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67DF" w14:textId="68540E70" w:rsidR="00A259CD" w:rsidRPr="00D07E6C" w:rsidRDefault="00BD4416" w:rsidP="00A259CD">
      <w:pPr>
        <w:tabs>
          <w:tab w:val="num" w:pos="720"/>
        </w:tabs>
        <w:ind w:left="720" w:hanging="360"/>
        <w:jc w:val="center"/>
        <w:textAlignment w:val="baseline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Speaking Intensive Committee</w:t>
      </w:r>
    </w:p>
    <w:p w14:paraId="342B17A8" w14:textId="789A34FB" w:rsidR="00A259CD" w:rsidRDefault="00BD4416" w:rsidP="00A259CD">
      <w:pPr>
        <w:tabs>
          <w:tab w:val="num" w:pos="720"/>
        </w:tabs>
        <w:ind w:left="720" w:hanging="360"/>
        <w:jc w:val="center"/>
        <w:textAlignment w:val="baseline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Minutes for </w:t>
      </w:r>
      <w:r w:rsidR="00024105">
        <w:rPr>
          <w:rFonts w:ascii="Times" w:hAnsi="Times"/>
          <w:b/>
          <w:bCs/>
        </w:rPr>
        <w:t>January 31, 2025</w:t>
      </w:r>
    </w:p>
    <w:p w14:paraId="46F6B2A6" w14:textId="0B679DC7" w:rsidR="00BD4416" w:rsidRDefault="00BD4416" w:rsidP="00D21F7C">
      <w:pPr>
        <w:tabs>
          <w:tab w:val="num" w:pos="720"/>
          <w:tab w:val="left" w:pos="8472"/>
        </w:tabs>
        <w:ind w:left="720" w:hanging="360"/>
        <w:textAlignment w:val="baseline"/>
        <w:rPr>
          <w:rFonts w:ascii="Times" w:hAnsi="Times"/>
          <w:b/>
          <w:bCs/>
        </w:rPr>
      </w:pPr>
    </w:p>
    <w:p w14:paraId="37C6B964" w14:textId="58C54E23" w:rsidR="00BD4416" w:rsidRDefault="00BD4416" w:rsidP="00BD4416">
      <w:pPr>
        <w:tabs>
          <w:tab w:val="num" w:pos="720"/>
        </w:tabs>
        <w:ind w:left="720" w:hanging="360"/>
        <w:textAlignment w:val="baseline"/>
        <w:rPr>
          <w:rFonts w:ascii="Times" w:hAnsi="Times"/>
        </w:rPr>
      </w:pPr>
      <w:r w:rsidRPr="00BD4416">
        <w:rPr>
          <w:rFonts w:ascii="Times" w:hAnsi="Times"/>
          <w:b/>
          <w:bCs/>
        </w:rPr>
        <w:t>Meeting began</w:t>
      </w:r>
      <w:r>
        <w:rPr>
          <w:rFonts w:ascii="Times" w:hAnsi="Times"/>
        </w:rPr>
        <w:t xml:space="preserve">: </w:t>
      </w:r>
      <w:r w:rsidR="00024105">
        <w:rPr>
          <w:rFonts w:ascii="Times" w:hAnsi="Times"/>
        </w:rPr>
        <w:t>11 am</w:t>
      </w:r>
    </w:p>
    <w:p w14:paraId="6D4BD9F4" w14:textId="11F555D0" w:rsidR="00BD4416" w:rsidRDefault="00BD4416" w:rsidP="00BD4416">
      <w:pPr>
        <w:tabs>
          <w:tab w:val="num" w:pos="720"/>
        </w:tabs>
        <w:ind w:left="720" w:hanging="360"/>
        <w:textAlignment w:val="baseline"/>
        <w:rPr>
          <w:rFonts w:ascii="Times" w:hAnsi="Times"/>
        </w:rPr>
      </w:pPr>
    </w:p>
    <w:p w14:paraId="0BE9C86F" w14:textId="7BD3684C" w:rsidR="00BD4416" w:rsidRPr="00BD4416" w:rsidRDefault="00BD4416" w:rsidP="00761904">
      <w:pPr>
        <w:tabs>
          <w:tab w:val="num" w:pos="450"/>
        </w:tabs>
        <w:ind w:left="360"/>
        <w:textAlignment w:val="baseline"/>
        <w:rPr>
          <w:rFonts w:ascii="Times" w:hAnsi="Times"/>
        </w:rPr>
      </w:pPr>
      <w:r w:rsidRPr="00BD4416">
        <w:rPr>
          <w:rFonts w:ascii="Times" w:hAnsi="Times"/>
          <w:b/>
          <w:bCs/>
        </w:rPr>
        <w:t>Members present</w:t>
      </w:r>
      <w:r>
        <w:rPr>
          <w:rFonts w:ascii="Times" w:hAnsi="Times"/>
        </w:rPr>
        <w:t xml:space="preserve">: </w:t>
      </w:r>
      <w:r w:rsidR="001B05C9">
        <w:rPr>
          <w:rFonts w:ascii="Times" w:hAnsi="Times"/>
        </w:rPr>
        <w:t>Erin Devlin</w:t>
      </w:r>
      <w:r w:rsidR="00D21F7C">
        <w:rPr>
          <w:rFonts w:ascii="Times" w:hAnsi="Times"/>
        </w:rPr>
        <w:t xml:space="preserve"> (Chair)</w:t>
      </w:r>
      <w:r w:rsidR="001B05C9">
        <w:rPr>
          <w:rFonts w:ascii="Times" w:hAnsi="Times"/>
        </w:rPr>
        <w:t xml:space="preserve">, </w:t>
      </w:r>
      <w:r w:rsidR="00D21F7C">
        <w:rPr>
          <w:rFonts w:ascii="Times" w:hAnsi="Times"/>
        </w:rPr>
        <w:t>Leanna Giancarlo, De</w:t>
      </w:r>
      <w:r w:rsidR="007A0CF1">
        <w:rPr>
          <w:rFonts w:ascii="Times" w:hAnsi="Times"/>
        </w:rPr>
        <w:t>bra</w:t>
      </w:r>
      <w:r w:rsidR="00D21F7C">
        <w:rPr>
          <w:rFonts w:ascii="Times" w:hAnsi="Times"/>
        </w:rPr>
        <w:t xml:space="preserve"> Hydorn (Secretary), Leah Schw</w:t>
      </w:r>
      <w:r w:rsidR="00E42FF2">
        <w:rPr>
          <w:rFonts w:ascii="Times" w:hAnsi="Times"/>
        </w:rPr>
        <w:t>ei</w:t>
      </w:r>
      <w:r w:rsidR="00D21F7C">
        <w:rPr>
          <w:rFonts w:ascii="Times" w:hAnsi="Times"/>
        </w:rPr>
        <w:t>tzer (</w:t>
      </w:r>
      <w:r w:rsidR="00C13985">
        <w:rPr>
          <w:rFonts w:ascii="Times" w:hAnsi="Times"/>
        </w:rPr>
        <w:t xml:space="preserve">Speaking and </w:t>
      </w:r>
      <w:r w:rsidR="00D21F7C">
        <w:rPr>
          <w:rFonts w:ascii="Times" w:hAnsi="Times"/>
        </w:rPr>
        <w:t>W</w:t>
      </w:r>
      <w:r w:rsidR="00C13985">
        <w:rPr>
          <w:rFonts w:ascii="Times" w:hAnsi="Times"/>
        </w:rPr>
        <w:t>riting</w:t>
      </w:r>
      <w:r w:rsidR="00D21F7C">
        <w:rPr>
          <w:rFonts w:ascii="Times" w:hAnsi="Times"/>
        </w:rPr>
        <w:t xml:space="preserve"> Director), </w:t>
      </w:r>
      <w:r w:rsidR="00D85911">
        <w:rPr>
          <w:rFonts w:ascii="Times" w:hAnsi="Times"/>
        </w:rPr>
        <w:t>Adria Goldman (</w:t>
      </w:r>
      <w:r w:rsidR="00C13985">
        <w:rPr>
          <w:rFonts w:ascii="Times" w:hAnsi="Times"/>
        </w:rPr>
        <w:t>SI Program Director</w:t>
      </w:r>
      <w:r w:rsidR="00D85911">
        <w:rPr>
          <w:rFonts w:ascii="Times" w:hAnsi="Times"/>
        </w:rPr>
        <w:t>)</w:t>
      </w:r>
    </w:p>
    <w:p w14:paraId="266DEF6E" w14:textId="77777777" w:rsidR="00D07E6C" w:rsidRPr="00D07E6C" w:rsidRDefault="00D07E6C" w:rsidP="002D62A7">
      <w:pPr>
        <w:pStyle w:val="NormalWeb"/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</w:p>
    <w:p w14:paraId="142EFA10" w14:textId="2BCB8AF3" w:rsidR="00D07E6C" w:rsidRPr="001B05C9" w:rsidRDefault="00AE4BAC" w:rsidP="00BD441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b/>
          <w:bCs/>
          <w:color w:val="000000"/>
        </w:rPr>
        <w:t>Old Business</w:t>
      </w:r>
    </w:p>
    <w:p w14:paraId="2EB9289C" w14:textId="71F56D72" w:rsidR="001B05C9" w:rsidRDefault="00D85911" w:rsidP="00761904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None</w:t>
      </w:r>
    </w:p>
    <w:p w14:paraId="41D09E51" w14:textId="77777777" w:rsidR="001B05C9" w:rsidRPr="001B05C9" w:rsidRDefault="001B05C9" w:rsidP="001B05C9">
      <w:pPr>
        <w:pStyle w:val="NormalWeb"/>
        <w:spacing w:before="0" w:beforeAutospacing="0" w:after="0" w:afterAutospacing="0"/>
        <w:ind w:left="2160"/>
        <w:textAlignment w:val="baseline"/>
        <w:rPr>
          <w:rFonts w:ascii="Times" w:hAnsi="Times"/>
          <w:color w:val="000000"/>
        </w:rPr>
      </w:pPr>
    </w:p>
    <w:p w14:paraId="759609B1" w14:textId="0CC0A5C8" w:rsidR="00D07E6C" w:rsidRDefault="00AE4BAC" w:rsidP="00AE4BAC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New Business</w:t>
      </w:r>
    </w:p>
    <w:p w14:paraId="6A3C167E" w14:textId="5A8E50E4" w:rsidR="00D85911" w:rsidRPr="00D85911" w:rsidRDefault="00D85911" w:rsidP="00D85911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  <w:r>
        <w:rPr>
          <w:rFonts w:ascii="Times" w:hAnsi="Times"/>
          <w:color w:val="000000"/>
        </w:rPr>
        <w:t xml:space="preserve">Combining SI-WI committees </w:t>
      </w:r>
    </w:p>
    <w:p w14:paraId="1B662BC1" w14:textId="50E71C66" w:rsidR="00777DCA" w:rsidRDefault="00D85911" w:rsidP="00D85911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  <w:r>
        <w:rPr>
          <w:rFonts w:ascii="Times" w:hAnsi="Times"/>
          <w:color w:val="000000"/>
        </w:rPr>
        <w:t>No report on any decisions from U</w:t>
      </w:r>
      <w:r w:rsidRPr="00D85911">
        <w:rPr>
          <w:rFonts w:ascii="Times" w:hAnsi="Times"/>
          <w:color w:val="000000"/>
        </w:rPr>
        <w:t>FC</w:t>
      </w:r>
      <w:r>
        <w:rPr>
          <w:rFonts w:ascii="Times" w:hAnsi="Times"/>
          <w:b/>
          <w:bCs/>
          <w:color w:val="000000"/>
        </w:rPr>
        <w:t>?</w:t>
      </w:r>
    </w:p>
    <w:p w14:paraId="2CB0E08D" w14:textId="512AD98E" w:rsidR="00D85911" w:rsidRPr="001B05C9" w:rsidRDefault="00D85911" w:rsidP="00D85911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  <w:r>
        <w:rPr>
          <w:rFonts w:ascii="Times" w:hAnsi="Times"/>
          <w:color w:val="000000"/>
        </w:rPr>
        <w:t>We decided to wait to elect officers until we know the outcome</w:t>
      </w:r>
    </w:p>
    <w:p w14:paraId="097AC938" w14:textId="6FE34907" w:rsidR="001B05C9" w:rsidRPr="00E410E9" w:rsidRDefault="00D85911" w:rsidP="00AE4BAC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  <w:r>
        <w:rPr>
          <w:rFonts w:ascii="Times" w:hAnsi="Times"/>
          <w:color w:val="000000"/>
        </w:rPr>
        <w:t>SI courses capped at 25</w:t>
      </w:r>
    </w:p>
    <w:p w14:paraId="7B606102" w14:textId="7F56E8E1" w:rsidR="00E410E9" w:rsidRPr="00D85911" w:rsidRDefault="00D85911" w:rsidP="00E410E9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  <w:r>
        <w:rPr>
          <w:rFonts w:ascii="Times" w:hAnsi="Times"/>
          <w:color w:val="000000"/>
        </w:rPr>
        <w:t xml:space="preserve">Discussion included differences between SI courses offered by different disciplines, including class size, number </w:t>
      </w:r>
      <w:r w:rsidR="00501F32">
        <w:rPr>
          <w:rFonts w:ascii="Times" w:hAnsi="Times"/>
          <w:color w:val="000000"/>
        </w:rPr>
        <w:t>and</w:t>
      </w:r>
      <w:r>
        <w:rPr>
          <w:rFonts w:ascii="Times" w:hAnsi="Times"/>
          <w:color w:val="000000"/>
        </w:rPr>
        <w:t xml:space="preserve"> types of SI assignments, amount of in-class and out-of-class time needed for mentoring students, etc. </w:t>
      </w:r>
    </w:p>
    <w:p w14:paraId="11181ABE" w14:textId="3C7BC20D" w:rsidR="00AE4BAC" w:rsidRPr="00273065" w:rsidRDefault="00D85911" w:rsidP="00273065">
      <w:pPr>
        <w:pStyle w:val="NormalWeb"/>
        <w:numPr>
          <w:ilvl w:val="2"/>
          <w:numId w:val="4"/>
        </w:numPr>
        <w:textAlignment w:val="baseline"/>
        <w:rPr>
          <w:rFonts w:ascii="Times" w:hAnsi="Times"/>
          <w:color w:val="000000"/>
        </w:rPr>
      </w:pPr>
      <w:r w:rsidRPr="00D85911">
        <w:rPr>
          <w:rFonts w:ascii="Times" w:hAnsi="Times"/>
          <w:color w:val="000000"/>
        </w:rPr>
        <w:t xml:space="preserve">We plan to develop a survey to send to faculty currently teaching an SI course to assess the potential impact of </w:t>
      </w:r>
      <w:proofErr w:type="spellStart"/>
      <w:r w:rsidR="00273065" w:rsidRPr="00273065">
        <w:rPr>
          <w:rFonts w:ascii="Times" w:hAnsi="Times"/>
          <w:color w:val="000000"/>
        </w:rPr>
        <w:t>of</w:t>
      </w:r>
      <w:proofErr w:type="spellEnd"/>
      <w:r w:rsidR="00273065" w:rsidRPr="00273065">
        <w:rPr>
          <w:rFonts w:ascii="Times" w:hAnsi="Times"/>
          <w:color w:val="000000"/>
        </w:rPr>
        <w:t xml:space="preserve"> class size guidance on SI courses</w:t>
      </w:r>
      <w:r w:rsidRPr="00273065">
        <w:rPr>
          <w:rFonts w:ascii="Times" w:hAnsi="Times"/>
          <w:color w:val="000000"/>
        </w:rPr>
        <w:t>; we will provide the Provost with feedback from the survey</w:t>
      </w:r>
    </w:p>
    <w:p w14:paraId="0322782F" w14:textId="33BD94DE" w:rsidR="00D85911" w:rsidRPr="00394CF1" w:rsidRDefault="00394CF1" w:rsidP="00D85911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  <w:r>
        <w:rPr>
          <w:rFonts w:ascii="Times" w:hAnsi="Times"/>
          <w:color w:val="000000"/>
        </w:rPr>
        <w:t>Course proposal approved for Fall 2025</w:t>
      </w:r>
    </w:p>
    <w:p w14:paraId="2ACE8F83" w14:textId="3145FABC" w:rsidR="00394CF1" w:rsidRPr="00394CF1" w:rsidRDefault="00394CF1" w:rsidP="00394CF1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  <w:r>
        <w:rPr>
          <w:rFonts w:ascii="Times" w:hAnsi="Times"/>
          <w:color w:val="000000"/>
        </w:rPr>
        <w:t>RELG 350</w:t>
      </w:r>
    </w:p>
    <w:p w14:paraId="56185F94" w14:textId="2FFD03B8" w:rsidR="00394CF1" w:rsidRPr="00394CF1" w:rsidRDefault="00394CF1" w:rsidP="00D85911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  <w:r>
        <w:rPr>
          <w:rFonts w:ascii="Times" w:hAnsi="Times"/>
          <w:color w:val="000000"/>
        </w:rPr>
        <w:t>Courses requiring proposal revisions – Erin will contact the department chairs</w:t>
      </w:r>
    </w:p>
    <w:p w14:paraId="6F41EFFB" w14:textId="44F1CADF" w:rsidR="00394CF1" w:rsidRPr="00394CF1" w:rsidRDefault="00394CF1" w:rsidP="00394CF1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 w:rsidRPr="00394CF1">
        <w:rPr>
          <w:rFonts w:ascii="Times" w:hAnsi="Times"/>
          <w:color w:val="000000"/>
        </w:rPr>
        <w:t>PSCI</w:t>
      </w:r>
      <w:r>
        <w:rPr>
          <w:rFonts w:ascii="Times" w:hAnsi="Times"/>
          <w:color w:val="000000"/>
        </w:rPr>
        <w:t xml:space="preserve"> 301B</w:t>
      </w:r>
    </w:p>
    <w:p w14:paraId="46CC3FC0" w14:textId="55F39B17" w:rsidR="00394CF1" w:rsidRPr="00AE4BAC" w:rsidRDefault="00394CF1" w:rsidP="00394CF1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  <w:r>
        <w:rPr>
          <w:rFonts w:ascii="Times" w:hAnsi="Times"/>
          <w:color w:val="000000"/>
        </w:rPr>
        <w:t>STAT 280</w:t>
      </w:r>
    </w:p>
    <w:p w14:paraId="676B2FD4" w14:textId="6755F97E" w:rsidR="00AE4BAC" w:rsidRDefault="00646D7F" w:rsidP="00AE4BA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Next meeting</w:t>
      </w:r>
    </w:p>
    <w:p w14:paraId="6DBA5E4E" w14:textId="52234A9B" w:rsidR="00AE4BAC" w:rsidRPr="007F6B4F" w:rsidRDefault="002E4790" w:rsidP="00AE4BAC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  <w:r>
        <w:rPr>
          <w:rFonts w:ascii="Times" w:hAnsi="Times"/>
          <w:color w:val="000000"/>
        </w:rPr>
        <w:t>Not yet scheduled</w:t>
      </w:r>
    </w:p>
    <w:p w14:paraId="23131108" w14:textId="2D81158E" w:rsidR="007F6B4F" w:rsidRDefault="007F6B4F" w:rsidP="007F6B4F">
      <w:pPr>
        <w:pStyle w:val="NormalWeb"/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</w:p>
    <w:p w14:paraId="4C24C486" w14:textId="5E0F2FE9" w:rsidR="007F6B4F" w:rsidRDefault="007F6B4F" w:rsidP="007F6B4F">
      <w:pPr>
        <w:pStyle w:val="NormalWeb"/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b/>
          <w:bCs/>
          <w:color w:val="000000"/>
        </w:rPr>
        <w:t>Meeting adjourned</w:t>
      </w:r>
      <w:r>
        <w:rPr>
          <w:rFonts w:ascii="Times" w:hAnsi="Times"/>
          <w:color w:val="000000"/>
        </w:rPr>
        <w:t xml:space="preserve">: </w:t>
      </w:r>
      <w:r w:rsidR="002E4790">
        <w:rPr>
          <w:rFonts w:ascii="Times" w:hAnsi="Times"/>
          <w:color w:val="000000"/>
        </w:rPr>
        <w:t>12:15 pm</w:t>
      </w:r>
    </w:p>
    <w:p w14:paraId="45B5B376" w14:textId="66B29519" w:rsidR="007F6B4F" w:rsidRDefault="007F6B4F" w:rsidP="007F6B4F">
      <w:pPr>
        <w:pStyle w:val="NormalWeb"/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</w:p>
    <w:p w14:paraId="0833AD2B" w14:textId="7A7A0D8D" w:rsidR="00BD4416" w:rsidRPr="007F6B4F" w:rsidRDefault="007F6B4F" w:rsidP="007F6B4F">
      <w:pPr>
        <w:pStyle w:val="NormalWeb"/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b/>
          <w:bCs/>
          <w:color w:val="000000"/>
        </w:rPr>
        <w:t>Minutes submitted by</w:t>
      </w:r>
      <w:r>
        <w:rPr>
          <w:rFonts w:ascii="Times" w:hAnsi="Times"/>
          <w:color w:val="000000"/>
        </w:rPr>
        <w:t xml:space="preserve">: </w:t>
      </w:r>
      <w:r w:rsidR="00D21F7C">
        <w:rPr>
          <w:rFonts w:ascii="Times" w:hAnsi="Times"/>
          <w:color w:val="000000"/>
        </w:rPr>
        <w:t>De</w:t>
      </w:r>
      <w:r w:rsidR="007A0CF1">
        <w:rPr>
          <w:rFonts w:ascii="Times" w:hAnsi="Times"/>
          <w:color w:val="000000"/>
        </w:rPr>
        <w:t>bra</w:t>
      </w:r>
      <w:r w:rsidR="00D21F7C">
        <w:rPr>
          <w:rFonts w:ascii="Times" w:hAnsi="Times"/>
          <w:color w:val="000000"/>
        </w:rPr>
        <w:t xml:space="preserve"> Hydorn</w:t>
      </w:r>
      <w:r w:rsidR="00BD4416">
        <w:rPr>
          <w:rFonts w:ascii="Times" w:hAnsi="Times"/>
        </w:rPr>
        <w:t xml:space="preserve"> </w:t>
      </w:r>
    </w:p>
    <w:sectPr w:rsidR="00BD4416" w:rsidRPr="007F6B4F" w:rsidSect="002A330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25756"/>
    <w:multiLevelType w:val="multilevel"/>
    <w:tmpl w:val="9C58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98792A"/>
    <w:multiLevelType w:val="multilevel"/>
    <w:tmpl w:val="4BB4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0960831">
    <w:abstractNumId w:val="0"/>
  </w:num>
  <w:num w:numId="2" w16cid:durableId="1872645937">
    <w:abstractNumId w:val="0"/>
  </w:num>
  <w:num w:numId="3" w16cid:durableId="1019430902">
    <w:abstractNumId w:val="1"/>
  </w:num>
  <w:num w:numId="4" w16cid:durableId="184563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CD"/>
    <w:rsid w:val="00024105"/>
    <w:rsid w:val="00037683"/>
    <w:rsid w:val="00090FBD"/>
    <w:rsid w:val="0011535F"/>
    <w:rsid w:val="0014146D"/>
    <w:rsid w:val="001B05C9"/>
    <w:rsid w:val="001C6CA4"/>
    <w:rsid w:val="001F3217"/>
    <w:rsid w:val="00257076"/>
    <w:rsid w:val="00273065"/>
    <w:rsid w:val="002837E0"/>
    <w:rsid w:val="002A03C4"/>
    <w:rsid w:val="002A330D"/>
    <w:rsid w:val="002D1F90"/>
    <w:rsid w:val="002D408D"/>
    <w:rsid w:val="002D62A7"/>
    <w:rsid w:val="002E4790"/>
    <w:rsid w:val="00392950"/>
    <w:rsid w:val="00394CF1"/>
    <w:rsid w:val="00433037"/>
    <w:rsid w:val="0046231E"/>
    <w:rsid w:val="004838AA"/>
    <w:rsid w:val="00501F32"/>
    <w:rsid w:val="00515BE2"/>
    <w:rsid w:val="005216C4"/>
    <w:rsid w:val="005254F1"/>
    <w:rsid w:val="00646D7F"/>
    <w:rsid w:val="006951B2"/>
    <w:rsid w:val="006C5747"/>
    <w:rsid w:val="006E1390"/>
    <w:rsid w:val="00761904"/>
    <w:rsid w:val="00777DCA"/>
    <w:rsid w:val="007A0CF1"/>
    <w:rsid w:val="007F6B4F"/>
    <w:rsid w:val="00834433"/>
    <w:rsid w:val="008C3C24"/>
    <w:rsid w:val="00905500"/>
    <w:rsid w:val="00935E6C"/>
    <w:rsid w:val="00A259CD"/>
    <w:rsid w:val="00A319AC"/>
    <w:rsid w:val="00A653C3"/>
    <w:rsid w:val="00AE4BAC"/>
    <w:rsid w:val="00B247EA"/>
    <w:rsid w:val="00B726B3"/>
    <w:rsid w:val="00BA2C04"/>
    <w:rsid w:val="00BD4416"/>
    <w:rsid w:val="00C13985"/>
    <w:rsid w:val="00C30B6D"/>
    <w:rsid w:val="00CC20A1"/>
    <w:rsid w:val="00D07E6C"/>
    <w:rsid w:val="00D15962"/>
    <w:rsid w:val="00D21F7C"/>
    <w:rsid w:val="00D85911"/>
    <w:rsid w:val="00D86511"/>
    <w:rsid w:val="00E410E9"/>
    <w:rsid w:val="00E42FF2"/>
    <w:rsid w:val="00E52ABD"/>
    <w:rsid w:val="00E53960"/>
    <w:rsid w:val="00EC1D44"/>
    <w:rsid w:val="00EE0484"/>
    <w:rsid w:val="00F27F01"/>
    <w:rsid w:val="00F84CAE"/>
    <w:rsid w:val="00FC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5C43"/>
  <w15:chartTrackingRefBased/>
  <w15:docId w15:val="{BEDB27D0-CC36-DD43-8273-51D8095D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9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9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259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Palmwood (epalmwoo)</dc:creator>
  <cp:keywords/>
  <dc:description/>
  <cp:lastModifiedBy>Michael</cp:lastModifiedBy>
  <cp:revision>2</cp:revision>
  <dcterms:created xsi:type="dcterms:W3CDTF">2025-02-03T17:47:00Z</dcterms:created>
  <dcterms:modified xsi:type="dcterms:W3CDTF">2025-02-03T17:47:00Z</dcterms:modified>
</cp:coreProperties>
</file>