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71A" w:rsidRDefault="000F271A" w:rsidP="000F271A">
      <w:pPr>
        <w:jc w:val="center"/>
      </w:pPr>
      <w:r>
        <w:t>University of Mary Washington</w:t>
      </w:r>
    </w:p>
    <w:p w:rsidR="00D840F2" w:rsidRDefault="000F271A" w:rsidP="000F271A">
      <w:pPr>
        <w:jc w:val="center"/>
      </w:pPr>
      <w:r>
        <w:t>Honors Program Committee</w:t>
      </w:r>
    </w:p>
    <w:p w:rsidR="000F271A" w:rsidRDefault="000F271A" w:rsidP="000F271A">
      <w:pPr>
        <w:jc w:val="center"/>
      </w:pPr>
      <w:r>
        <w:t>September Minutes</w:t>
      </w:r>
    </w:p>
    <w:p w:rsidR="000F271A" w:rsidRDefault="000F271A" w:rsidP="000F271A">
      <w:pPr>
        <w:jc w:val="center"/>
      </w:pPr>
      <w:r>
        <w:t>Fall 2024</w:t>
      </w:r>
    </w:p>
    <w:p w:rsidR="000F271A" w:rsidRDefault="000F271A" w:rsidP="000F271A">
      <w:pPr>
        <w:jc w:val="center"/>
      </w:pPr>
    </w:p>
    <w:p w:rsidR="000F271A" w:rsidRDefault="000F271A" w:rsidP="000F271A">
      <w:r>
        <w:t>Virtual Meeting Minutes</w:t>
      </w:r>
    </w:p>
    <w:p w:rsidR="000F271A" w:rsidRDefault="000F271A" w:rsidP="000F271A">
      <w:r>
        <w:t>September 11, 2024</w:t>
      </w:r>
    </w:p>
    <w:p w:rsidR="000F271A" w:rsidRDefault="000F271A" w:rsidP="000F271A">
      <w:r>
        <w:t xml:space="preserve">4 p.m. – 5 p.m. </w:t>
      </w:r>
    </w:p>
    <w:p w:rsidR="000F271A" w:rsidRDefault="000F271A" w:rsidP="000F271A"/>
    <w:p w:rsidR="000F271A" w:rsidRPr="000F271A" w:rsidRDefault="000F271A" w:rsidP="000F271A">
      <w:pPr>
        <w:rPr>
          <w:u w:val="single"/>
        </w:rPr>
      </w:pPr>
      <w:r w:rsidRPr="000F271A">
        <w:rPr>
          <w:u w:val="single"/>
        </w:rPr>
        <w:t>Voting Members Present</w:t>
      </w:r>
    </w:p>
    <w:p w:rsidR="000F271A" w:rsidRDefault="000F271A" w:rsidP="000F271A">
      <w:r>
        <w:t xml:space="preserve">Abbie </w:t>
      </w:r>
      <w:proofErr w:type="spellStart"/>
      <w:r>
        <w:t>Tomba</w:t>
      </w:r>
      <w:proofErr w:type="spellEnd"/>
      <w:r>
        <w:t>, co-chair (CAS)</w:t>
      </w:r>
    </w:p>
    <w:p w:rsidR="000F271A" w:rsidRDefault="000F271A" w:rsidP="000F271A">
      <w:r>
        <w:t>Prashant Chandrasekar, co-chair (CAS)</w:t>
      </w:r>
    </w:p>
    <w:p w:rsidR="000F271A" w:rsidRDefault="000F271A" w:rsidP="000F271A">
      <w:r>
        <w:t xml:space="preserve">Zach </w:t>
      </w:r>
      <w:proofErr w:type="spellStart"/>
      <w:r>
        <w:t>Wahlen</w:t>
      </w:r>
      <w:proofErr w:type="spellEnd"/>
      <w:r>
        <w:t xml:space="preserve"> (CAS)</w:t>
      </w:r>
    </w:p>
    <w:p w:rsidR="000F271A" w:rsidRDefault="000F271A" w:rsidP="000F271A">
      <w:r>
        <w:t>Jason James, Secretary (CAS)</w:t>
      </w:r>
    </w:p>
    <w:p w:rsidR="000F271A" w:rsidRDefault="000F271A" w:rsidP="000F271A"/>
    <w:p w:rsidR="000F271A" w:rsidRPr="000F271A" w:rsidRDefault="000F271A" w:rsidP="000F271A">
      <w:pPr>
        <w:rPr>
          <w:u w:val="single"/>
        </w:rPr>
      </w:pPr>
      <w:r w:rsidRPr="000F271A">
        <w:rPr>
          <w:u w:val="single"/>
        </w:rPr>
        <w:t>Ex Officio</w:t>
      </w:r>
    </w:p>
    <w:p w:rsidR="000F271A" w:rsidRDefault="000F271A" w:rsidP="000F271A">
      <w:r>
        <w:t>Brooke DiLauro, Honors Program Fellow</w:t>
      </w:r>
    </w:p>
    <w:p w:rsidR="000F271A" w:rsidRDefault="000F271A" w:rsidP="000F271A">
      <w:r>
        <w:t xml:space="preserve">Kelli </w:t>
      </w:r>
      <w:proofErr w:type="spellStart"/>
      <w:r>
        <w:t>Slunt</w:t>
      </w:r>
      <w:proofErr w:type="spellEnd"/>
      <w:r>
        <w:t>, Honors Program Director</w:t>
      </w:r>
    </w:p>
    <w:p w:rsidR="000F271A" w:rsidRDefault="000F271A" w:rsidP="000F271A">
      <w:r>
        <w:t>Robert Wells, Honors Program Fellow</w:t>
      </w:r>
    </w:p>
    <w:p w:rsidR="000F271A" w:rsidRDefault="000F271A" w:rsidP="000F271A"/>
    <w:p w:rsidR="000F271A" w:rsidRDefault="000F271A" w:rsidP="000F271A"/>
    <w:p w:rsidR="000F271A" w:rsidRDefault="000F271A" w:rsidP="000F271A">
      <w:r>
        <w:t xml:space="preserve">The committee convened via Zoom. Following introductions, the committee discussed the following items: </w:t>
      </w:r>
    </w:p>
    <w:p w:rsidR="000F271A" w:rsidRDefault="000F271A" w:rsidP="000F271A"/>
    <w:p w:rsidR="000F271A" w:rsidRDefault="000F271A" w:rsidP="000F271A">
      <w:pPr>
        <w:pStyle w:val="ListParagraph"/>
        <w:numPr>
          <w:ilvl w:val="0"/>
          <w:numId w:val="1"/>
        </w:numPr>
      </w:pPr>
      <w:r>
        <w:t xml:space="preserve">Appeals submitted by two students who were dismissed from the Honors Program due to honor code violations. Program Director Kelli </w:t>
      </w:r>
      <w:proofErr w:type="spellStart"/>
      <w:r>
        <w:t>Slunt</w:t>
      </w:r>
      <w:proofErr w:type="spellEnd"/>
      <w:r>
        <w:t xml:space="preserve"> explained the criteria and process through which decisions about dismissal and in response to appeals have been made in the past. She included clarification that the decision on an appeal is based on the votes of the five voting members of the committee (not ex-officio members). </w:t>
      </w:r>
    </w:p>
    <w:p w:rsidR="00B55D5B" w:rsidRDefault="00B55D5B" w:rsidP="000F271A">
      <w:pPr>
        <w:pStyle w:val="ListParagraph"/>
        <w:numPr>
          <w:ilvl w:val="0"/>
          <w:numId w:val="1"/>
        </w:numPr>
      </w:pPr>
      <w:r>
        <w:t xml:space="preserve">Honors designations for HIST 313 and RELG 309 were discussed. Members agreed to review additional proposals submitted more recently and submit votes of approval or requests for revision via email. </w:t>
      </w:r>
    </w:p>
    <w:p w:rsidR="00B55D5B" w:rsidRDefault="00B55D5B" w:rsidP="00B55D5B">
      <w:pPr>
        <w:pStyle w:val="ListParagraph"/>
      </w:pPr>
    </w:p>
    <w:p w:rsidR="00B55D5B" w:rsidRDefault="00B55D5B" w:rsidP="00B55D5B">
      <w:pPr>
        <w:ind w:left="720"/>
      </w:pPr>
      <w:r>
        <w:t xml:space="preserve">The following courses were approved for honors designation: </w:t>
      </w:r>
    </w:p>
    <w:p w:rsidR="00B55D5B" w:rsidRDefault="00B55D5B" w:rsidP="00B55D5B">
      <w:pPr>
        <w:ind w:left="720"/>
      </w:pPr>
      <w:r>
        <w:t>HIST 313</w:t>
      </w:r>
    </w:p>
    <w:p w:rsidR="00B55D5B" w:rsidRDefault="00B55D5B" w:rsidP="00B55D5B">
      <w:pPr>
        <w:ind w:left="720"/>
      </w:pPr>
      <w:r>
        <w:t>RELG 309</w:t>
      </w:r>
    </w:p>
    <w:p w:rsidR="008902EC" w:rsidRDefault="008902EC" w:rsidP="00B55D5B">
      <w:pPr>
        <w:ind w:left="720"/>
      </w:pPr>
      <w:r>
        <w:t>MUTH 391</w:t>
      </w:r>
    </w:p>
    <w:p w:rsidR="008902EC" w:rsidRDefault="008902EC" w:rsidP="00B55D5B">
      <w:pPr>
        <w:ind w:left="720"/>
      </w:pPr>
    </w:p>
    <w:p w:rsidR="008902EC" w:rsidRDefault="008902EC" w:rsidP="00B55D5B">
      <w:pPr>
        <w:ind w:left="720"/>
      </w:pPr>
      <w:r>
        <w:t xml:space="preserve">Members requested revisions for the following proposals: </w:t>
      </w:r>
    </w:p>
    <w:p w:rsidR="008902EC" w:rsidRDefault="008902EC" w:rsidP="00B55D5B">
      <w:pPr>
        <w:ind w:left="720"/>
      </w:pPr>
      <w:r>
        <w:t>ANTH 345</w:t>
      </w:r>
    </w:p>
    <w:p w:rsidR="008902EC" w:rsidRDefault="008902EC" w:rsidP="00B55D5B">
      <w:pPr>
        <w:ind w:left="720"/>
      </w:pPr>
      <w:r>
        <w:t>BUAD 357</w:t>
      </w:r>
    </w:p>
    <w:p w:rsidR="008902EC" w:rsidRDefault="008902EC" w:rsidP="008902EC"/>
    <w:p w:rsidR="000F271A" w:rsidRDefault="008902EC" w:rsidP="008902EC">
      <w:r>
        <w:t xml:space="preserve">The </w:t>
      </w:r>
      <w:r w:rsidR="00E26DAB">
        <w:t xml:space="preserve">Zoom </w:t>
      </w:r>
      <w:r>
        <w:t>meeting was adjourned at 5:05 p.m.</w:t>
      </w:r>
    </w:p>
    <w:sectPr w:rsidR="000F2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3EEB"/>
    <w:multiLevelType w:val="hybridMultilevel"/>
    <w:tmpl w:val="F12A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55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1A"/>
    <w:rsid w:val="00056FA1"/>
    <w:rsid w:val="000F271A"/>
    <w:rsid w:val="001074A4"/>
    <w:rsid w:val="00877F1D"/>
    <w:rsid w:val="008902EC"/>
    <w:rsid w:val="009A0989"/>
    <w:rsid w:val="00B1022A"/>
    <w:rsid w:val="00B55D5B"/>
    <w:rsid w:val="00D840F2"/>
    <w:rsid w:val="00E2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5A25C7"/>
  <w15:chartTrackingRefBased/>
  <w15:docId w15:val="{94BA99FA-A278-3F40-8A7D-C640F754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James</dc:creator>
  <cp:keywords/>
  <dc:description/>
  <cp:lastModifiedBy>Jason James</cp:lastModifiedBy>
  <cp:revision>3</cp:revision>
  <cp:lastPrinted>2024-10-02T13:12:00Z</cp:lastPrinted>
  <dcterms:created xsi:type="dcterms:W3CDTF">2024-10-20T12:20:00Z</dcterms:created>
  <dcterms:modified xsi:type="dcterms:W3CDTF">2024-10-20T12:20:00Z</dcterms:modified>
</cp:coreProperties>
</file>