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2FEEA" w14:textId="77777777" w:rsidR="00C34B98" w:rsidRPr="001B3290" w:rsidRDefault="00C34B98" w:rsidP="00C34B98">
      <w:pPr>
        <w:spacing w:after="0" w:line="240" w:lineRule="auto"/>
        <w:jc w:val="center"/>
        <w:rPr>
          <w:rFonts w:asciiTheme="majorHAnsi" w:eastAsia="Calibri" w:hAnsiTheme="majorHAnsi" w:cstheme="majorHAnsi"/>
          <w:color w:val="000000"/>
        </w:rPr>
      </w:pPr>
      <w:r w:rsidRPr="001B3290">
        <w:rPr>
          <w:rFonts w:asciiTheme="majorHAnsi" w:eastAsia="Calibri" w:hAnsiTheme="majorHAnsi" w:cstheme="majorHAnsi"/>
        </w:rPr>
        <w:t xml:space="preserve">UFOC </w:t>
      </w:r>
      <w:r w:rsidRPr="001B3290">
        <w:rPr>
          <w:rFonts w:asciiTheme="majorHAnsi" w:eastAsia="Calibri" w:hAnsiTheme="majorHAnsi" w:cstheme="majorHAnsi"/>
          <w:color w:val="000000"/>
        </w:rPr>
        <w:t xml:space="preserve">Minutes </w:t>
      </w:r>
    </w:p>
    <w:p w14:paraId="652A50EA" w14:textId="77777777" w:rsidR="00C34B98" w:rsidRPr="001B3290" w:rsidRDefault="00C34B98" w:rsidP="00C34B98">
      <w:pPr>
        <w:spacing w:after="0" w:line="240" w:lineRule="auto"/>
        <w:jc w:val="center"/>
        <w:rPr>
          <w:rFonts w:asciiTheme="majorHAnsi" w:eastAsia="Calibri" w:hAnsiTheme="majorHAnsi" w:cstheme="majorHAnsi"/>
          <w:color w:val="000000"/>
        </w:rPr>
      </w:pPr>
      <w:r w:rsidRPr="001B3290">
        <w:rPr>
          <w:rFonts w:asciiTheme="majorHAnsi" w:eastAsia="Calibri" w:hAnsiTheme="majorHAnsi" w:cstheme="majorHAnsi"/>
          <w:color w:val="000000"/>
        </w:rPr>
        <w:t>UMW University Faculty Organization Committee</w:t>
      </w:r>
    </w:p>
    <w:p w14:paraId="236F0F28" w14:textId="2CC27356" w:rsidR="00C34B98" w:rsidRPr="001B3290" w:rsidRDefault="001B3290" w:rsidP="00C34B98">
      <w:pPr>
        <w:spacing w:after="0" w:line="240" w:lineRule="auto"/>
        <w:jc w:val="center"/>
        <w:rPr>
          <w:rFonts w:asciiTheme="majorHAnsi" w:eastAsia="Calibri" w:hAnsiTheme="majorHAnsi" w:cstheme="majorHAnsi"/>
          <w:color w:val="000000"/>
        </w:rPr>
      </w:pPr>
      <w:r w:rsidRPr="001B3290">
        <w:rPr>
          <w:rFonts w:asciiTheme="majorHAnsi" w:eastAsia="Calibri" w:hAnsiTheme="majorHAnsi" w:cstheme="majorHAnsi"/>
        </w:rPr>
        <w:t>March</w:t>
      </w:r>
      <w:r w:rsidR="00C34B98" w:rsidRPr="001B3290">
        <w:rPr>
          <w:rFonts w:asciiTheme="majorHAnsi" w:eastAsia="Calibri" w:hAnsiTheme="majorHAnsi" w:cstheme="majorHAnsi"/>
        </w:rPr>
        <w:t xml:space="preserve"> </w:t>
      </w:r>
      <w:r w:rsidR="00970B3E">
        <w:rPr>
          <w:rFonts w:asciiTheme="majorHAnsi" w:eastAsia="Calibri" w:hAnsiTheme="majorHAnsi" w:cstheme="majorHAnsi"/>
        </w:rPr>
        <w:t>26</w:t>
      </w:r>
      <w:r w:rsidR="00C34B98" w:rsidRPr="001B3290">
        <w:rPr>
          <w:rFonts w:asciiTheme="majorHAnsi" w:eastAsia="Calibri" w:hAnsiTheme="majorHAnsi" w:cstheme="majorHAnsi"/>
        </w:rPr>
        <w:t>, 202</w:t>
      </w:r>
      <w:r w:rsidRPr="001B3290">
        <w:rPr>
          <w:rFonts w:asciiTheme="majorHAnsi" w:eastAsia="Calibri" w:hAnsiTheme="majorHAnsi" w:cstheme="majorHAnsi"/>
        </w:rPr>
        <w:t>4</w:t>
      </w:r>
      <w:r w:rsidR="00C34B98" w:rsidRPr="001B3290">
        <w:rPr>
          <w:rFonts w:asciiTheme="majorHAnsi" w:eastAsia="Calibri" w:hAnsiTheme="majorHAnsi" w:cstheme="majorHAnsi"/>
          <w:color w:val="000000"/>
        </w:rPr>
        <w:t xml:space="preserve">, </w:t>
      </w:r>
      <w:r w:rsidRPr="001B3290">
        <w:rPr>
          <w:rFonts w:asciiTheme="majorHAnsi" w:eastAsia="Calibri" w:hAnsiTheme="majorHAnsi" w:cstheme="majorHAnsi"/>
        </w:rPr>
        <w:t>4</w:t>
      </w:r>
      <w:r w:rsidR="00C34B98" w:rsidRPr="001B3290">
        <w:rPr>
          <w:rFonts w:asciiTheme="majorHAnsi" w:eastAsia="Calibri" w:hAnsiTheme="majorHAnsi" w:cstheme="majorHAnsi"/>
        </w:rPr>
        <w:t>:0</w:t>
      </w:r>
      <w:r w:rsidR="00970B3E">
        <w:rPr>
          <w:rFonts w:asciiTheme="majorHAnsi" w:eastAsia="Calibri" w:hAnsiTheme="majorHAnsi" w:cstheme="majorHAnsi"/>
        </w:rPr>
        <w:t>0</w:t>
      </w:r>
      <w:r w:rsidR="00C34B98" w:rsidRPr="001B3290">
        <w:rPr>
          <w:rFonts w:asciiTheme="majorHAnsi" w:eastAsia="Calibri" w:hAnsiTheme="majorHAnsi" w:cstheme="majorHAnsi"/>
        </w:rPr>
        <w:t xml:space="preserve"> pm </w:t>
      </w:r>
    </w:p>
    <w:p w14:paraId="76A52574" w14:textId="77777777" w:rsidR="00C34B98" w:rsidRPr="001B3290" w:rsidRDefault="00C34B98" w:rsidP="00C34B98">
      <w:pPr>
        <w:spacing w:after="0" w:line="240" w:lineRule="auto"/>
        <w:jc w:val="center"/>
        <w:rPr>
          <w:rFonts w:asciiTheme="majorHAnsi" w:eastAsia="Calibri" w:hAnsiTheme="majorHAnsi" w:cstheme="majorHAnsi"/>
          <w:color w:val="1155CC"/>
          <w:u w:val="single"/>
        </w:rPr>
      </w:pPr>
      <w:r w:rsidRPr="001B3290">
        <w:rPr>
          <w:rFonts w:asciiTheme="majorHAnsi" w:eastAsia="Calibri" w:hAnsiTheme="majorHAnsi" w:cstheme="majorHAnsi"/>
          <w:color w:val="000000"/>
        </w:rPr>
        <w:t xml:space="preserve">via </w:t>
      </w:r>
      <w:hyperlink r:id="rId5">
        <w:r w:rsidRPr="001B3290">
          <w:rPr>
            <w:rFonts w:asciiTheme="majorHAnsi" w:eastAsia="Calibri" w:hAnsiTheme="majorHAnsi" w:cstheme="majorHAnsi"/>
            <w:color w:val="1155CC"/>
            <w:u w:val="single"/>
          </w:rPr>
          <w:t>Zoom</w:t>
        </w:r>
      </w:hyperlink>
    </w:p>
    <w:p w14:paraId="389ACEA0" w14:textId="77777777" w:rsidR="00C34B98" w:rsidRPr="001B3290" w:rsidRDefault="00C34B98" w:rsidP="00C34B98">
      <w:pPr>
        <w:spacing w:after="0" w:line="240" w:lineRule="auto"/>
        <w:jc w:val="center"/>
        <w:rPr>
          <w:rFonts w:asciiTheme="majorHAnsi" w:eastAsia="Calibri" w:hAnsiTheme="majorHAnsi" w:cstheme="majorHAnsi"/>
          <w:color w:val="000000"/>
        </w:rPr>
      </w:pPr>
    </w:p>
    <w:p w14:paraId="25F590CA" w14:textId="77777777" w:rsidR="00C34B98" w:rsidRPr="001B3290" w:rsidRDefault="00C34B98" w:rsidP="00C34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color w:val="000000"/>
        </w:rPr>
      </w:pPr>
      <w:r w:rsidRPr="001B3290">
        <w:rPr>
          <w:rFonts w:asciiTheme="majorHAnsi" w:eastAsia="Calibri" w:hAnsiTheme="majorHAnsi" w:cstheme="majorHAnsi"/>
          <w:color w:val="000000"/>
        </w:rPr>
        <w:t xml:space="preserve">Attendee: Brooks Kuykendall, Parrish Waters, Samira Fallah, Kanchan </w:t>
      </w:r>
      <w:proofErr w:type="spellStart"/>
      <w:r w:rsidRPr="001B3290">
        <w:rPr>
          <w:rFonts w:asciiTheme="majorHAnsi" w:eastAsia="Calibri" w:hAnsiTheme="majorHAnsi" w:cstheme="majorHAnsi"/>
          <w:color w:val="000000"/>
        </w:rPr>
        <w:t>Deosthali</w:t>
      </w:r>
      <w:proofErr w:type="spellEnd"/>
      <w:r w:rsidRPr="001B3290">
        <w:rPr>
          <w:rFonts w:asciiTheme="majorHAnsi" w:eastAsia="Calibri" w:hAnsiTheme="majorHAnsi" w:cstheme="majorHAnsi"/>
          <w:color w:val="000000"/>
        </w:rPr>
        <w:t>,</w:t>
      </w:r>
      <w:r w:rsidRPr="001B3290">
        <w:rPr>
          <w:rFonts w:asciiTheme="majorHAnsi" w:hAnsiTheme="majorHAnsi" w:cstheme="majorHAnsi"/>
        </w:rPr>
        <w:t xml:space="preserve"> </w:t>
      </w:r>
      <w:r w:rsidRPr="001B3290">
        <w:rPr>
          <w:rFonts w:asciiTheme="majorHAnsi" w:eastAsia="Calibri" w:hAnsiTheme="majorHAnsi" w:cstheme="majorHAnsi"/>
          <w:color w:val="000000"/>
        </w:rPr>
        <w:t>Teresa Coffman</w:t>
      </w:r>
    </w:p>
    <w:p w14:paraId="58C065DB" w14:textId="77777777" w:rsidR="00C34B98" w:rsidRPr="001B3290" w:rsidRDefault="00C34B98" w:rsidP="00C34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color w:val="000000"/>
        </w:rPr>
      </w:pPr>
    </w:p>
    <w:p w14:paraId="68105F8B" w14:textId="4489BCA1" w:rsidR="00C34B98" w:rsidRPr="001B3290" w:rsidRDefault="00C34B98" w:rsidP="00C34B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color w:val="000000"/>
        </w:rPr>
      </w:pPr>
      <w:r w:rsidRPr="001B3290">
        <w:rPr>
          <w:rFonts w:asciiTheme="majorHAnsi" w:eastAsia="Calibri" w:hAnsiTheme="majorHAnsi" w:cstheme="majorHAnsi"/>
          <w:color w:val="000000"/>
        </w:rPr>
        <w:t>Call to Order – 0</w:t>
      </w:r>
      <w:r w:rsidR="001B3290" w:rsidRPr="001B3290">
        <w:rPr>
          <w:rFonts w:asciiTheme="majorHAnsi" w:eastAsia="Calibri" w:hAnsiTheme="majorHAnsi" w:cstheme="majorHAnsi"/>
          <w:color w:val="000000"/>
        </w:rPr>
        <w:t>4</w:t>
      </w:r>
      <w:r w:rsidRPr="001B3290">
        <w:rPr>
          <w:rFonts w:asciiTheme="majorHAnsi" w:eastAsia="Calibri" w:hAnsiTheme="majorHAnsi" w:cstheme="majorHAnsi"/>
          <w:color w:val="000000"/>
        </w:rPr>
        <w:t>:</w:t>
      </w:r>
      <w:r w:rsidR="001B3290" w:rsidRPr="001B3290">
        <w:rPr>
          <w:rFonts w:asciiTheme="majorHAnsi" w:eastAsia="Calibri" w:hAnsiTheme="majorHAnsi" w:cstheme="majorHAnsi"/>
          <w:color w:val="000000"/>
        </w:rPr>
        <w:t>0</w:t>
      </w:r>
      <w:r w:rsidR="00970B3E">
        <w:rPr>
          <w:rFonts w:asciiTheme="majorHAnsi" w:eastAsia="Calibri" w:hAnsiTheme="majorHAnsi" w:cstheme="majorHAnsi"/>
          <w:color w:val="000000"/>
        </w:rPr>
        <w:t>2</w:t>
      </w:r>
      <w:r w:rsidR="00393B17">
        <w:rPr>
          <w:rFonts w:asciiTheme="majorHAnsi" w:eastAsia="Calibri" w:hAnsiTheme="majorHAnsi" w:cstheme="majorHAnsi"/>
          <w:color w:val="000000"/>
        </w:rPr>
        <w:t xml:space="preserve"> pm </w:t>
      </w:r>
    </w:p>
    <w:p w14:paraId="572E414B" w14:textId="77777777" w:rsidR="00C34B98" w:rsidRPr="001B3290" w:rsidRDefault="00C34B98" w:rsidP="00C34B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color w:val="000000"/>
        </w:rPr>
      </w:pPr>
      <w:r w:rsidRPr="001B3290">
        <w:rPr>
          <w:rFonts w:asciiTheme="majorHAnsi" w:eastAsia="Calibri" w:hAnsiTheme="majorHAnsi" w:cstheme="majorHAnsi"/>
          <w:color w:val="000000"/>
        </w:rPr>
        <w:t>Ongoing Business:</w:t>
      </w:r>
    </w:p>
    <w:p w14:paraId="51775EA9" w14:textId="3C9EFB00" w:rsidR="00970B3E" w:rsidRDefault="00C34B98" w:rsidP="00970B3E">
      <w:pPr>
        <w:numPr>
          <w:ilvl w:val="1"/>
          <w:numId w:val="1"/>
        </w:numPr>
        <w:spacing w:after="0" w:line="240" w:lineRule="auto"/>
        <w:rPr>
          <w:rFonts w:asciiTheme="majorHAnsi" w:eastAsia="Calibri" w:hAnsiTheme="majorHAnsi" w:cstheme="majorHAnsi"/>
        </w:rPr>
      </w:pPr>
      <w:r w:rsidRPr="001B3290">
        <w:rPr>
          <w:rFonts w:asciiTheme="majorHAnsi" w:eastAsia="Calibri" w:hAnsiTheme="majorHAnsi" w:cstheme="majorHAnsi"/>
        </w:rPr>
        <w:t xml:space="preserve">The committee </w:t>
      </w:r>
      <w:r w:rsidR="00970B3E">
        <w:rPr>
          <w:rFonts w:asciiTheme="majorHAnsi" w:eastAsia="Calibri" w:hAnsiTheme="majorHAnsi" w:cstheme="majorHAnsi"/>
        </w:rPr>
        <w:t>reviewed nominations received for both at-large appointed and elected positions.</w:t>
      </w:r>
    </w:p>
    <w:p w14:paraId="7E3C8A83" w14:textId="19EA1582" w:rsidR="001B3290" w:rsidRDefault="00970B3E" w:rsidP="00970B3E">
      <w:pPr>
        <w:numPr>
          <w:ilvl w:val="1"/>
          <w:numId w:val="1"/>
        </w:numPr>
        <w:spacing w:after="0" w:line="240" w:lineRule="auto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The committee approved </w:t>
      </w:r>
      <w:r w:rsidRPr="00970B3E">
        <w:rPr>
          <w:rFonts w:asciiTheme="majorHAnsi" w:eastAsia="Calibri" w:hAnsiTheme="majorHAnsi" w:cstheme="majorHAnsi"/>
        </w:rPr>
        <w:t xml:space="preserve">an extension of the nomination period for </w:t>
      </w:r>
      <w:r w:rsidR="008D0C8B">
        <w:rPr>
          <w:rFonts w:asciiTheme="majorHAnsi" w:eastAsia="Calibri" w:hAnsiTheme="majorHAnsi" w:cstheme="majorHAnsi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 w:rsidRPr="00970B3E">
        <w:rPr>
          <w:rFonts w:asciiTheme="majorHAnsi" w:eastAsia="Calibri" w:hAnsiTheme="majorHAnsi" w:cstheme="majorHAnsi"/>
        </w:rPr>
        <w:t>positions that have not yet received any nominations. These positions are listed below:</w:t>
      </w:r>
    </w:p>
    <w:p w14:paraId="1851E1C9" w14:textId="77777777" w:rsidR="00970B3E" w:rsidRPr="00970B3E" w:rsidRDefault="00970B3E" w:rsidP="00970B3E">
      <w:pPr>
        <w:spacing w:after="0" w:line="240" w:lineRule="auto"/>
        <w:ind w:left="1440"/>
        <w:rPr>
          <w:rFonts w:asciiTheme="majorHAnsi" w:eastAsia="Calibr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1B3290" w14:paraId="6AA304E7" w14:textId="77777777" w:rsidTr="008D0C8B">
        <w:trPr>
          <w:trHeight w:val="116"/>
        </w:trPr>
        <w:tc>
          <w:tcPr>
            <w:tcW w:w="4225" w:type="dxa"/>
          </w:tcPr>
          <w:p w14:paraId="081C9CE8" w14:textId="6D6230BA" w:rsidR="001B3290" w:rsidRDefault="001B3290" w:rsidP="001B3290">
            <w:pPr>
              <w:ind w:left="1080"/>
              <w:rPr>
                <w:rFonts w:asciiTheme="majorHAnsi" w:eastAsia="Calibri" w:hAnsiTheme="majorHAnsi" w:cstheme="majorHAnsi"/>
              </w:rPr>
            </w:pPr>
            <w:r w:rsidRPr="001B3290">
              <w:rPr>
                <w:rFonts w:asciiTheme="majorHAnsi" w:eastAsia="Calibri" w:hAnsiTheme="majorHAnsi" w:cstheme="majorHAnsi"/>
              </w:rPr>
              <w:t>APPOINTED COMMITTEES</w:t>
            </w:r>
          </w:p>
        </w:tc>
        <w:tc>
          <w:tcPr>
            <w:tcW w:w="5125" w:type="dxa"/>
          </w:tcPr>
          <w:p w14:paraId="4CBC30A5" w14:textId="30CE33F9" w:rsidR="001B3290" w:rsidRDefault="001B3290" w:rsidP="001B3290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1B3290">
              <w:rPr>
                <w:rFonts w:asciiTheme="majorHAnsi" w:hAnsiTheme="majorHAnsi" w:cstheme="majorHAnsi"/>
              </w:rPr>
              <w:t>ELECTED COMMITTEES</w:t>
            </w:r>
          </w:p>
        </w:tc>
      </w:tr>
      <w:tr w:rsidR="001B3290" w14:paraId="75A1418C" w14:textId="77777777" w:rsidTr="008D0C8B">
        <w:tc>
          <w:tcPr>
            <w:tcW w:w="4225" w:type="dxa"/>
          </w:tcPr>
          <w:p w14:paraId="0FE27C9D" w14:textId="77777777" w:rsidR="001B3290" w:rsidRPr="001B3290" w:rsidRDefault="001B3290" w:rsidP="001B3290">
            <w:pPr>
              <w:pStyle w:val="ListParagraph"/>
              <w:numPr>
                <w:ilvl w:val="1"/>
                <w:numId w:val="3"/>
              </w:numPr>
              <w:ind w:left="340"/>
              <w:rPr>
                <w:rFonts w:asciiTheme="majorHAnsi" w:eastAsia="Calibri" w:hAnsiTheme="majorHAnsi" w:cstheme="majorHAnsi"/>
              </w:rPr>
            </w:pPr>
            <w:r w:rsidRPr="001B3290">
              <w:rPr>
                <w:rFonts w:asciiTheme="majorHAnsi" w:hAnsiTheme="majorHAnsi" w:cstheme="majorHAnsi"/>
              </w:rPr>
              <w:t>One at-large: Budget Advisory</w:t>
            </w:r>
          </w:p>
          <w:p w14:paraId="0D002B36" w14:textId="77777777" w:rsidR="001B3290" w:rsidRPr="001B3290" w:rsidRDefault="001B3290" w:rsidP="001B3290">
            <w:pPr>
              <w:pStyle w:val="ListParagraph"/>
              <w:numPr>
                <w:ilvl w:val="1"/>
                <w:numId w:val="3"/>
              </w:numPr>
              <w:ind w:left="340"/>
              <w:rPr>
                <w:rFonts w:asciiTheme="majorHAnsi" w:eastAsia="Calibri" w:hAnsiTheme="majorHAnsi" w:cstheme="majorHAnsi"/>
              </w:rPr>
            </w:pPr>
            <w:r w:rsidRPr="001B3290">
              <w:rPr>
                <w:rFonts w:asciiTheme="majorHAnsi" w:hAnsiTheme="majorHAnsi" w:cstheme="majorHAnsi"/>
              </w:rPr>
              <w:t>Two at-large:  Gen Ed.</w:t>
            </w:r>
          </w:p>
          <w:p w14:paraId="0AFFFF64" w14:textId="462BC4C6" w:rsidR="001B3290" w:rsidRPr="001B3290" w:rsidRDefault="001B3290" w:rsidP="001B3290">
            <w:pPr>
              <w:pStyle w:val="ListParagraph"/>
              <w:numPr>
                <w:ilvl w:val="1"/>
                <w:numId w:val="3"/>
              </w:numPr>
              <w:ind w:left="340"/>
              <w:rPr>
                <w:rFonts w:asciiTheme="majorHAnsi" w:eastAsia="Calibri" w:hAnsiTheme="majorHAnsi" w:cstheme="majorHAnsi"/>
              </w:rPr>
            </w:pPr>
            <w:r w:rsidRPr="001B3290">
              <w:rPr>
                <w:rFonts w:asciiTheme="majorHAnsi" w:hAnsiTheme="majorHAnsi" w:cstheme="majorHAnsi"/>
              </w:rPr>
              <w:t>One at-large:  DI</w:t>
            </w:r>
          </w:p>
        </w:tc>
        <w:tc>
          <w:tcPr>
            <w:tcW w:w="5125" w:type="dxa"/>
          </w:tcPr>
          <w:p w14:paraId="1F3B5F68" w14:textId="14277F3D" w:rsidR="008D2E6F" w:rsidRDefault="008D2E6F" w:rsidP="001B3290">
            <w:pPr>
              <w:pStyle w:val="ListParagraph"/>
              <w:numPr>
                <w:ilvl w:val="1"/>
                <w:numId w:val="3"/>
              </w:numPr>
              <w:ind w:left="43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One at-large: UFC</w:t>
            </w:r>
          </w:p>
          <w:p w14:paraId="28949008" w14:textId="74A95554" w:rsidR="001B3290" w:rsidRPr="001B3290" w:rsidRDefault="001B3290" w:rsidP="001B3290">
            <w:pPr>
              <w:pStyle w:val="ListParagraph"/>
              <w:numPr>
                <w:ilvl w:val="1"/>
                <w:numId w:val="3"/>
              </w:numPr>
              <w:ind w:left="430"/>
              <w:rPr>
                <w:rFonts w:asciiTheme="majorHAnsi" w:hAnsiTheme="majorHAnsi" w:cstheme="majorHAnsi"/>
              </w:rPr>
            </w:pPr>
            <w:r w:rsidRPr="001B3290">
              <w:rPr>
                <w:rFonts w:asciiTheme="majorHAnsi" w:hAnsiTheme="majorHAnsi" w:cstheme="majorHAnsi"/>
              </w:rPr>
              <w:t>One at-large:  Faculty Affairs</w:t>
            </w:r>
          </w:p>
          <w:p w14:paraId="19F56145" w14:textId="0D26CFF1" w:rsidR="001B3290" w:rsidRPr="00970B3E" w:rsidRDefault="001B3290" w:rsidP="00970B3E">
            <w:pPr>
              <w:pStyle w:val="ListParagraph"/>
              <w:numPr>
                <w:ilvl w:val="1"/>
                <w:numId w:val="3"/>
              </w:numPr>
              <w:ind w:left="430"/>
              <w:rPr>
                <w:rFonts w:asciiTheme="majorHAnsi" w:hAnsiTheme="majorHAnsi" w:cstheme="majorHAnsi"/>
              </w:rPr>
            </w:pPr>
            <w:r w:rsidRPr="001B3290">
              <w:rPr>
                <w:rFonts w:asciiTheme="majorHAnsi" w:hAnsiTheme="majorHAnsi" w:cstheme="majorHAnsi"/>
              </w:rPr>
              <w:t>One at-large:  Faculty Appeals and Grievances</w:t>
            </w:r>
          </w:p>
        </w:tc>
      </w:tr>
    </w:tbl>
    <w:p w14:paraId="70AA7486" w14:textId="0A338213" w:rsidR="001B3290" w:rsidRPr="001B3290" w:rsidRDefault="001B3290" w:rsidP="001B3290">
      <w:pPr>
        <w:spacing w:after="0" w:line="240" w:lineRule="auto"/>
        <w:rPr>
          <w:rFonts w:asciiTheme="majorHAnsi" w:hAnsiTheme="majorHAnsi" w:cstheme="majorHAnsi"/>
        </w:rPr>
      </w:pPr>
    </w:p>
    <w:p w14:paraId="41D2DC17" w14:textId="0E6D86A8" w:rsidR="001B3290" w:rsidRDefault="001B3290" w:rsidP="001B3290">
      <w:pPr>
        <w:numPr>
          <w:ilvl w:val="1"/>
          <w:numId w:val="1"/>
        </w:numPr>
        <w:spacing w:after="0" w:line="240" w:lineRule="auto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The committee will meet on April 2</w:t>
      </w:r>
      <w:r w:rsidRPr="001B3290">
        <w:rPr>
          <w:rFonts w:asciiTheme="majorHAnsi" w:eastAsia="Calibri" w:hAnsiTheme="majorHAnsi" w:cstheme="majorHAnsi"/>
          <w:vertAlign w:val="superscript"/>
        </w:rPr>
        <w:t>nd</w:t>
      </w:r>
      <w:r>
        <w:rPr>
          <w:rFonts w:asciiTheme="majorHAnsi" w:eastAsia="Calibri" w:hAnsiTheme="majorHAnsi" w:cstheme="majorHAnsi"/>
        </w:rPr>
        <w:t xml:space="preserve"> to </w:t>
      </w:r>
      <w:r w:rsidR="00E75FF9">
        <w:rPr>
          <w:rFonts w:asciiTheme="majorHAnsi" w:eastAsia="Calibri" w:hAnsiTheme="majorHAnsi" w:cstheme="majorHAnsi"/>
        </w:rPr>
        <w:t>discuss</w:t>
      </w:r>
      <w:r>
        <w:rPr>
          <w:rFonts w:asciiTheme="majorHAnsi" w:eastAsia="Calibri" w:hAnsiTheme="majorHAnsi" w:cstheme="majorHAnsi"/>
        </w:rPr>
        <w:t xml:space="preserve"> </w:t>
      </w:r>
      <w:r w:rsidR="00EB5D5F">
        <w:rPr>
          <w:rFonts w:asciiTheme="majorHAnsi" w:eastAsia="Calibri" w:hAnsiTheme="majorHAnsi" w:cstheme="majorHAnsi"/>
        </w:rPr>
        <w:t xml:space="preserve">the </w:t>
      </w:r>
      <w:r>
        <w:rPr>
          <w:rFonts w:asciiTheme="majorHAnsi" w:eastAsia="Calibri" w:hAnsiTheme="majorHAnsi" w:cstheme="majorHAnsi"/>
        </w:rPr>
        <w:t>appointments</w:t>
      </w:r>
      <w:r w:rsidR="00970B3E">
        <w:rPr>
          <w:rFonts w:asciiTheme="majorHAnsi" w:eastAsia="Calibri" w:hAnsiTheme="majorHAnsi" w:cstheme="majorHAnsi"/>
        </w:rPr>
        <w:t xml:space="preserve">. </w:t>
      </w:r>
    </w:p>
    <w:p w14:paraId="4C776181" w14:textId="77777777" w:rsidR="00C34B98" w:rsidRPr="001B3290" w:rsidRDefault="00C34B98" w:rsidP="00C34B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alibri" w:hAnsiTheme="majorHAnsi" w:cstheme="majorHAnsi"/>
          <w:color w:val="000000"/>
        </w:rPr>
      </w:pPr>
      <w:r w:rsidRPr="001B3290">
        <w:rPr>
          <w:rFonts w:asciiTheme="majorHAnsi" w:eastAsia="Calibri" w:hAnsiTheme="majorHAnsi" w:cstheme="majorHAnsi"/>
          <w:color w:val="000000"/>
        </w:rPr>
        <w:t>New Business</w:t>
      </w:r>
    </w:p>
    <w:p w14:paraId="7F3D739E" w14:textId="53546873" w:rsidR="001B3290" w:rsidRDefault="001B3290" w:rsidP="001B3290">
      <w:pPr>
        <w:numPr>
          <w:ilvl w:val="1"/>
          <w:numId w:val="1"/>
        </w:numPr>
        <w:spacing w:after="0" w:line="240" w:lineRule="auto"/>
        <w:rPr>
          <w:rFonts w:asciiTheme="majorHAnsi" w:eastAsia="Calibri" w:hAnsiTheme="majorHAnsi" w:cstheme="majorHAnsi"/>
        </w:rPr>
      </w:pPr>
      <w:r w:rsidRPr="001B3290">
        <w:rPr>
          <w:rFonts w:asciiTheme="majorHAnsi" w:eastAsia="Calibri" w:hAnsiTheme="majorHAnsi" w:cstheme="majorHAnsi"/>
        </w:rPr>
        <w:t xml:space="preserve">The call for nominations for the </w:t>
      </w:r>
      <w:r w:rsidR="00970B3E">
        <w:rPr>
          <w:rFonts w:asciiTheme="majorHAnsi" w:eastAsia="Calibri" w:hAnsiTheme="majorHAnsi" w:cstheme="majorHAnsi"/>
        </w:rPr>
        <w:t>positions t</w:t>
      </w:r>
      <w:r w:rsidR="00970B3E" w:rsidRPr="00970B3E">
        <w:rPr>
          <w:rFonts w:asciiTheme="majorHAnsi" w:eastAsia="Calibri" w:hAnsiTheme="majorHAnsi" w:cstheme="majorHAnsi"/>
        </w:rPr>
        <w:t xml:space="preserve">hat have not yet received any nominations </w:t>
      </w:r>
      <w:r w:rsidR="00970B3E">
        <w:rPr>
          <w:rFonts w:asciiTheme="majorHAnsi" w:eastAsia="Calibri" w:hAnsiTheme="majorHAnsi" w:cstheme="majorHAnsi"/>
        </w:rPr>
        <w:t>will be sent out this week</w:t>
      </w:r>
      <w:r w:rsidRPr="001B3290">
        <w:rPr>
          <w:rFonts w:asciiTheme="majorHAnsi" w:eastAsia="Calibri" w:hAnsiTheme="majorHAnsi" w:cstheme="majorHAnsi"/>
        </w:rPr>
        <w:t xml:space="preserve"> by the chair of UFOC</w:t>
      </w:r>
      <w:r>
        <w:rPr>
          <w:rFonts w:asciiTheme="majorHAnsi" w:eastAsia="Calibri" w:hAnsiTheme="majorHAnsi" w:cstheme="majorHAnsi"/>
        </w:rPr>
        <w:t>.</w:t>
      </w:r>
    </w:p>
    <w:p w14:paraId="11E98E73" w14:textId="77777777" w:rsidR="00C34B98" w:rsidRPr="001B3290" w:rsidRDefault="00C34B98" w:rsidP="00C34B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rPr>
          <w:rFonts w:asciiTheme="majorHAnsi" w:eastAsia="Calibri" w:hAnsiTheme="majorHAnsi" w:cstheme="majorHAnsi"/>
          <w:color w:val="000000"/>
        </w:rPr>
      </w:pPr>
      <w:r w:rsidRPr="001B3290">
        <w:rPr>
          <w:rFonts w:asciiTheme="majorHAnsi" w:eastAsia="Calibri" w:hAnsiTheme="majorHAnsi" w:cstheme="majorHAnsi"/>
          <w:color w:val="000000"/>
        </w:rPr>
        <w:t>Announcements: none  </w:t>
      </w:r>
      <w:bookmarkStart w:id="0" w:name="_GoBack"/>
      <w:bookmarkEnd w:id="0"/>
    </w:p>
    <w:p w14:paraId="6E1ADF80" w14:textId="6111670F" w:rsidR="001275D7" w:rsidRPr="001B3290" w:rsidRDefault="00C34B98" w:rsidP="00C34B98">
      <w:pPr>
        <w:pBdr>
          <w:top w:val="nil"/>
          <w:left w:val="nil"/>
          <w:bottom w:val="nil"/>
          <w:right w:val="nil"/>
          <w:between w:val="nil"/>
        </w:pBdr>
        <w:spacing w:after="180" w:line="240" w:lineRule="auto"/>
        <w:rPr>
          <w:rFonts w:asciiTheme="majorHAnsi" w:eastAsia="Calibri" w:hAnsiTheme="majorHAnsi" w:cstheme="majorHAnsi"/>
          <w:color w:val="000000"/>
        </w:rPr>
      </w:pPr>
      <w:r w:rsidRPr="001B3290">
        <w:rPr>
          <w:rFonts w:asciiTheme="majorHAnsi" w:eastAsia="Calibri" w:hAnsiTheme="majorHAnsi" w:cstheme="majorHAnsi"/>
          <w:color w:val="000000"/>
        </w:rPr>
        <w:t>Adjournmen</w:t>
      </w:r>
      <w:r w:rsidRPr="001B3290">
        <w:rPr>
          <w:rFonts w:asciiTheme="majorHAnsi" w:eastAsia="Calibri" w:hAnsiTheme="majorHAnsi" w:cstheme="majorHAnsi"/>
        </w:rPr>
        <w:t xml:space="preserve">t: </w:t>
      </w:r>
      <w:r w:rsidR="001B3290">
        <w:rPr>
          <w:rFonts w:asciiTheme="majorHAnsi" w:eastAsia="Calibri" w:hAnsiTheme="majorHAnsi" w:cstheme="majorHAnsi"/>
        </w:rPr>
        <w:t>04</w:t>
      </w:r>
      <w:r w:rsidRPr="001B3290">
        <w:rPr>
          <w:rFonts w:asciiTheme="majorHAnsi" w:eastAsia="Calibri" w:hAnsiTheme="majorHAnsi" w:cstheme="majorHAnsi"/>
        </w:rPr>
        <w:t>:</w:t>
      </w:r>
      <w:r w:rsidR="00970B3E">
        <w:rPr>
          <w:rFonts w:asciiTheme="majorHAnsi" w:eastAsia="Calibri" w:hAnsiTheme="majorHAnsi" w:cstheme="majorHAnsi"/>
        </w:rPr>
        <w:t>18</w:t>
      </w:r>
      <w:r w:rsidRPr="001B3290">
        <w:rPr>
          <w:rFonts w:asciiTheme="majorHAnsi" w:eastAsia="Calibri" w:hAnsiTheme="majorHAnsi" w:cstheme="majorHAnsi"/>
        </w:rPr>
        <w:t xml:space="preserve"> pm</w:t>
      </w:r>
    </w:p>
    <w:sectPr w:rsidR="001275D7" w:rsidRPr="001B3290" w:rsidSect="00C34B98"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72ED1"/>
    <w:multiLevelType w:val="hybridMultilevel"/>
    <w:tmpl w:val="8586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77E48"/>
    <w:multiLevelType w:val="multilevel"/>
    <w:tmpl w:val="A5F06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B2515"/>
    <w:multiLevelType w:val="hybridMultilevel"/>
    <w:tmpl w:val="A81CDB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FDD"/>
    <w:rsid w:val="00022F53"/>
    <w:rsid w:val="00061684"/>
    <w:rsid w:val="001275D7"/>
    <w:rsid w:val="00142287"/>
    <w:rsid w:val="001B3290"/>
    <w:rsid w:val="00245BAA"/>
    <w:rsid w:val="00274E3E"/>
    <w:rsid w:val="0029703F"/>
    <w:rsid w:val="00393B17"/>
    <w:rsid w:val="00413BB1"/>
    <w:rsid w:val="0042011A"/>
    <w:rsid w:val="004811A3"/>
    <w:rsid w:val="004B5C4F"/>
    <w:rsid w:val="005C3C7E"/>
    <w:rsid w:val="006B347D"/>
    <w:rsid w:val="006B69D4"/>
    <w:rsid w:val="00750FDD"/>
    <w:rsid w:val="00804E6C"/>
    <w:rsid w:val="00825AAC"/>
    <w:rsid w:val="008D0C8B"/>
    <w:rsid w:val="008D2E6F"/>
    <w:rsid w:val="009214A7"/>
    <w:rsid w:val="00970B3E"/>
    <w:rsid w:val="009C0C92"/>
    <w:rsid w:val="00A463BC"/>
    <w:rsid w:val="00B2592C"/>
    <w:rsid w:val="00B42089"/>
    <w:rsid w:val="00C33188"/>
    <w:rsid w:val="00C34B98"/>
    <w:rsid w:val="00D2233C"/>
    <w:rsid w:val="00DD44EF"/>
    <w:rsid w:val="00E75FF9"/>
    <w:rsid w:val="00EB5D5F"/>
    <w:rsid w:val="00F7052D"/>
    <w:rsid w:val="00F8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45954"/>
  <w15:docId w15:val="{CC9D38E6-0BBF-FA43-8FC7-5865D075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90" w:after="90" w:line="240" w:lineRule="auto"/>
      <w:outlineLvl w:val="0"/>
    </w:pPr>
    <w:rPr>
      <w:rFonts w:ascii="Helvetica Neue" w:eastAsia="Helvetica Neue" w:hAnsi="Helvetica Neue" w:cs="Helvetica Neue"/>
      <w:sz w:val="43"/>
      <w:szCs w:val="43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B3290"/>
    <w:pPr>
      <w:ind w:left="720"/>
      <w:contextualSpacing/>
    </w:pPr>
  </w:style>
  <w:style w:type="table" w:styleId="TableGrid">
    <w:name w:val="Table Grid"/>
    <w:basedOn w:val="TableNormal"/>
    <w:uiPriority w:val="39"/>
    <w:rsid w:val="001B3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mw-sso.zoom.us/j/84881333536?pwd=Z09idEFOYXlmMlB2MHlxRnMvMHBj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 Fallah (sfallah)</dc:creator>
  <cp:lastModifiedBy>Samira Fallah (sfallah)</cp:lastModifiedBy>
  <cp:revision>7</cp:revision>
  <dcterms:created xsi:type="dcterms:W3CDTF">2024-03-26T21:03:00Z</dcterms:created>
  <dcterms:modified xsi:type="dcterms:W3CDTF">2024-03-27T12:57:00Z</dcterms:modified>
</cp:coreProperties>
</file>