
<file path=[Content_Types].xml><?xml version="1.0" encoding="utf-8"?>
<Types xmlns="http://schemas.openxmlformats.org/package/2006/content-types">
  <Default Extension="emf" ContentType="image/x-emf"/>
  <Default Extension="pptx" ContentType="application/vnd.openxmlformats-officedocument.presentationml.presentation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72AB6" w14:textId="5E9BDBA5" w:rsidR="003E3B8F" w:rsidRPr="00DF40D2" w:rsidRDefault="001856BC" w:rsidP="005B718F">
      <w:pPr>
        <w:spacing w:after="0"/>
        <w:rPr>
          <w:b/>
          <w:bCs/>
          <w:sz w:val="24"/>
          <w:szCs w:val="24"/>
          <w:u w:val="single"/>
        </w:rPr>
      </w:pPr>
      <w:r w:rsidRPr="00DF40D2">
        <w:rPr>
          <w:b/>
          <w:bCs/>
          <w:sz w:val="24"/>
          <w:szCs w:val="24"/>
          <w:u w:val="single"/>
        </w:rPr>
        <w:t>Meeting Time</w:t>
      </w:r>
    </w:p>
    <w:p w14:paraId="4ACDB786" w14:textId="31DE9FFD" w:rsidR="001856BC" w:rsidRPr="00DF40D2" w:rsidRDefault="00672296" w:rsidP="005B718F">
      <w:pPr>
        <w:spacing w:after="0"/>
        <w:rPr>
          <w:color w:val="FF0000"/>
          <w:sz w:val="24"/>
          <w:szCs w:val="24"/>
        </w:rPr>
      </w:pPr>
      <w:r>
        <w:rPr>
          <w:sz w:val="24"/>
          <w:szCs w:val="24"/>
        </w:rPr>
        <w:t>January</w:t>
      </w:r>
      <w:r w:rsidR="001856BC" w:rsidRPr="00DF40D2">
        <w:rPr>
          <w:sz w:val="24"/>
          <w:szCs w:val="24"/>
        </w:rPr>
        <w:t xml:space="preserve"> </w:t>
      </w:r>
      <w:r>
        <w:rPr>
          <w:sz w:val="24"/>
          <w:szCs w:val="24"/>
        </w:rPr>
        <w:t>19,</w:t>
      </w:r>
      <w:r w:rsidR="0095744F">
        <w:rPr>
          <w:sz w:val="24"/>
          <w:szCs w:val="24"/>
        </w:rPr>
        <w:t xml:space="preserve"> </w:t>
      </w:r>
      <w:r w:rsidR="000B4E69" w:rsidRPr="00DF40D2">
        <w:rPr>
          <w:sz w:val="24"/>
          <w:szCs w:val="24"/>
        </w:rPr>
        <w:t>202</w:t>
      </w:r>
      <w:r w:rsidR="000B4E69">
        <w:rPr>
          <w:sz w:val="24"/>
          <w:szCs w:val="24"/>
        </w:rPr>
        <w:t>4,</w:t>
      </w:r>
      <w:r w:rsidR="001856BC" w:rsidRPr="00DF40D2">
        <w:rPr>
          <w:sz w:val="24"/>
          <w:szCs w:val="24"/>
        </w:rPr>
        <w:t xml:space="preserve"> at </w:t>
      </w:r>
      <w:r>
        <w:rPr>
          <w:sz w:val="24"/>
          <w:szCs w:val="24"/>
        </w:rPr>
        <w:t>2</w:t>
      </w:r>
      <w:r w:rsidR="001856BC" w:rsidRPr="00DF40D2">
        <w:rPr>
          <w:sz w:val="24"/>
          <w:szCs w:val="24"/>
        </w:rPr>
        <w:t>:</w:t>
      </w:r>
      <w:r w:rsidR="00CF3F8F">
        <w:rPr>
          <w:sz w:val="24"/>
          <w:szCs w:val="24"/>
        </w:rPr>
        <w:t>30</w:t>
      </w:r>
      <w:r w:rsidR="001856BC" w:rsidRPr="00DF40D2">
        <w:rPr>
          <w:sz w:val="24"/>
          <w:szCs w:val="24"/>
        </w:rPr>
        <w:t>pm</w:t>
      </w:r>
      <w:r w:rsidR="00615BF3" w:rsidRPr="00DF40D2">
        <w:rPr>
          <w:sz w:val="24"/>
          <w:szCs w:val="24"/>
        </w:rPr>
        <w:t xml:space="preserve"> </w:t>
      </w:r>
    </w:p>
    <w:p w14:paraId="4F8386E9" w14:textId="3CAFCF90" w:rsidR="001856BC" w:rsidRPr="00DF40D2" w:rsidRDefault="001856BC" w:rsidP="005B718F">
      <w:pPr>
        <w:spacing w:after="0"/>
        <w:rPr>
          <w:b/>
          <w:bCs/>
          <w:sz w:val="24"/>
          <w:szCs w:val="24"/>
          <w:u w:val="single"/>
        </w:rPr>
      </w:pPr>
      <w:r w:rsidRPr="00DF40D2">
        <w:rPr>
          <w:b/>
          <w:bCs/>
          <w:sz w:val="24"/>
          <w:szCs w:val="24"/>
          <w:u w:val="single"/>
        </w:rPr>
        <w:t>Location</w:t>
      </w:r>
    </w:p>
    <w:p w14:paraId="7394AB85" w14:textId="4A8AE7FE" w:rsidR="001856BC" w:rsidRPr="000319E7" w:rsidRDefault="001856BC" w:rsidP="005B718F">
      <w:pPr>
        <w:spacing w:after="0"/>
        <w:rPr>
          <w:sz w:val="24"/>
          <w:szCs w:val="24"/>
        </w:rPr>
      </w:pPr>
      <w:r w:rsidRPr="000319E7">
        <w:rPr>
          <w:strike/>
          <w:sz w:val="24"/>
          <w:szCs w:val="24"/>
        </w:rPr>
        <w:t>HCC 310</w:t>
      </w:r>
      <w:r w:rsidR="000319E7">
        <w:rPr>
          <w:strike/>
          <w:sz w:val="24"/>
          <w:szCs w:val="24"/>
        </w:rPr>
        <w:t xml:space="preserve"> </w:t>
      </w:r>
      <w:r w:rsidR="000319E7">
        <w:rPr>
          <w:sz w:val="24"/>
          <w:szCs w:val="24"/>
        </w:rPr>
        <w:t xml:space="preserve">Meeting moved to Zoom </w:t>
      </w:r>
      <w:r w:rsidR="00CD17CA">
        <w:rPr>
          <w:sz w:val="24"/>
          <w:szCs w:val="24"/>
        </w:rPr>
        <w:t xml:space="preserve">format </w:t>
      </w:r>
      <w:r w:rsidR="000319E7">
        <w:rPr>
          <w:sz w:val="24"/>
          <w:szCs w:val="24"/>
        </w:rPr>
        <w:t>due to weather conditions/snow</w:t>
      </w:r>
    </w:p>
    <w:p w14:paraId="13E98EDA" w14:textId="5723E743" w:rsidR="001856BC" w:rsidRPr="00DF40D2" w:rsidRDefault="00DD5219" w:rsidP="005B718F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Attend</w:t>
      </w:r>
      <w:r w:rsidR="00873BBB">
        <w:rPr>
          <w:b/>
          <w:bCs/>
          <w:sz w:val="24"/>
          <w:szCs w:val="24"/>
          <w:u w:val="single"/>
        </w:rPr>
        <w:t>ees</w:t>
      </w:r>
    </w:p>
    <w:p w14:paraId="07912338" w14:textId="6147D890" w:rsidR="001856BC" w:rsidRPr="00DF40D2" w:rsidRDefault="001856BC" w:rsidP="005B718F">
      <w:pPr>
        <w:pStyle w:val="ListParagraph"/>
        <w:numPr>
          <w:ilvl w:val="0"/>
          <w:numId w:val="25"/>
        </w:numPr>
        <w:spacing w:after="0"/>
        <w:rPr>
          <w:sz w:val="24"/>
          <w:szCs w:val="24"/>
        </w:rPr>
      </w:pPr>
      <w:r w:rsidRPr="00DF40D2">
        <w:rPr>
          <w:sz w:val="24"/>
          <w:szCs w:val="24"/>
        </w:rPr>
        <w:t>Ginny Morriss, Assistant Professor of Biology, Chair of Committee</w:t>
      </w:r>
    </w:p>
    <w:p w14:paraId="6600CEAB" w14:textId="0DEEBE24" w:rsidR="001856BC" w:rsidRPr="00DF40D2" w:rsidRDefault="001856BC" w:rsidP="005B718F">
      <w:pPr>
        <w:pStyle w:val="ListParagraph"/>
        <w:numPr>
          <w:ilvl w:val="0"/>
          <w:numId w:val="25"/>
        </w:numPr>
        <w:spacing w:after="0"/>
        <w:rPr>
          <w:sz w:val="24"/>
          <w:szCs w:val="24"/>
        </w:rPr>
      </w:pPr>
      <w:r w:rsidRPr="00DF40D2">
        <w:rPr>
          <w:sz w:val="24"/>
          <w:szCs w:val="24"/>
        </w:rPr>
        <w:t>Melissa Jones, Dean of Students/Associate VP of Student Affairs (ex-officio Committee Member)</w:t>
      </w:r>
    </w:p>
    <w:p w14:paraId="62C49236" w14:textId="66F102EC" w:rsidR="00591851" w:rsidRPr="00DF40D2" w:rsidRDefault="00591851" w:rsidP="005B718F">
      <w:pPr>
        <w:pStyle w:val="ListParagraph"/>
        <w:numPr>
          <w:ilvl w:val="0"/>
          <w:numId w:val="25"/>
        </w:numPr>
        <w:spacing w:after="0"/>
        <w:rPr>
          <w:sz w:val="24"/>
          <w:szCs w:val="24"/>
        </w:rPr>
      </w:pPr>
      <w:r w:rsidRPr="00DF40D2">
        <w:rPr>
          <w:sz w:val="24"/>
          <w:szCs w:val="24"/>
        </w:rPr>
        <w:t xml:space="preserve">Juliette Landphair, Vice President for Student </w:t>
      </w:r>
      <w:r w:rsidR="002D7F6E" w:rsidRPr="00DF40D2">
        <w:rPr>
          <w:sz w:val="24"/>
          <w:szCs w:val="24"/>
        </w:rPr>
        <w:t>Affairs</w:t>
      </w:r>
    </w:p>
    <w:p w14:paraId="48056038" w14:textId="7D0F4CA7" w:rsidR="001856BC" w:rsidRPr="00DF40D2" w:rsidRDefault="001856BC" w:rsidP="005B718F">
      <w:pPr>
        <w:pStyle w:val="ListParagraph"/>
        <w:numPr>
          <w:ilvl w:val="0"/>
          <w:numId w:val="25"/>
        </w:numPr>
        <w:spacing w:after="0"/>
        <w:rPr>
          <w:sz w:val="24"/>
          <w:szCs w:val="24"/>
        </w:rPr>
      </w:pPr>
      <w:r w:rsidRPr="00DF40D2">
        <w:rPr>
          <w:sz w:val="24"/>
          <w:szCs w:val="24"/>
        </w:rPr>
        <w:t>April Wynn, Associate Professor of Biology, Committee Member</w:t>
      </w:r>
      <w:r w:rsidR="00514EEA" w:rsidRPr="00DF40D2">
        <w:rPr>
          <w:sz w:val="24"/>
          <w:szCs w:val="24"/>
        </w:rPr>
        <w:t xml:space="preserve"> </w:t>
      </w:r>
    </w:p>
    <w:p w14:paraId="114925FA" w14:textId="19CAEB34" w:rsidR="001856BC" w:rsidRPr="00DF40D2" w:rsidRDefault="001856BC" w:rsidP="005B718F">
      <w:pPr>
        <w:pStyle w:val="ListParagraph"/>
        <w:numPr>
          <w:ilvl w:val="0"/>
          <w:numId w:val="25"/>
        </w:numPr>
        <w:spacing w:after="0"/>
        <w:rPr>
          <w:sz w:val="24"/>
          <w:szCs w:val="24"/>
        </w:rPr>
      </w:pPr>
      <w:r w:rsidRPr="00DF40D2">
        <w:rPr>
          <w:sz w:val="24"/>
          <w:szCs w:val="24"/>
        </w:rPr>
        <w:t>Randall Reif, Associate Professor of Chemistry and Physics</w:t>
      </w:r>
      <w:r w:rsidR="00D04EF5">
        <w:rPr>
          <w:sz w:val="24"/>
          <w:szCs w:val="24"/>
        </w:rPr>
        <w:t>, Committee Member</w:t>
      </w:r>
    </w:p>
    <w:p w14:paraId="0B3D1D7C" w14:textId="624E8401" w:rsidR="00F06F4B" w:rsidRPr="00DF40D2" w:rsidRDefault="00CD17CA" w:rsidP="005B718F">
      <w:pPr>
        <w:pStyle w:val="ListParagraph"/>
        <w:numPr>
          <w:ilvl w:val="0"/>
          <w:numId w:val="25"/>
        </w:numPr>
        <w:spacing w:after="0"/>
        <w:rPr>
          <w:sz w:val="24"/>
          <w:szCs w:val="24"/>
        </w:rPr>
      </w:pPr>
      <w:bookmarkStart w:id="0" w:name="_Hlk156577798"/>
      <w:r>
        <w:rPr>
          <w:sz w:val="24"/>
          <w:szCs w:val="24"/>
        </w:rPr>
        <w:t xml:space="preserve">Sushma </w:t>
      </w:r>
      <w:r w:rsidR="009820F4">
        <w:rPr>
          <w:sz w:val="24"/>
          <w:szCs w:val="24"/>
        </w:rPr>
        <w:t xml:space="preserve">Subramanian, </w:t>
      </w:r>
      <w:r w:rsidR="009820F4" w:rsidRPr="00F238A9">
        <w:rPr>
          <w:sz w:val="24"/>
          <w:szCs w:val="24"/>
        </w:rPr>
        <w:t>Assistant</w:t>
      </w:r>
      <w:r w:rsidR="00F238A9" w:rsidRPr="00F238A9">
        <w:rPr>
          <w:sz w:val="24"/>
          <w:szCs w:val="24"/>
        </w:rPr>
        <w:t xml:space="preserve"> </w:t>
      </w:r>
      <w:r w:rsidR="00AA1E0B">
        <w:rPr>
          <w:sz w:val="24"/>
          <w:szCs w:val="24"/>
        </w:rPr>
        <w:t>P</w:t>
      </w:r>
      <w:r w:rsidR="00F238A9" w:rsidRPr="00F238A9">
        <w:rPr>
          <w:sz w:val="24"/>
          <w:szCs w:val="24"/>
        </w:rPr>
        <w:t xml:space="preserve">rofessor of </w:t>
      </w:r>
      <w:r w:rsidR="00AA1E0B">
        <w:rPr>
          <w:sz w:val="24"/>
          <w:szCs w:val="24"/>
        </w:rPr>
        <w:t>J</w:t>
      </w:r>
      <w:r w:rsidR="00F238A9" w:rsidRPr="00F238A9">
        <w:rPr>
          <w:sz w:val="24"/>
          <w:szCs w:val="24"/>
        </w:rPr>
        <w:t>ournalism</w:t>
      </w:r>
      <w:bookmarkEnd w:id="0"/>
      <w:r w:rsidR="00AA1E0B">
        <w:rPr>
          <w:sz w:val="24"/>
          <w:szCs w:val="24"/>
        </w:rPr>
        <w:t>,</w:t>
      </w:r>
      <w:r w:rsidR="00F238A9" w:rsidRPr="00F238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Committee </w:t>
      </w:r>
      <w:r w:rsidR="0095744F">
        <w:rPr>
          <w:sz w:val="24"/>
          <w:szCs w:val="24"/>
        </w:rPr>
        <w:t>Member</w:t>
      </w:r>
    </w:p>
    <w:p w14:paraId="3E42B54C" w14:textId="699608DA" w:rsidR="001856BC" w:rsidRPr="00DF40D2" w:rsidRDefault="001856BC" w:rsidP="005B718F">
      <w:pPr>
        <w:pStyle w:val="ListParagraph"/>
        <w:numPr>
          <w:ilvl w:val="0"/>
          <w:numId w:val="25"/>
        </w:numPr>
        <w:spacing w:after="0"/>
        <w:rPr>
          <w:sz w:val="24"/>
          <w:szCs w:val="24"/>
        </w:rPr>
      </w:pPr>
      <w:r w:rsidRPr="00DF40D2">
        <w:rPr>
          <w:sz w:val="24"/>
          <w:szCs w:val="24"/>
        </w:rPr>
        <w:t>Ashe Laughlin, Assistant Professor of Studio Art, Secretary</w:t>
      </w:r>
      <w:r w:rsidR="00D04EF5">
        <w:rPr>
          <w:sz w:val="24"/>
          <w:szCs w:val="24"/>
        </w:rPr>
        <w:t>, Committee Member</w:t>
      </w:r>
    </w:p>
    <w:p w14:paraId="2031F768" w14:textId="04C0DB0F" w:rsidR="001856BC" w:rsidRPr="00DF40D2" w:rsidRDefault="001856BC" w:rsidP="005B718F">
      <w:pPr>
        <w:pStyle w:val="ListParagraph"/>
        <w:numPr>
          <w:ilvl w:val="0"/>
          <w:numId w:val="25"/>
        </w:numPr>
        <w:spacing w:after="0"/>
        <w:rPr>
          <w:sz w:val="24"/>
          <w:szCs w:val="24"/>
        </w:rPr>
      </w:pPr>
      <w:r w:rsidRPr="00DF40D2">
        <w:rPr>
          <w:sz w:val="24"/>
          <w:szCs w:val="24"/>
        </w:rPr>
        <w:t>Rachael Nol</w:t>
      </w:r>
      <w:r w:rsidR="004B5991" w:rsidRPr="00DF40D2">
        <w:rPr>
          <w:sz w:val="24"/>
          <w:szCs w:val="24"/>
        </w:rPr>
        <w:t>a</w:t>
      </w:r>
      <w:r w:rsidRPr="00DF40D2">
        <w:rPr>
          <w:sz w:val="24"/>
          <w:szCs w:val="24"/>
        </w:rPr>
        <w:t xml:space="preserve">n, Student </w:t>
      </w:r>
      <w:r w:rsidR="00D04EF5">
        <w:rPr>
          <w:sz w:val="24"/>
          <w:szCs w:val="24"/>
        </w:rPr>
        <w:t xml:space="preserve">Committee </w:t>
      </w:r>
      <w:r w:rsidRPr="00DF40D2">
        <w:rPr>
          <w:sz w:val="24"/>
          <w:szCs w:val="24"/>
        </w:rPr>
        <w:t>Member</w:t>
      </w:r>
    </w:p>
    <w:p w14:paraId="37ED1F9B" w14:textId="73979FB9" w:rsidR="001856BC" w:rsidRDefault="00171BBE" w:rsidP="005B718F">
      <w:pPr>
        <w:pStyle w:val="ListParagraph"/>
        <w:numPr>
          <w:ilvl w:val="0"/>
          <w:numId w:val="25"/>
        </w:numPr>
        <w:spacing w:after="0"/>
        <w:rPr>
          <w:sz w:val="24"/>
          <w:szCs w:val="24"/>
        </w:rPr>
      </w:pPr>
      <w:r w:rsidRPr="00DF40D2">
        <w:rPr>
          <w:sz w:val="24"/>
          <w:szCs w:val="24"/>
        </w:rPr>
        <w:t>R</w:t>
      </w:r>
      <w:r w:rsidR="001856BC" w:rsidRPr="00DF40D2">
        <w:rPr>
          <w:sz w:val="24"/>
          <w:szCs w:val="24"/>
        </w:rPr>
        <w:t>avi Palat, Student</w:t>
      </w:r>
      <w:r w:rsidR="00D04EF5">
        <w:rPr>
          <w:sz w:val="24"/>
          <w:szCs w:val="24"/>
        </w:rPr>
        <w:t xml:space="preserve"> </w:t>
      </w:r>
      <w:r w:rsidR="002D720B">
        <w:rPr>
          <w:sz w:val="24"/>
          <w:szCs w:val="24"/>
        </w:rPr>
        <w:t>Committee</w:t>
      </w:r>
      <w:r w:rsidR="001856BC" w:rsidRPr="00DF40D2">
        <w:rPr>
          <w:sz w:val="24"/>
          <w:szCs w:val="24"/>
        </w:rPr>
        <w:t xml:space="preserve"> Member</w:t>
      </w:r>
    </w:p>
    <w:p w14:paraId="4BD16120" w14:textId="0E6CC6E1" w:rsidR="001856BC" w:rsidRPr="00DF40D2" w:rsidRDefault="001856BC" w:rsidP="005B718F">
      <w:pPr>
        <w:spacing w:after="0"/>
        <w:rPr>
          <w:b/>
          <w:bCs/>
          <w:sz w:val="24"/>
          <w:szCs w:val="24"/>
          <w:u w:val="single"/>
        </w:rPr>
      </w:pPr>
      <w:r w:rsidRPr="00DF40D2">
        <w:rPr>
          <w:b/>
          <w:bCs/>
          <w:sz w:val="24"/>
          <w:szCs w:val="24"/>
          <w:u w:val="single"/>
        </w:rPr>
        <w:t>Guests</w:t>
      </w:r>
    </w:p>
    <w:p w14:paraId="338A6122" w14:textId="56B85913" w:rsidR="00C36510" w:rsidRPr="00C36510" w:rsidRDefault="00C36510" w:rsidP="00C36510">
      <w:pPr>
        <w:pStyle w:val="ListParagraph"/>
        <w:numPr>
          <w:ilvl w:val="0"/>
          <w:numId w:val="35"/>
        </w:numPr>
        <w:rPr>
          <w:sz w:val="24"/>
          <w:szCs w:val="24"/>
        </w:rPr>
      </w:pPr>
      <w:bookmarkStart w:id="1" w:name="_Hlk156577948"/>
      <w:r w:rsidRPr="00C36510">
        <w:rPr>
          <w:sz w:val="24"/>
          <w:szCs w:val="24"/>
        </w:rPr>
        <w:t xml:space="preserve">Alexander Ecklund, Guest </w:t>
      </w:r>
      <w:r w:rsidR="00C22704" w:rsidRPr="00C36510">
        <w:rPr>
          <w:sz w:val="24"/>
          <w:szCs w:val="24"/>
        </w:rPr>
        <w:t>Speaker,</w:t>
      </w:r>
      <w:r w:rsidRPr="00C36510">
        <w:rPr>
          <w:sz w:val="24"/>
          <w:szCs w:val="24"/>
        </w:rPr>
        <w:t xml:space="preserve"> and Director of Office of Disability Services (ODR)</w:t>
      </w:r>
    </w:p>
    <w:bookmarkEnd w:id="1"/>
    <w:p w14:paraId="60DBA55E" w14:textId="3EA60C2D" w:rsidR="001856BC" w:rsidRPr="00DF40D2" w:rsidRDefault="001856BC" w:rsidP="005B718F">
      <w:pPr>
        <w:spacing w:after="0"/>
        <w:rPr>
          <w:b/>
          <w:bCs/>
          <w:sz w:val="24"/>
          <w:szCs w:val="24"/>
          <w:u w:val="single"/>
        </w:rPr>
      </w:pPr>
      <w:r w:rsidRPr="00DF40D2">
        <w:rPr>
          <w:b/>
          <w:bCs/>
          <w:sz w:val="24"/>
          <w:szCs w:val="24"/>
          <w:u w:val="single"/>
        </w:rPr>
        <w:t>Agenda item 1</w:t>
      </w:r>
    </w:p>
    <w:p w14:paraId="5272EFB1" w14:textId="018CD968" w:rsidR="001856BC" w:rsidRPr="00DF40D2" w:rsidRDefault="00E172E4" w:rsidP="005B718F">
      <w:pPr>
        <w:spacing w:after="0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DF40D2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Introduction of our new committee member and guests</w:t>
      </w:r>
    </w:p>
    <w:p w14:paraId="54F42619" w14:textId="72F65C8C" w:rsidR="002A0E47" w:rsidRPr="00DF40D2" w:rsidRDefault="002A0E47" w:rsidP="005B718F">
      <w:pPr>
        <w:pStyle w:val="ListParagraph"/>
        <w:numPr>
          <w:ilvl w:val="0"/>
          <w:numId w:val="24"/>
        </w:numPr>
        <w:spacing w:after="0"/>
        <w:rPr>
          <w:sz w:val="24"/>
          <w:szCs w:val="24"/>
        </w:rPr>
      </w:pPr>
      <w:r w:rsidRPr="00DF40D2">
        <w:rPr>
          <w:sz w:val="24"/>
          <w:szCs w:val="24"/>
        </w:rPr>
        <w:t xml:space="preserve">Dr. Morriss opened the meeting by </w:t>
      </w:r>
      <w:r w:rsidR="00D816CF">
        <w:rPr>
          <w:sz w:val="24"/>
          <w:szCs w:val="24"/>
        </w:rPr>
        <w:t>introducing</w:t>
      </w:r>
      <w:r w:rsidRPr="00DF40D2">
        <w:rPr>
          <w:sz w:val="24"/>
          <w:szCs w:val="24"/>
        </w:rPr>
        <w:t xml:space="preserve"> committee member</w:t>
      </w:r>
      <w:r w:rsidR="00D816CF">
        <w:rPr>
          <w:sz w:val="24"/>
          <w:szCs w:val="24"/>
        </w:rPr>
        <w:t>,</w:t>
      </w:r>
      <w:r w:rsidR="00D816CF" w:rsidRPr="00D816CF">
        <w:t xml:space="preserve"> </w:t>
      </w:r>
      <w:r w:rsidR="00D816CF" w:rsidRPr="00D816CF">
        <w:rPr>
          <w:sz w:val="24"/>
          <w:szCs w:val="24"/>
        </w:rPr>
        <w:t>Sushma Subramanian, Assistant Professor of Journalism</w:t>
      </w:r>
      <w:r w:rsidR="00D253AE">
        <w:rPr>
          <w:sz w:val="24"/>
          <w:szCs w:val="24"/>
        </w:rPr>
        <w:t>, who is returning from leave</w:t>
      </w:r>
    </w:p>
    <w:p w14:paraId="7EC4048F" w14:textId="704963E9" w:rsidR="004F649D" w:rsidRDefault="002A0E47" w:rsidP="005B718F">
      <w:pPr>
        <w:pStyle w:val="ListParagraph"/>
        <w:numPr>
          <w:ilvl w:val="0"/>
          <w:numId w:val="24"/>
        </w:numPr>
        <w:spacing w:after="0"/>
        <w:rPr>
          <w:sz w:val="24"/>
          <w:szCs w:val="24"/>
        </w:rPr>
      </w:pPr>
      <w:r w:rsidRPr="00DF40D2">
        <w:rPr>
          <w:sz w:val="24"/>
          <w:szCs w:val="24"/>
        </w:rPr>
        <w:t xml:space="preserve">Following, each committee member and guest present at the meeting introduced </w:t>
      </w:r>
      <w:r w:rsidR="004F649D" w:rsidRPr="00DF40D2">
        <w:rPr>
          <w:sz w:val="24"/>
          <w:szCs w:val="24"/>
        </w:rPr>
        <w:t>themselves</w:t>
      </w:r>
    </w:p>
    <w:p w14:paraId="62C6ACA0" w14:textId="53C46C55" w:rsidR="005C1E54" w:rsidRPr="005C1E54" w:rsidRDefault="005C1E54" w:rsidP="005C1E54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5C1E54">
        <w:rPr>
          <w:sz w:val="24"/>
          <w:szCs w:val="24"/>
        </w:rPr>
        <w:t>Dr. Morriss introduced</w:t>
      </w:r>
      <w:r w:rsidRPr="005C1E54">
        <w:t xml:space="preserve"> </w:t>
      </w:r>
      <w:r w:rsidRPr="005C1E54">
        <w:rPr>
          <w:sz w:val="24"/>
          <w:szCs w:val="24"/>
        </w:rPr>
        <w:t>Alexander Ecklund</w:t>
      </w:r>
      <w:r>
        <w:rPr>
          <w:sz w:val="24"/>
          <w:szCs w:val="24"/>
        </w:rPr>
        <w:t xml:space="preserve"> (Alex)</w:t>
      </w:r>
      <w:r w:rsidRPr="005C1E54">
        <w:rPr>
          <w:sz w:val="24"/>
          <w:szCs w:val="24"/>
        </w:rPr>
        <w:t>, Guest Speaker and Director of Office of Disability Services (ODR)</w:t>
      </w:r>
    </w:p>
    <w:p w14:paraId="57C5161F" w14:textId="7AD963BE" w:rsidR="005C1E54" w:rsidRPr="00DF40D2" w:rsidRDefault="005C1E54" w:rsidP="005C1E54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5D010C2" w14:textId="2B4E993D" w:rsidR="00E172E4" w:rsidRPr="00DF40D2" w:rsidRDefault="00E172E4" w:rsidP="005B718F">
      <w:pPr>
        <w:spacing w:after="0"/>
        <w:rPr>
          <w:b/>
          <w:bCs/>
          <w:sz w:val="24"/>
          <w:szCs w:val="24"/>
          <w:u w:val="single"/>
        </w:rPr>
      </w:pPr>
      <w:r w:rsidRPr="00DF40D2">
        <w:rPr>
          <w:b/>
          <w:bCs/>
          <w:sz w:val="24"/>
          <w:szCs w:val="24"/>
          <w:u w:val="single"/>
        </w:rPr>
        <w:t>Agenda item 2</w:t>
      </w:r>
    </w:p>
    <w:p w14:paraId="46901704" w14:textId="73B0D93B" w:rsidR="00E172E4" w:rsidRPr="00DF40D2" w:rsidRDefault="00864A83" w:rsidP="005B718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Alec Ecklund provided the committee with a presentation </w:t>
      </w:r>
      <w:r w:rsidR="003405F7">
        <w:rPr>
          <w:sz w:val="24"/>
          <w:szCs w:val="24"/>
        </w:rPr>
        <w:t>highlighting</w:t>
      </w:r>
      <w:r>
        <w:rPr>
          <w:sz w:val="24"/>
          <w:szCs w:val="24"/>
        </w:rPr>
        <w:t xml:space="preserve"> the charge and responsibilities of the Office of </w:t>
      </w:r>
      <w:r w:rsidR="007B32FA">
        <w:rPr>
          <w:sz w:val="24"/>
          <w:szCs w:val="24"/>
        </w:rPr>
        <w:t>Disability</w:t>
      </w:r>
      <w:r>
        <w:rPr>
          <w:sz w:val="24"/>
          <w:szCs w:val="24"/>
        </w:rPr>
        <w:t xml:space="preserve"> </w:t>
      </w:r>
      <w:r w:rsidR="00B862F3">
        <w:rPr>
          <w:sz w:val="24"/>
          <w:szCs w:val="24"/>
        </w:rPr>
        <w:t>Resources</w:t>
      </w:r>
      <w:r>
        <w:rPr>
          <w:sz w:val="24"/>
          <w:szCs w:val="24"/>
        </w:rPr>
        <w:t xml:space="preserve"> (ODR)</w:t>
      </w:r>
    </w:p>
    <w:p w14:paraId="08BC7C8E" w14:textId="1E79B249" w:rsidR="00B16D4F" w:rsidRDefault="00864A83" w:rsidP="00076F0B">
      <w:pPr>
        <w:pStyle w:val="ListParagraph"/>
        <w:numPr>
          <w:ilvl w:val="0"/>
          <w:numId w:val="2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Alec </w:t>
      </w:r>
      <w:r w:rsidR="00B862F3">
        <w:rPr>
          <w:sz w:val="24"/>
          <w:szCs w:val="24"/>
        </w:rPr>
        <w:t xml:space="preserve">began by introducing </w:t>
      </w:r>
      <w:r>
        <w:rPr>
          <w:sz w:val="24"/>
          <w:szCs w:val="24"/>
        </w:rPr>
        <w:t xml:space="preserve">the following </w:t>
      </w:r>
      <w:r w:rsidR="005941DA">
        <w:rPr>
          <w:sz w:val="24"/>
          <w:szCs w:val="24"/>
        </w:rPr>
        <w:t xml:space="preserve">members of the ODR team with whom he works: </w:t>
      </w:r>
    </w:p>
    <w:p w14:paraId="044FEB3F" w14:textId="097AEB0F" w:rsidR="00453B58" w:rsidRDefault="005941DA" w:rsidP="00B16D4F">
      <w:pPr>
        <w:pStyle w:val="ListParagraph"/>
        <w:numPr>
          <w:ilvl w:val="1"/>
          <w:numId w:val="27"/>
        </w:numPr>
        <w:spacing w:after="0"/>
        <w:rPr>
          <w:sz w:val="24"/>
          <w:szCs w:val="24"/>
        </w:rPr>
      </w:pPr>
      <w:r w:rsidRPr="005941DA">
        <w:rPr>
          <w:sz w:val="24"/>
          <w:szCs w:val="24"/>
        </w:rPr>
        <w:t>Jennifer Uber (juber</w:t>
      </w:r>
      <w:r w:rsidR="00CD6420" w:rsidRPr="005941DA">
        <w:rPr>
          <w:sz w:val="24"/>
          <w:szCs w:val="24"/>
        </w:rPr>
        <w:t>)</w:t>
      </w:r>
      <w:r w:rsidR="00CD6420">
        <w:rPr>
          <w:sz w:val="24"/>
          <w:szCs w:val="24"/>
        </w:rPr>
        <w:t>,</w:t>
      </w:r>
      <w:r w:rsidR="00CD6420" w:rsidRPr="00E649F5">
        <w:rPr>
          <w:sz w:val="24"/>
          <w:szCs w:val="24"/>
        </w:rPr>
        <w:t xml:space="preserve"> Associate</w:t>
      </w:r>
      <w:r w:rsidRPr="00E649F5">
        <w:rPr>
          <w:sz w:val="24"/>
          <w:szCs w:val="24"/>
        </w:rPr>
        <w:t xml:space="preserve"> Director of Disability Resources</w:t>
      </w:r>
      <w:r w:rsidR="00E649F5">
        <w:rPr>
          <w:sz w:val="24"/>
          <w:szCs w:val="24"/>
        </w:rPr>
        <w:t xml:space="preserve"> </w:t>
      </w:r>
    </w:p>
    <w:p w14:paraId="738143D0" w14:textId="2BA0853C" w:rsidR="005941DA" w:rsidRDefault="00076F0B" w:rsidP="00B16D4F">
      <w:pPr>
        <w:pStyle w:val="ListParagraph"/>
        <w:numPr>
          <w:ilvl w:val="1"/>
          <w:numId w:val="27"/>
        </w:numPr>
        <w:spacing w:after="0"/>
        <w:rPr>
          <w:sz w:val="24"/>
          <w:szCs w:val="24"/>
        </w:rPr>
      </w:pPr>
      <w:r w:rsidRPr="00076F0B">
        <w:rPr>
          <w:sz w:val="24"/>
          <w:szCs w:val="24"/>
        </w:rPr>
        <w:t>Alena Yaseva (ayaseva</w:t>
      </w:r>
      <w:r w:rsidR="000B4E69" w:rsidRPr="00076F0B">
        <w:rPr>
          <w:sz w:val="24"/>
          <w:szCs w:val="24"/>
        </w:rPr>
        <w:t>)</w:t>
      </w:r>
      <w:r w:rsidR="000B4E69">
        <w:rPr>
          <w:sz w:val="24"/>
          <w:szCs w:val="24"/>
        </w:rPr>
        <w:t>,</w:t>
      </w:r>
      <w:r w:rsidR="000B4E69" w:rsidRPr="00076F0B">
        <w:rPr>
          <w:sz w:val="24"/>
          <w:szCs w:val="24"/>
        </w:rPr>
        <w:t xml:space="preserve"> Access</w:t>
      </w:r>
      <w:r w:rsidRPr="00076F0B">
        <w:rPr>
          <w:sz w:val="24"/>
          <w:szCs w:val="24"/>
        </w:rPr>
        <w:t xml:space="preserve"> Consultant</w:t>
      </w:r>
    </w:p>
    <w:p w14:paraId="61B93236" w14:textId="70182CF1" w:rsidR="00453B58" w:rsidRDefault="00115BDE" w:rsidP="00115BDE">
      <w:pPr>
        <w:pStyle w:val="ListParagraph"/>
        <w:numPr>
          <w:ilvl w:val="1"/>
          <w:numId w:val="27"/>
        </w:numPr>
        <w:spacing w:after="0"/>
        <w:rPr>
          <w:sz w:val="24"/>
          <w:szCs w:val="24"/>
        </w:rPr>
      </w:pPr>
      <w:r w:rsidRPr="00115BDE">
        <w:rPr>
          <w:sz w:val="24"/>
          <w:szCs w:val="24"/>
        </w:rPr>
        <w:t>Danielle Smith (dsmith24</w:t>
      </w:r>
      <w:r w:rsidR="000B4E69" w:rsidRPr="00115BDE">
        <w:rPr>
          <w:sz w:val="24"/>
          <w:szCs w:val="24"/>
        </w:rPr>
        <w:t>)</w:t>
      </w:r>
      <w:r w:rsidR="000B4E69">
        <w:rPr>
          <w:sz w:val="24"/>
          <w:szCs w:val="24"/>
        </w:rPr>
        <w:t>, Assistive</w:t>
      </w:r>
      <w:r w:rsidRPr="00115BDE">
        <w:rPr>
          <w:sz w:val="24"/>
          <w:szCs w:val="24"/>
        </w:rPr>
        <w:t xml:space="preserve"> Technology Coord</w:t>
      </w:r>
      <w:r>
        <w:rPr>
          <w:sz w:val="24"/>
          <w:szCs w:val="24"/>
        </w:rPr>
        <w:t>inator</w:t>
      </w:r>
    </w:p>
    <w:p w14:paraId="44A3D234" w14:textId="1613CABB" w:rsidR="00791AF6" w:rsidRDefault="00791AF6" w:rsidP="00791AF6">
      <w:pPr>
        <w:pStyle w:val="ListParagraph"/>
        <w:numPr>
          <w:ilvl w:val="1"/>
          <w:numId w:val="27"/>
        </w:numPr>
        <w:spacing w:after="0"/>
        <w:rPr>
          <w:sz w:val="24"/>
          <w:szCs w:val="24"/>
        </w:rPr>
      </w:pPr>
      <w:r w:rsidRPr="00791AF6">
        <w:rPr>
          <w:sz w:val="24"/>
          <w:szCs w:val="24"/>
        </w:rPr>
        <w:t>Greta Kratowicz (gkratowi</w:t>
      </w:r>
      <w:r w:rsidR="000B4E69" w:rsidRPr="00791AF6">
        <w:rPr>
          <w:sz w:val="24"/>
          <w:szCs w:val="24"/>
        </w:rPr>
        <w:t>)</w:t>
      </w:r>
      <w:r w:rsidR="000B4E69">
        <w:rPr>
          <w:sz w:val="24"/>
          <w:szCs w:val="24"/>
        </w:rPr>
        <w:t>,</w:t>
      </w:r>
      <w:r w:rsidR="000B4E69" w:rsidRPr="00791AF6">
        <w:rPr>
          <w:sz w:val="24"/>
          <w:szCs w:val="24"/>
        </w:rPr>
        <w:t xml:space="preserve"> Operations</w:t>
      </w:r>
      <w:r w:rsidRPr="00791AF6">
        <w:rPr>
          <w:sz w:val="24"/>
          <w:szCs w:val="24"/>
        </w:rPr>
        <w:t xml:space="preserve"> &amp; Testing Manager</w:t>
      </w:r>
    </w:p>
    <w:p w14:paraId="75AF707B" w14:textId="46F215F5" w:rsidR="00693A01" w:rsidRDefault="00693A01" w:rsidP="00791AF6">
      <w:pPr>
        <w:pStyle w:val="ListParagraph"/>
        <w:numPr>
          <w:ilvl w:val="1"/>
          <w:numId w:val="2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Alec also spoke about </w:t>
      </w:r>
      <w:r w:rsidR="00B862F3">
        <w:rPr>
          <w:sz w:val="24"/>
          <w:szCs w:val="24"/>
        </w:rPr>
        <w:t>ODR’s invaluable student workers</w:t>
      </w:r>
    </w:p>
    <w:p w14:paraId="04AA937F" w14:textId="504144B9" w:rsidR="00E563CF" w:rsidRDefault="00E563CF" w:rsidP="00791AF6">
      <w:pPr>
        <w:pStyle w:val="ListParagraph"/>
        <w:numPr>
          <w:ilvl w:val="1"/>
          <w:numId w:val="2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He relatedly mentioned that ODR has a full staff and invited committee </w:t>
      </w:r>
      <w:r w:rsidR="00CD6420">
        <w:rPr>
          <w:sz w:val="24"/>
          <w:szCs w:val="24"/>
        </w:rPr>
        <w:t>members</w:t>
      </w:r>
      <w:r>
        <w:rPr>
          <w:sz w:val="24"/>
          <w:szCs w:val="24"/>
        </w:rPr>
        <w:t xml:space="preserve"> to stop by Se</w:t>
      </w:r>
      <w:r w:rsidR="00210A46">
        <w:rPr>
          <w:sz w:val="24"/>
          <w:szCs w:val="24"/>
        </w:rPr>
        <w:t>a</w:t>
      </w:r>
      <w:r>
        <w:rPr>
          <w:sz w:val="24"/>
          <w:szCs w:val="24"/>
        </w:rPr>
        <w:t>cobeck</w:t>
      </w:r>
      <w:r w:rsidR="0029636C">
        <w:rPr>
          <w:sz w:val="24"/>
          <w:szCs w:val="24"/>
        </w:rPr>
        <w:t xml:space="preserve"> Hall 005 </w:t>
      </w:r>
      <w:r w:rsidR="00210A46">
        <w:rPr>
          <w:sz w:val="24"/>
          <w:szCs w:val="24"/>
        </w:rPr>
        <w:t xml:space="preserve">where ODR is located </w:t>
      </w:r>
      <w:r w:rsidR="0029636C">
        <w:rPr>
          <w:sz w:val="24"/>
          <w:szCs w:val="24"/>
        </w:rPr>
        <w:t>for a visit</w:t>
      </w:r>
    </w:p>
    <w:p w14:paraId="01F29A97" w14:textId="0DCB2FB6" w:rsidR="00791AF6" w:rsidRDefault="00C44560" w:rsidP="00693A01">
      <w:pPr>
        <w:pStyle w:val="ListParagraph"/>
        <w:numPr>
          <w:ilvl w:val="0"/>
          <w:numId w:val="2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Alex </w:t>
      </w:r>
      <w:r w:rsidR="00B37C8A">
        <w:rPr>
          <w:sz w:val="24"/>
          <w:szCs w:val="24"/>
        </w:rPr>
        <w:t xml:space="preserve">then </w:t>
      </w:r>
      <w:r w:rsidR="004222FD">
        <w:rPr>
          <w:sz w:val="24"/>
          <w:szCs w:val="24"/>
        </w:rPr>
        <w:t xml:space="preserve">presented </w:t>
      </w:r>
      <w:r w:rsidR="00B37C8A">
        <w:rPr>
          <w:sz w:val="24"/>
          <w:szCs w:val="24"/>
        </w:rPr>
        <w:t>an overview of ODR and</w:t>
      </w:r>
      <w:r w:rsidR="00170275">
        <w:rPr>
          <w:sz w:val="24"/>
          <w:szCs w:val="24"/>
        </w:rPr>
        <w:t xml:space="preserve"> noting</w:t>
      </w:r>
      <w:r w:rsidR="00B37C8A">
        <w:rPr>
          <w:sz w:val="24"/>
          <w:szCs w:val="24"/>
        </w:rPr>
        <w:t xml:space="preserve"> its’ services</w:t>
      </w:r>
    </w:p>
    <w:p w14:paraId="24A78341" w14:textId="4DF2C8F9" w:rsidR="00B37C8A" w:rsidRDefault="00AD2780" w:rsidP="00B37C8A">
      <w:pPr>
        <w:pStyle w:val="ListParagraph"/>
        <w:numPr>
          <w:ilvl w:val="1"/>
          <w:numId w:val="27"/>
        </w:numPr>
        <w:spacing w:after="0"/>
        <w:rPr>
          <w:sz w:val="24"/>
          <w:szCs w:val="24"/>
        </w:rPr>
      </w:pPr>
      <w:r w:rsidRPr="00AD2780">
        <w:rPr>
          <w:sz w:val="24"/>
          <w:szCs w:val="24"/>
        </w:rPr>
        <w:lastRenderedPageBreak/>
        <w:t>Reviews documents</w:t>
      </w:r>
      <w:r w:rsidR="00170275">
        <w:rPr>
          <w:sz w:val="24"/>
          <w:szCs w:val="24"/>
        </w:rPr>
        <w:t>,</w:t>
      </w:r>
      <w:r w:rsidRPr="00AD2780">
        <w:rPr>
          <w:sz w:val="24"/>
          <w:szCs w:val="24"/>
        </w:rPr>
        <w:t xml:space="preserve"> personal narrative and </w:t>
      </w:r>
      <w:r w:rsidR="000E000F" w:rsidRPr="00AD2780">
        <w:rPr>
          <w:sz w:val="24"/>
          <w:szCs w:val="24"/>
        </w:rPr>
        <w:t>decides</w:t>
      </w:r>
      <w:r w:rsidRPr="00AD2780">
        <w:rPr>
          <w:sz w:val="24"/>
          <w:szCs w:val="24"/>
        </w:rPr>
        <w:t xml:space="preserve"> </w:t>
      </w:r>
      <w:r w:rsidR="00170275">
        <w:rPr>
          <w:sz w:val="24"/>
          <w:szCs w:val="24"/>
        </w:rPr>
        <w:t xml:space="preserve">which </w:t>
      </w:r>
      <w:r w:rsidRPr="00AD2780">
        <w:rPr>
          <w:sz w:val="24"/>
          <w:szCs w:val="24"/>
        </w:rPr>
        <w:t xml:space="preserve">accommodation </w:t>
      </w:r>
      <w:r w:rsidR="00170275">
        <w:rPr>
          <w:sz w:val="24"/>
          <w:szCs w:val="24"/>
        </w:rPr>
        <w:t xml:space="preserve">may </w:t>
      </w:r>
      <w:r w:rsidRPr="00AD2780">
        <w:rPr>
          <w:sz w:val="24"/>
          <w:szCs w:val="24"/>
        </w:rPr>
        <w:t>help and support students</w:t>
      </w:r>
    </w:p>
    <w:p w14:paraId="28AB3B4D" w14:textId="7614E028" w:rsidR="00AD2780" w:rsidRDefault="00497746" w:rsidP="00497746">
      <w:pPr>
        <w:pStyle w:val="ListParagraph"/>
        <w:numPr>
          <w:ilvl w:val="1"/>
          <w:numId w:val="2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</w:t>
      </w:r>
      <w:r w:rsidRPr="00497746">
        <w:rPr>
          <w:sz w:val="24"/>
          <w:szCs w:val="24"/>
        </w:rPr>
        <w:t>o</w:t>
      </w:r>
      <w:r>
        <w:rPr>
          <w:sz w:val="24"/>
          <w:szCs w:val="24"/>
        </w:rPr>
        <w:t xml:space="preserve"> provide</w:t>
      </w:r>
      <w:r w:rsidRPr="00497746">
        <w:rPr>
          <w:sz w:val="24"/>
          <w:szCs w:val="24"/>
        </w:rPr>
        <w:t xml:space="preserve"> help </w:t>
      </w:r>
      <w:r>
        <w:rPr>
          <w:sz w:val="24"/>
          <w:szCs w:val="24"/>
        </w:rPr>
        <w:t xml:space="preserve">and </w:t>
      </w:r>
      <w:r w:rsidRPr="00497746">
        <w:rPr>
          <w:sz w:val="24"/>
          <w:szCs w:val="24"/>
        </w:rPr>
        <w:t xml:space="preserve">support </w:t>
      </w:r>
      <w:r>
        <w:rPr>
          <w:sz w:val="24"/>
          <w:szCs w:val="24"/>
        </w:rPr>
        <w:t xml:space="preserve">to </w:t>
      </w:r>
      <w:r w:rsidRPr="00497746">
        <w:rPr>
          <w:sz w:val="24"/>
          <w:szCs w:val="24"/>
        </w:rPr>
        <w:t>faculty if there are ever questions about ODR letters we receive</w:t>
      </w:r>
      <w:r w:rsidR="00617EBD">
        <w:rPr>
          <w:sz w:val="24"/>
          <w:szCs w:val="24"/>
        </w:rPr>
        <w:t xml:space="preserve"> and </w:t>
      </w:r>
      <w:r w:rsidR="00CD6420">
        <w:rPr>
          <w:sz w:val="24"/>
          <w:szCs w:val="24"/>
        </w:rPr>
        <w:t>encourage</w:t>
      </w:r>
      <w:r w:rsidR="00617EBD">
        <w:rPr>
          <w:sz w:val="24"/>
          <w:szCs w:val="24"/>
        </w:rPr>
        <w:t xml:space="preserve"> faculty to contact his office if so</w:t>
      </w:r>
    </w:p>
    <w:p w14:paraId="10556135" w14:textId="19E8475C" w:rsidR="00217ED5" w:rsidRDefault="00217ED5" w:rsidP="00497746">
      <w:pPr>
        <w:pStyle w:val="ListParagraph"/>
        <w:numPr>
          <w:ilvl w:val="1"/>
          <w:numId w:val="27"/>
        </w:numPr>
        <w:spacing w:after="0"/>
        <w:rPr>
          <w:sz w:val="24"/>
          <w:szCs w:val="24"/>
        </w:rPr>
      </w:pPr>
      <w:r w:rsidRPr="00217ED5">
        <w:rPr>
          <w:sz w:val="24"/>
          <w:szCs w:val="24"/>
        </w:rPr>
        <w:t xml:space="preserve">Serves as a leader on campus for Disability Rights and Human rights </w:t>
      </w:r>
      <w:r w:rsidR="00A123B6">
        <w:rPr>
          <w:sz w:val="24"/>
          <w:szCs w:val="24"/>
        </w:rPr>
        <w:t xml:space="preserve">partnering </w:t>
      </w:r>
      <w:r w:rsidRPr="00217ED5">
        <w:rPr>
          <w:sz w:val="24"/>
          <w:szCs w:val="24"/>
        </w:rPr>
        <w:t>with the James Far</w:t>
      </w:r>
      <w:r w:rsidR="00A123B6">
        <w:rPr>
          <w:sz w:val="24"/>
          <w:szCs w:val="24"/>
        </w:rPr>
        <w:t>m</w:t>
      </w:r>
      <w:r w:rsidRPr="00217ED5">
        <w:rPr>
          <w:sz w:val="24"/>
          <w:szCs w:val="24"/>
        </w:rPr>
        <w:t xml:space="preserve">er </w:t>
      </w:r>
      <w:r w:rsidR="00A123B6">
        <w:rPr>
          <w:sz w:val="24"/>
          <w:szCs w:val="24"/>
        </w:rPr>
        <w:t>C</w:t>
      </w:r>
      <w:r w:rsidRPr="00217ED5">
        <w:rPr>
          <w:sz w:val="24"/>
          <w:szCs w:val="24"/>
        </w:rPr>
        <w:t>enter</w:t>
      </w:r>
    </w:p>
    <w:p w14:paraId="7922ECBD" w14:textId="7F064C64" w:rsidR="001C01E9" w:rsidRDefault="00170275" w:rsidP="003B1F7A">
      <w:pPr>
        <w:pStyle w:val="ListParagraph"/>
        <w:numPr>
          <w:ilvl w:val="0"/>
          <w:numId w:val="3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Alex then</w:t>
      </w:r>
      <w:r w:rsidR="003B1F7A">
        <w:rPr>
          <w:sz w:val="24"/>
          <w:szCs w:val="24"/>
        </w:rPr>
        <w:t xml:space="preserve"> discussed the questions, “What is a Disability?”</w:t>
      </w:r>
    </w:p>
    <w:p w14:paraId="1F97B4FD" w14:textId="2FAD8C78" w:rsidR="003B1F7A" w:rsidRDefault="00DE6F1F" w:rsidP="003B1F7A">
      <w:pPr>
        <w:pStyle w:val="ListParagraph"/>
        <w:numPr>
          <w:ilvl w:val="1"/>
          <w:numId w:val="36"/>
        </w:numPr>
        <w:spacing w:after="0"/>
        <w:rPr>
          <w:sz w:val="24"/>
          <w:szCs w:val="24"/>
        </w:rPr>
      </w:pPr>
      <w:r w:rsidRPr="00DE6F1F">
        <w:rPr>
          <w:sz w:val="24"/>
          <w:szCs w:val="24"/>
        </w:rPr>
        <w:t xml:space="preserve">A physical or mental impairment that </w:t>
      </w:r>
      <w:r w:rsidR="00122EB2" w:rsidRPr="00DE6F1F">
        <w:rPr>
          <w:sz w:val="24"/>
          <w:szCs w:val="24"/>
        </w:rPr>
        <w:t>limits</w:t>
      </w:r>
      <w:r w:rsidRPr="00DE6F1F">
        <w:rPr>
          <w:sz w:val="24"/>
          <w:szCs w:val="24"/>
        </w:rPr>
        <w:t xml:space="preserve"> one or more major life activities</w:t>
      </w:r>
    </w:p>
    <w:p w14:paraId="4B3C7C42" w14:textId="2FF2A00D" w:rsidR="006D3795" w:rsidRPr="006D3795" w:rsidRDefault="006D3795" w:rsidP="006D3795">
      <w:pPr>
        <w:pStyle w:val="ListParagraph"/>
        <w:numPr>
          <w:ilvl w:val="2"/>
          <w:numId w:val="36"/>
        </w:numPr>
        <w:spacing w:after="0"/>
        <w:rPr>
          <w:sz w:val="24"/>
          <w:szCs w:val="24"/>
        </w:rPr>
      </w:pPr>
      <w:r w:rsidRPr="006D3795">
        <w:rPr>
          <w:sz w:val="24"/>
          <w:szCs w:val="24"/>
        </w:rPr>
        <w:t xml:space="preserve">ODR’s job is to navigate within a specific diagnosis what accommodations are </w:t>
      </w:r>
      <w:r w:rsidR="000E000F" w:rsidRPr="006D3795">
        <w:rPr>
          <w:sz w:val="24"/>
          <w:szCs w:val="24"/>
        </w:rPr>
        <w:t>proper</w:t>
      </w:r>
      <w:r w:rsidRPr="006D3795">
        <w:rPr>
          <w:sz w:val="24"/>
          <w:szCs w:val="24"/>
        </w:rPr>
        <w:t xml:space="preserve"> and applicable for each </w:t>
      </w:r>
      <w:r w:rsidR="00170275" w:rsidRPr="006D3795">
        <w:rPr>
          <w:sz w:val="24"/>
          <w:szCs w:val="24"/>
        </w:rPr>
        <w:t>student</w:t>
      </w:r>
    </w:p>
    <w:p w14:paraId="70914CDB" w14:textId="09F2DF01" w:rsidR="00E76474" w:rsidRDefault="006D3795" w:rsidP="00E76474">
      <w:pPr>
        <w:pStyle w:val="ListParagraph"/>
        <w:numPr>
          <w:ilvl w:val="2"/>
          <w:numId w:val="36"/>
        </w:numPr>
        <w:spacing w:after="0"/>
        <w:rPr>
          <w:sz w:val="24"/>
          <w:szCs w:val="24"/>
        </w:rPr>
      </w:pPr>
      <w:r w:rsidRPr="006D3795">
        <w:rPr>
          <w:sz w:val="24"/>
          <w:szCs w:val="24"/>
        </w:rPr>
        <w:t xml:space="preserve">Disability </w:t>
      </w:r>
      <w:r w:rsidR="003157EC" w:rsidRPr="006D3795">
        <w:rPr>
          <w:sz w:val="24"/>
          <w:szCs w:val="24"/>
        </w:rPr>
        <w:t>is not</w:t>
      </w:r>
      <w:r w:rsidRPr="006D3795">
        <w:rPr>
          <w:sz w:val="24"/>
          <w:szCs w:val="24"/>
        </w:rPr>
        <w:t xml:space="preserve"> always obvious</w:t>
      </w:r>
    </w:p>
    <w:p w14:paraId="4EF2DA9B" w14:textId="4561D964" w:rsidR="00E76474" w:rsidRDefault="00D829E9" w:rsidP="00E76474">
      <w:pPr>
        <w:pStyle w:val="ListParagraph"/>
        <w:numPr>
          <w:ilvl w:val="0"/>
          <w:numId w:val="3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He then discussed that UMW has</w:t>
      </w:r>
      <w:r w:rsidR="00B30BBA">
        <w:rPr>
          <w:sz w:val="24"/>
          <w:szCs w:val="24"/>
        </w:rPr>
        <w:t xml:space="preserve"> </w:t>
      </w:r>
      <w:r w:rsidR="00B30BBA" w:rsidRPr="00B30BBA">
        <w:rPr>
          <w:sz w:val="24"/>
          <w:szCs w:val="24"/>
        </w:rPr>
        <w:t xml:space="preserve">635 Students currently </w:t>
      </w:r>
      <w:r w:rsidR="004328C0">
        <w:rPr>
          <w:sz w:val="24"/>
          <w:szCs w:val="24"/>
        </w:rPr>
        <w:t xml:space="preserve">who have an accommodation </w:t>
      </w:r>
      <w:r w:rsidR="00B30BBA" w:rsidRPr="00B30BBA">
        <w:rPr>
          <w:sz w:val="24"/>
          <w:szCs w:val="24"/>
        </w:rPr>
        <w:t xml:space="preserve">with </w:t>
      </w:r>
      <w:r w:rsidR="00170275" w:rsidRPr="00B30BBA">
        <w:rPr>
          <w:sz w:val="24"/>
          <w:szCs w:val="24"/>
        </w:rPr>
        <w:t>ODR</w:t>
      </w:r>
    </w:p>
    <w:p w14:paraId="22780524" w14:textId="55DDBBBA" w:rsidR="00B30BBA" w:rsidRDefault="00B30BBA" w:rsidP="00B30BBA">
      <w:pPr>
        <w:pStyle w:val="ListParagraph"/>
        <w:numPr>
          <w:ilvl w:val="1"/>
          <w:numId w:val="3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Which </w:t>
      </w:r>
      <w:r w:rsidR="000E000F">
        <w:rPr>
          <w:sz w:val="24"/>
          <w:szCs w:val="24"/>
        </w:rPr>
        <w:t>is</w:t>
      </w:r>
      <w:r>
        <w:rPr>
          <w:sz w:val="24"/>
          <w:szCs w:val="24"/>
        </w:rPr>
        <w:t xml:space="preserve"> 15-17% of our students</w:t>
      </w:r>
    </w:p>
    <w:p w14:paraId="1DF2A85E" w14:textId="3677A5B6" w:rsidR="00B30BBA" w:rsidRDefault="00840250" w:rsidP="00B30BBA">
      <w:pPr>
        <w:pStyle w:val="ListParagraph"/>
        <w:numPr>
          <w:ilvl w:val="2"/>
          <w:numId w:val="3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Alex also said that </w:t>
      </w:r>
      <w:r w:rsidR="007A5FC0">
        <w:rPr>
          <w:sz w:val="24"/>
          <w:szCs w:val="24"/>
        </w:rPr>
        <w:t xml:space="preserve">there are few </w:t>
      </w:r>
      <w:r w:rsidR="00170275">
        <w:rPr>
          <w:sz w:val="24"/>
          <w:szCs w:val="24"/>
        </w:rPr>
        <w:t>schools</w:t>
      </w:r>
      <w:r w:rsidR="007A5FC0">
        <w:rPr>
          <w:sz w:val="24"/>
          <w:szCs w:val="24"/>
        </w:rPr>
        <w:t xml:space="preserve"> who have a ratio of students with disabilities</w:t>
      </w:r>
      <w:r w:rsidR="000A49BC">
        <w:rPr>
          <w:sz w:val="24"/>
          <w:szCs w:val="24"/>
        </w:rPr>
        <w:t xml:space="preserve"> this </w:t>
      </w:r>
      <w:r w:rsidR="00170275">
        <w:rPr>
          <w:sz w:val="24"/>
          <w:szCs w:val="24"/>
        </w:rPr>
        <w:t>high</w:t>
      </w:r>
    </w:p>
    <w:p w14:paraId="5FFC4103" w14:textId="78F4E330" w:rsidR="007A5FC0" w:rsidRDefault="007A5FC0" w:rsidP="00B30BBA">
      <w:pPr>
        <w:pStyle w:val="ListParagraph"/>
        <w:numPr>
          <w:ilvl w:val="2"/>
          <w:numId w:val="3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He then </w:t>
      </w:r>
      <w:r w:rsidR="00FE60FE">
        <w:rPr>
          <w:sz w:val="24"/>
          <w:szCs w:val="24"/>
        </w:rPr>
        <w:t>ranked the most common</w:t>
      </w:r>
      <w:r>
        <w:rPr>
          <w:sz w:val="24"/>
          <w:szCs w:val="24"/>
        </w:rPr>
        <w:t xml:space="preserve"> student</w:t>
      </w:r>
      <w:r w:rsidR="00FE60FE">
        <w:rPr>
          <w:sz w:val="24"/>
          <w:szCs w:val="24"/>
        </w:rPr>
        <w:t xml:space="preserve"> </w:t>
      </w:r>
      <w:r w:rsidR="000D6C76">
        <w:rPr>
          <w:sz w:val="24"/>
          <w:szCs w:val="24"/>
        </w:rPr>
        <w:t>accommodations</w:t>
      </w:r>
      <w:r w:rsidR="00FE60FE">
        <w:rPr>
          <w:sz w:val="24"/>
          <w:szCs w:val="24"/>
        </w:rPr>
        <w:t xml:space="preserve">, </w:t>
      </w:r>
      <w:r w:rsidR="000D6C76">
        <w:rPr>
          <w:sz w:val="24"/>
          <w:szCs w:val="24"/>
        </w:rPr>
        <w:t>including</w:t>
      </w:r>
      <w:r>
        <w:rPr>
          <w:sz w:val="24"/>
          <w:szCs w:val="24"/>
        </w:rPr>
        <w:t>:</w:t>
      </w:r>
    </w:p>
    <w:p w14:paraId="2020047F" w14:textId="3F06EE6D" w:rsidR="007A5FC0" w:rsidRDefault="00FE60FE" w:rsidP="007A5FC0">
      <w:pPr>
        <w:pStyle w:val="ListParagraph"/>
        <w:numPr>
          <w:ilvl w:val="3"/>
          <w:numId w:val="3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Psychiatric</w:t>
      </w:r>
    </w:p>
    <w:p w14:paraId="77AFF626" w14:textId="13CFEE5B" w:rsidR="00FE60FE" w:rsidRDefault="00FE60FE" w:rsidP="007A5FC0">
      <w:pPr>
        <w:pStyle w:val="ListParagraph"/>
        <w:numPr>
          <w:ilvl w:val="3"/>
          <w:numId w:val="3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ADHD</w:t>
      </w:r>
    </w:p>
    <w:p w14:paraId="7EFE5A7B" w14:textId="3DCAE345" w:rsidR="00FE60FE" w:rsidRDefault="00FE60FE" w:rsidP="007A5FC0">
      <w:pPr>
        <w:pStyle w:val="ListParagraph"/>
        <w:numPr>
          <w:ilvl w:val="3"/>
          <w:numId w:val="3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Learning differences</w:t>
      </w:r>
    </w:p>
    <w:p w14:paraId="6A9D6A5D" w14:textId="4D542E4B" w:rsidR="00FE60FE" w:rsidRDefault="00FE60FE" w:rsidP="00FE60FE">
      <w:pPr>
        <w:pStyle w:val="ListParagraph"/>
        <w:numPr>
          <w:ilvl w:val="3"/>
          <w:numId w:val="3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Chronic illness</w:t>
      </w:r>
    </w:p>
    <w:p w14:paraId="385F131A" w14:textId="385F09AD" w:rsidR="00FE60FE" w:rsidRDefault="00FE60FE" w:rsidP="00FE60FE">
      <w:pPr>
        <w:pStyle w:val="ListParagraph"/>
        <w:numPr>
          <w:ilvl w:val="3"/>
          <w:numId w:val="3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ASD (</w:t>
      </w:r>
      <w:r w:rsidR="00170275">
        <w:rPr>
          <w:sz w:val="24"/>
          <w:szCs w:val="24"/>
        </w:rPr>
        <w:t>autism spectrum disorders</w:t>
      </w:r>
      <w:r>
        <w:rPr>
          <w:sz w:val="24"/>
          <w:szCs w:val="24"/>
        </w:rPr>
        <w:t>)</w:t>
      </w:r>
    </w:p>
    <w:p w14:paraId="19CC11D8" w14:textId="4324E544" w:rsidR="00FE60FE" w:rsidRDefault="00FE60FE" w:rsidP="00FE60FE">
      <w:pPr>
        <w:pStyle w:val="ListParagraph"/>
        <w:numPr>
          <w:ilvl w:val="3"/>
          <w:numId w:val="3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Mobility</w:t>
      </w:r>
    </w:p>
    <w:p w14:paraId="300A7DE4" w14:textId="473792C3" w:rsidR="00FE60FE" w:rsidRDefault="00FE60FE" w:rsidP="00FE60FE">
      <w:pPr>
        <w:pStyle w:val="ListParagraph"/>
        <w:numPr>
          <w:ilvl w:val="3"/>
          <w:numId w:val="3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Hearing</w:t>
      </w:r>
    </w:p>
    <w:p w14:paraId="4297583C" w14:textId="1A6F5E28" w:rsidR="00C31B11" w:rsidRDefault="00C31B11" w:rsidP="00C31B11">
      <w:pPr>
        <w:pStyle w:val="ListParagraph"/>
        <w:numPr>
          <w:ilvl w:val="3"/>
          <w:numId w:val="3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Vision</w:t>
      </w:r>
    </w:p>
    <w:p w14:paraId="3AE68E83" w14:textId="271D1A79" w:rsidR="00C31B11" w:rsidRPr="00C31B11" w:rsidRDefault="00C31B11" w:rsidP="00C31B11">
      <w:pPr>
        <w:pStyle w:val="ListParagraph"/>
        <w:numPr>
          <w:ilvl w:val="0"/>
          <w:numId w:val="3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Types of Support </w:t>
      </w:r>
      <w:r w:rsidR="000D6C76">
        <w:rPr>
          <w:sz w:val="24"/>
          <w:szCs w:val="24"/>
        </w:rPr>
        <w:t xml:space="preserve">most often sought </w:t>
      </w:r>
      <w:r w:rsidR="008C0FE4">
        <w:rPr>
          <w:sz w:val="24"/>
          <w:szCs w:val="24"/>
        </w:rPr>
        <w:t>by</w:t>
      </w:r>
      <w:r>
        <w:rPr>
          <w:sz w:val="24"/>
          <w:szCs w:val="24"/>
        </w:rPr>
        <w:t xml:space="preserve"> students through </w:t>
      </w:r>
      <w:r w:rsidR="00CD6420">
        <w:rPr>
          <w:sz w:val="24"/>
          <w:szCs w:val="24"/>
        </w:rPr>
        <w:t>ODR</w:t>
      </w:r>
    </w:p>
    <w:p w14:paraId="4C85F438" w14:textId="6E98D3F8" w:rsidR="00E514CF" w:rsidRDefault="00E514CF" w:rsidP="00E514CF">
      <w:pPr>
        <w:pStyle w:val="ListParagraph"/>
        <w:numPr>
          <w:ilvl w:val="3"/>
          <w:numId w:val="3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Testing accommodations</w:t>
      </w:r>
    </w:p>
    <w:p w14:paraId="01E849AD" w14:textId="5E8ABD99" w:rsidR="00E514CF" w:rsidRDefault="00170275" w:rsidP="00E514CF">
      <w:pPr>
        <w:pStyle w:val="ListParagraph"/>
        <w:numPr>
          <w:ilvl w:val="4"/>
          <w:numId w:val="3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Quite</w:t>
      </w:r>
      <w:r w:rsidR="00E514CF">
        <w:rPr>
          <w:sz w:val="24"/>
          <w:szCs w:val="24"/>
        </w:rPr>
        <w:t xml:space="preserve"> location</w:t>
      </w:r>
    </w:p>
    <w:p w14:paraId="04DCE083" w14:textId="56F55D70" w:rsidR="00E514CF" w:rsidRDefault="00E514CF" w:rsidP="00E514CF">
      <w:pPr>
        <w:pStyle w:val="ListParagraph"/>
        <w:numPr>
          <w:ilvl w:val="4"/>
          <w:numId w:val="3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Breaks</w:t>
      </w:r>
    </w:p>
    <w:p w14:paraId="7B28DEAC" w14:textId="579C8D32" w:rsidR="00E514CF" w:rsidRPr="00E514CF" w:rsidRDefault="000E000F" w:rsidP="00E514CF">
      <w:pPr>
        <w:pStyle w:val="ListParagraph"/>
        <w:numPr>
          <w:ilvl w:val="4"/>
          <w:numId w:val="3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Added</w:t>
      </w:r>
      <w:r w:rsidR="00E514CF">
        <w:rPr>
          <w:sz w:val="24"/>
          <w:szCs w:val="24"/>
        </w:rPr>
        <w:t xml:space="preserve"> time</w:t>
      </w:r>
      <w:r w:rsidR="007D7983">
        <w:rPr>
          <w:sz w:val="24"/>
          <w:szCs w:val="24"/>
        </w:rPr>
        <w:t xml:space="preserve"> on </w:t>
      </w:r>
      <w:r w:rsidR="00CD6420">
        <w:rPr>
          <w:sz w:val="24"/>
          <w:szCs w:val="24"/>
        </w:rPr>
        <w:t>tests.</w:t>
      </w:r>
    </w:p>
    <w:p w14:paraId="05BFE418" w14:textId="181AD900" w:rsidR="00791AF6" w:rsidRDefault="00E514CF" w:rsidP="00E514CF">
      <w:pPr>
        <w:pStyle w:val="ListParagraph"/>
        <w:numPr>
          <w:ilvl w:val="0"/>
          <w:numId w:val="3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Classroom accommodations</w:t>
      </w:r>
    </w:p>
    <w:p w14:paraId="77A8C137" w14:textId="159D1194" w:rsidR="00E514CF" w:rsidRDefault="00C91F7E" w:rsidP="00C91F7E">
      <w:pPr>
        <w:pStyle w:val="ListParagraph"/>
        <w:numPr>
          <w:ilvl w:val="3"/>
          <w:numId w:val="3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Recording</w:t>
      </w:r>
    </w:p>
    <w:p w14:paraId="425D42CE" w14:textId="1EC28114" w:rsidR="00C91F7E" w:rsidRDefault="00C91F7E" w:rsidP="00C91F7E">
      <w:pPr>
        <w:pStyle w:val="ListParagraph"/>
        <w:numPr>
          <w:ilvl w:val="3"/>
          <w:numId w:val="3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Note </w:t>
      </w:r>
      <w:r w:rsidR="000978BF">
        <w:rPr>
          <w:sz w:val="24"/>
          <w:szCs w:val="24"/>
        </w:rPr>
        <w:t>taking.</w:t>
      </w:r>
    </w:p>
    <w:p w14:paraId="153D4E8E" w14:textId="30356C18" w:rsidR="00C91F7E" w:rsidRDefault="00C91F7E" w:rsidP="00C91F7E">
      <w:pPr>
        <w:pStyle w:val="ListParagraph"/>
        <w:numPr>
          <w:ilvl w:val="3"/>
          <w:numId w:val="3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Using absence accommodations</w:t>
      </w:r>
    </w:p>
    <w:p w14:paraId="52550C1A" w14:textId="228D6841" w:rsidR="005525DA" w:rsidRDefault="00AF57CE" w:rsidP="005525DA">
      <w:pPr>
        <w:pStyle w:val="ListParagraph"/>
        <w:numPr>
          <w:ilvl w:val="0"/>
          <w:numId w:val="3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Programmatic</w:t>
      </w:r>
      <w:r w:rsidR="005525DA">
        <w:rPr>
          <w:sz w:val="24"/>
          <w:szCs w:val="24"/>
        </w:rPr>
        <w:t xml:space="preserve"> Accommodations </w:t>
      </w:r>
      <w:r w:rsidR="000978BF">
        <w:rPr>
          <w:sz w:val="24"/>
          <w:szCs w:val="24"/>
        </w:rPr>
        <w:t>included</w:t>
      </w:r>
    </w:p>
    <w:p w14:paraId="5DB28966" w14:textId="29040002" w:rsidR="005525DA" w:rsidRDefault="0030651D" w:rsidP="005525DA">
      <w:pPr>
        <w:pStyle w:val="ListParagraph"/>
        <w:numPr>
          <w:ilvl w:val="1"/>
          <w:numId w:val="37"/>
        </w:numPr>
        <w:spacing w:after="0"/>
        <w:rPr>
          <w:sz w:val="24"/>
          <w:szCs w:val="24"/>
        </w:rPr>
      </w:pPr>
      <w:r w:rsidRPr="0030651D">
        <w:rPr>
          <w:sz w:val="24"/>
          <w:szCs w:val="24"/>
        </w:rPr>
        <w:t>Reduced course load</w:t>
      </w:r>
    </w:p>
    <w:p w14:paraId="16FE80CF" w14:textId="62FFF17B" w:rsidR="002C2BA5" w:rsidRPr="000A72F3" w:rsidRDefault="0030651D" w:rsidP="002C2BA5">
      <w:pPr>
        <w:pStyle w:val="ListParagraph"/>
        <w:numPr>
          <w:ilvl w:val="1"/>
          <w:numId w:val="3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Opting out of second language due to processing issues</w:t>
      </w:r>
    </w:p>
    <w:p w14:paraId="31A314EC" w14:textId="6DB1E428" w:rsidR="000A72F3" w:rsidRDefault="007D7983" w:rsidP="000A72F3">
      <w:pPr>
        <w:pStyle w:val="ListParagraph"/>
        <w:numPr>
          <w:ilvl w:val="0"/>
          <w:numId w:val="3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He then addressed the question: H</w:t>
      </w:r>
      <w:r w:rsidR="000A72F3" w:rsidRPr="000A72F3">
        <w:rPr>
          <w:sz w:val="24"/>
          <w:szCs w:val="24"/>
        </w:rPr>
        <w:t>ow and when can student</w:t>
      </w:r>
      <w:r>
        <w:rPr>
          <w:sz w:val="24"/>
          <w:szCs w:val="24"/>
        </w:rPr>
        <w:t>s</w:t>
      </w:r>
      <w:r w:rsidR="000A72F3" w:rsidRPr="000A72F3">
        <w:rPr>
          <w:sz w:val="24"/>
          <w:szCs w:val="24"/>
        </w:rPr>
        <w:t xml:space="preserve"> access </w:t>
      </w:r>
      <w:r>
        <w:rPr>
          <w:sz w:val="24"/>
          <w:szCs w:val="24"/>
        </w:rPr>
        <w:t>ODR services</w:t>
      </w:r>
      <w:r w:rsidR="000A72F3">
        <w:rPr>
          <w:sz w:val="24"/>
          <w:szCs w:val="24"/>
        </w:rPr>
        <w:t>?</w:t>
      </w:r>
    </w:p>
    <w:p w14:paraId="1A6837D6" w14:textId="1126490A" w:rsidR="000A72F3" w:rsidRPr="00587A84" w:rsidRDefault="00C02D31" w:rsidP="00587A84">
      <w:pPr>
        <w:pStyle w:val="ListParagraph"/>
        <w:numPr>
          <w:ilvl w:val="1"/>
          <w:numId w:val="38"/>
        </w:numPr>
        <w:spacing w:after="0"/>
        <w:rPr>
          <w:sz w:val="24"/>
          <w:szCs w:val="24"/>
        </w:rPr>
      </w:pPr>
      <w:r w:rsidRPr="00587A84">
        <w:rPr>
          <w:sz w:val="24"/>
          <w:szCs w:val="24"/>
        </w:rPr>
        <w:t>Anytime during student’s college career</w:t>
      </w:r>
    </w:p>
    <w:p w14:paraId="3F7D3C4A" w14:textId="204B8857" w:rsidR="00C02D31" w:rsidRDefault="00C02D31" w:rsidP="006D0582">
      <w:pPr>
        <w:pStyle w:val="ListParagraph"/>
        <w:numPr>
          <w:ilvl w:val="2"/>
          <w:numId w:val="3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ODR currently has 635 students </w:t>
      </w:r>
      <w:r w:rsidR="00F757BD">
        <w:rPr>
          <w:sz w:val="24"/>
          <w:szCs w:val="24"/>
        </w:rPr>
        <w:t xml:space="preserve">and Alex expects to </w:t>
      </w:r>
      <w:r w:rsidR="00150EBF">
        <w:rPr>
          <w:sz w:val="24"/>
          <w:szCs w:val="24"/>
        </w:rPr>
        <w:t>grow to</w:t>
      </w:r>
      <w:r w:rsidR="00F757BD">
        <w:rPr>
          <w:sz w:val="24"/>
          <w:szCs w:val="24"/>
        </w:rPr>
        <w:t xml:space="preserve"> about 680 by semester’s end.</w:t>
      </w:r>
    </w:p>
    <w:p w14:paraId="270FE032" w14:textId="25E5465A" w:rsidR="005969F3" w:rsidRPr="00AF7AA0" w:rsidRDefault="00141ED9" w:rsidP="00AF7AA0">
      <w:pPr>
        <w:pStyle w:val="ListParagraph"/>
        <w:numPr>
          <w:ilvl w:val="0"/>
          <w:numId w:val="55"/>
        </w:numPr>
        <w:spacing w:after="0"/>
        <w:rPr>
          <w:sz w:val="24"/>
          <w:szCs w:val="24"/>
        </w:rPr>
      </w:pPr>
      <w:r w:rsidRPr="00AF7AA0">
        <w:rPr>
          <w:sz w:val="24"/>
          <w:szCs w:val="24"/>
        </w:rPr>
        <w:t xml:space="preserve">Students will fill out registration </w:t>
      </w:r>
      <w:r w:rsidR="007D7983" w:rsidRPr="00AF7AA0">
        <w:rPr>
          <w:sz w:val="24"/>
          <w:szCs w:val="24"/>
        </w:rPr>
        <w:t>forms</w:t>
      </w:r>
      <w:r w:rsidRPr="00AF7AA0">
        <w:rPr>
          <w:sz w:val="24"/>
          <w:szCs w:val="24"/>
        </w:rPr>
        <w:t xml:space="preserve"> and receive notice from ODR that review of docs </w:t>
      </w:r>
      <w:r w:rsidR="00D464D2" w:rsidRPr="00AF7AA0">
        <w:rPr>
          <w:sz w:val="24"/>
          <w:szCs w:val="24"/>
        </w:rPr>
        <w:t>is</w:t>
      </w:r>
      <w:r w:rsidRPr="00AF7AA0">
        <w:rPr>
          <w:sz w:val="24"/>
          <w:szCs w:val="24"/>
        </w:rPr>
        <w:t xml:space="preserve"> occurring </w:t>
      </w:r>
    </w:p>
    <w:p w14:paraId="30BCE891" w14:textId="1BCC9195" w:rsidR="00141ED9" w:rsidRPr="00AF7AA0" w:rsidRDefault="00141ED9" w:rsidP="00AF7AA0">
      <w:pPr>
        <w:pStyle w:val="ListParagraph"/>
        <w:numPr>
          <w:ilvl w:val="0"/>
          <w:numId w:val="55"/>
        </w:numPr>
        <w:spacing w:after="0"/>
        <w:rPr>
          <w:sz w:val="24"/>
          <w:szCs w:val="24"/>
        </w:rPr>
      </w:pPr>
      <w:r w:rsidRPr="00AF7AA0">
        <w:rPr>
          <w:sz w:val="24"/>
          <w:szCs w:val="24"/>
        </w:rPr>
        <w:t xml:space="preserve">Students will then have </w:t>
      </w:r>
      <w:r w:rsidR="000E000F" w:rsidRPr="00AF7AA0">
        <w:rPr>
          <w:sz w:val="24"/>
          <w:szCs w:val="24"/>
        </w:rPr>
        <w:t>a first</w:t>
      </w:r>
      <w:r w:rsidRPr="00AF7AA0">
        <w:rPr>
          <w:sz w:val="24"/>
          <w:szCs w:val="24"/>
        </w:rPr>
        <w:t xml:space="preserve"> appointment with an ODR </w:t>
      </w:r>
      <w:r w:rsidR="007D7983" w:rsidRPr="00AF7AA0">
        <w:rPr>
          <w:sz w:val="24"/>
          <w:szCs w:val="24"/>
        </w:rPr>
        <w:t>counselor</w:t>
      </w:r>
      <w:r w:rsidRPr="00AF7AA0">
        <w:rPr>
          <w:sz w:val="24"/>
          <w:szCs w:val="24"/>
        </w:rPr>
        <w:t xml:space="preserve"> to discuss how </w:t>
      </w:r>
      <w:r w:rsidR="00D464D2" w:rsidRPr="00AF7AA0">
        <w:rPr>
          <w:sz w:val="24"/>
          <w:szCs w:val="24"/>
        </w:rPr>
        <w:t>accommodation</w:t>
      </w:r>
      <w:r w:rsidRPr="00AF7AA0">
        <w:rPr>
          <w:sz w:val="24"/>
          <w:szCs w:val="24"/>
        </w:rPr>
        <w:t xml:space="preserve"> might </w:t>
      </w:r>
      <w:r w:rsidR="000E000F" w:rsidRPr="00AF7AA0">
        <w:rPr>
          <w:sz w:val="24"/>
          <w:szCs w:val="24"/>
        </w:rPr>
        <w:t>help</w:t>
      </w:r>
      <w:r w:rsidRPr="00AF7AA0">
        <w:rPr>
          <w:sz w:val="24"/>
          <w:szCs w:val="24"/>
        </w:rPr>
        <w:t xml:space="preserve"> a student’s academic career</w:t>
      </w:r>
    </w:p>
    <w:p w14:paraId="5B2098A5" w14:textId="67C8C222" w:rsidR="0094734C" w:rsidRPr="00AF7AA0" w:rsidRDefault="007D7983" w:rsidP="00AF7AA0">
      <w:pPr>
        <w:pStyle w:val="ListParagraph"/>
        <w:numPr>
          <w:ilvl w:val="0"/>
          <w:numId w:val="55"/>
        </w:numPr>
        <w:spacing w:after="0"/>
        <w:rPr>
          <w:sz w:val="24"/>
          <w:szCs w:val="24"/>
        </w:rPr>
      </w:pPr>
      <w:r w:rsidRPr="00AF7AA0">
        <w:rPr>
          <w:sz w:val="24"/>
          <w:szCs w:val="24"/>
        </w:rPr>
        <w:t>ODR</w:t>
      </w:r>
      <w:r w:rsidR="0094734C" w:rsidRPr="00AF7AA0">
        <w:rPr>
          <w:sz w:val="24"/>
          <w:szCs w:val="24"/>
        </w:rPr>
        <w:t xml:space="preserve"> accommodation</w:t>
      </w:r>
      <w:r w:rsidRPr="00AF7AA0">
        <w:rPr>
          <w:sz w:val="24"/>
          <w:szCs w:val="24"/>
        </w:rPr>
        <w:t>(s)</w:t>
      </w:r>
      <w:r w:rsidR="0094734C" w:rsidRPr="00AF7AA0">
        <w:rPr>
          <w:sz w:val="24"/>
          <w:szCs w:val="24"/>
        </w:rPr>
        <w:t xml:space="preserve"> continues throughout student’s </w:t>
      </w:r>
      <w:r w:rsidR="0057764F">
        <w:rPr>
          <w:sz w:val="24"/>
          <w:szCs w:val="24"/>
        </w:rPr>
        <w:t xml:space="preserve">academic career </w:t>
      </w:r>
      <w:r w:rsidR="0094734C" w:rsidRPr="00AF7AA0">
        <w:rPr>
          <w:sz w:val="24"/>
          <w:szCs w:val="24"/>
        </w:rPr>
        <w:t>at UMW and is automatically renewed</w:t>
      </w:r>
    </w:p>
    <w:p w14:paraId="4687D5BE" w14:textId="11F9C4F1" w:rsidR="00C91F7E" w:rsidRPr="00AF7AA0" w:rsidRDefault="0094734C" w:rsidP="00AF7AA0">
      <w:pPr>
        <w:pStyle w:val="ListParagraph"/>
        <w:numPr>
          <w:ilvl w:val="0"/>
          <w:numId w:val="55"/>
        </w:numPr>
        <w:spacing w:after="0"/>
        <w:rPr>
          <w:sz w:val="24"/>
          <w:szCs w:val="24"/>
        </w:rPr>
      </w:pPr>
      <w:r w:rsidRPr="00AF7AA0">
        <w:rPr>
          <w:sz w:val="24"/>
          <w:szCs w:val="24"/>
        </w:rPr>
        <w:t xml:space="preserve">This may be different from a student’s prior K-12 experience and is sometimes the source of confusion </w:t>
      </w:r>
      <w:r w:rsidR="000E000F" w:rsidRPr="00AF7AA0">
        <w:rPr>
          <w:sz w:val="24"/>
          <w:szCs w:val="24"/>
        </w:rPr>
        <w:t>about</w:t>
      </w:r>
      <w:r w:rsidRPr="00AF7AA0">
        <w:rPr>
          <w:sz w:val="24"/>
          <w:szCs w:val="24"/>
        </w:rPr>
        <w:t xml:space="preserve"> their accommodation in college</w:t>
      </w:r>
    </w:p>
    <w:p w14:paraId="2725B698" w14:textId="5318EE13" w:rsidR="00C8743B" w:rsidRPr="00AF7AA0" w:rsidRDefault="003F7AB3" w:rsidP="00AF7AA0">
      <w:pPr>
        <w:pStyle w:val="ListParagraph"/>
        <w:numPr>
          <w:ilvl w:val="0"/>
          <w:numId w:val="56"/>
        </w:numPr>
        <w:spacing w:after="0"/>
        <w:rPr>
          <w:sz w:val="24"/>
          <w:szCs w:val="24"/>
        </w:rPr>
      </w:pPr>
      <w:r w:rsidRPr="00AF7AA0">
        <w:rPr>
          <w:sz w:val="24"/>
          <w:szCs w:val="24"/>
        </w:rPr>
        <w:t xml:space="preserve">He then </w:t>
      </w:r>
      <w:r w:rsidR="00C8743B" w:rsidRPr="00AF7AA0">
        <w:rPr>
          <w:sz w:val="24"/>
          <w:szCs w:val="24"/>
        </w:rPr>
        <w:t xml:space="preserve">addressed </w:t>
      </w:r>
      <w:r w:rsidRPr="00AF7AA0">
        <w:rPr>
          <w:sz w:val="24"/>
          <w:szCs w:val="24"/>
        </w:rPr>
        <w:t>how faculty and staff</w:t>
      </w:r>
      <w:r w:rsidR="00C8743B" w:rsidRPr="00AF7AA0">
        <w:rPr>
          <w:sz w:val="24"/>
          <w:szCs w:val="24"/>
        </w:rPr>
        <w:t xml:space="preserve"> may help students on a </w:t>
      </w:r>
      <w:r w:rsidR="00CD6420" w:rsidRPr="00AF7AA0">
        <w:rPr>
          <w:sz w:val="24"/>
          <w:szCs w:val="24"/>
        </w:rPr>
        <w:t>day-to-day</w:t>
      </w:r>
      <w:r w:rsidR="00C8743B" w:rsidRPr="00AF7AA0">
        <w:rPr>
          <w:sz w:val="24"/>
          <w:szCs w:val="24"/>
        </w:rPr>
        <w:t xml:space="preserve"> basis:</w:t>
      </w:r>
    </w:p>
    <w:p w14:paraId="31A21F5D" w14:textId="6DE8F31B" w:rsidR="00C8743B" w:rsidRPr="00933B28" w:rsidRDefault="004222FD" w:rsidP="00933B28">
      <w:pPr>
        <w:pStyle w:val="ListParagraph"/>
        <w:numPr>
          <w:ilvl w:val="1"/>
          <w:numId w:val="5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Exercise</w:t>
      </w:r>
      <w:r w:rsidR="00C8743B" w:rsidRPr="00933B28">
        <w:rPr>
          <w:sz w:val="24"/>
          <w:szCs w:val="24"/>
        </w:rPr>
        <w:t xml:space="preserve"> </w:t>
      </w:r>
      <w:r w:rsidR="003157EC" w:rsidRPr="00933B28">
        <w:rPr>
          <w:sz w:val="24"/>
          <w:szCs w:val="24"/>
        </w:rPr>
        <w:t>patience</w:t>
      </w:r>
    </w:p>
    <w:p w14:paraId="50A01376" w14:textId="6CE603AD" w:rsidR="00C8743B" w:rsidRPr="00933B28" w:rsidRDefault="00C8743B" w:rsidP="00933B28">
      <w:pPr>
        <w:pStyle w:val="ListParagraph"/>
        <w:numPr>
          <w:ilvl w:val="1"/>
          <w:numId w:val="56"/>
        </w:numPr>
        <w:spacing w:after="0"/>
        <w:rPr>
          <w:sz w:val="24"/>
          <w:szCs w:val="24"/>
        </w:rPr>
      </w:pPr>
      <w:r w:rsidRPr="00933B28">
        <w:rPr>
          <w:sz w:val="24"/>
          <w:szCs w:val="24"/>
        </w:rPr>
        <w:t>Understanding</w:t>
      </w:r>
    </w:p>
    <w:p w14:paraId="7733F1E0" w14:textId="26128565" w:rsidR="00C8743B" w:rsidRPr="00933B28" w:rsidRDefault="00C8743B" w:rsidP="00933B28">
      <w:pPr>
        <w:pStyle w:val="ListParagraph"/>
        <w:numPr>
          <w:ilvl w:val="1"/>
          <w:numId w:val="56"/>
        </w:numPr>
        <w:spacing w:after="0"/>
        <w:rPr>
          <w:sz w:val="24"/>
          <w:szCs w:val="24"/>
        </w:rPr>
      </w:pPr>
      <w:r w:rsidRPr="00933B28">
        <w:rPr>
          <w:sz w:val="24"/>
          <w:szCs w:val="24"/>
        </w:rPr>
        <w:t>Flexibility</w:t>
      </w:r>
    </w:p>
    <w:p w14:paraId="23ED065F" w14:textId="360513CA" w:rsidR="00C8743B" w:rsidRPr="00983F4A" w:rsidRDefault="00122EB2" w:rsidP="00983F4A">
      <w:pPr>
        <w:pStyle w:val="ListParagraph"/>
        <w:numPr>
          <w:ilvl w:val="0"/>
          <w:numId w:val="56"/>
        </w:numPr>
        <w:spacing w:after="0"/>
        <w:rPr>
          <w:sz w:val="24"/>
          <w:szCs w:val="24"/>
        </w:rPr>
      </w:pPr>
      <w:r w:rsidRPr="00983F4A">
        <w:rPr>
          <w:sz w:val="24"/>
          <w:szCs w:val="24"/>
        </w:rPr>
        <w:t>He</w:t>
      </w:r>
      <w:r w:rsidR="004F3406" w:rsidRPr="00983F4A">
        <w:rPr>
          <w:sz w:val="24"/>
          <w:szCs w:val="24"/>
        </w:rPr>
        <w:t xml:space="preserve"> asked that we help support </w:t>
      </w:r>
      <w:r w:rsidR="00D464D2" w:rsidRPr="00983F4A">
        <w:rPr>
          <w:sz w:val="24"/>
          <w:szCs w:val="24"/>
        </w:rPr>
        <w:t>ODR</w:t>
      </w:r>
    </w:p>
    <w:p w14:paraId="184ABCD7" w14:textId="05CF20BC" w:rsidR="004F3406" w:rsidRPr="00AF2BA1" w:rsidRDefault="004F3406" w:rsidP="00983F4A">
      <w:pPr>
        <w:pStyle w:val="ListParagraph"/>
        <w:numPr>
          <w:ilvl w:val="0"/>
          <w:numId w:val="42"/>
        </w:numPr>
        <w:spacing w:after="0"/>
        <w:rPr>
          <w:sz w:val="24"/>
          <w:szCs w:val="24"/>
        </w:rPr>
      </w:pPr>
      <w:r w:rsidRPr="00AF2BA1">
        <w:rPr>
          <w:sz w:val="24"/>
          <w:szCs w:val="24"/>
        </w:rPr>
        <w:t>At events and trainings</w:t>
      </w:r>
    </w:p>
    <w:p w14:paraId="56A388C4" w14:textId="33E426D5" w:rsidR="004F3406" w:rsidRPr="00AF2BA1" w:rsidRDefault="00797FE9" w:rsidP="00983F4A">
      <w:pPr>
        <w:pStyle w:val="ListParagraph"/>
        <w:numPr>
          <w:ilvl w:val="0"/>
          <w:numId w:val="42"/>
        </w:numPr>
        <w:spacing w:after="0"/>
        <w:rPr>
          <w:sz w:val="24"/>
          <w:szCs w:val="24"/>
        </w:rPr>
      </w:pPr>
      <w:r w:rsidRPr="00AF2BA1">
        <w:rPr>
          <w:sz w:val="24"/>
          <w:szCs w:val="24"/>
        </w:rPr>
        <w:t>Through Committees, departmentally and in the classroom</w:t>
      </w:r>
    </w:p>
    <w:p w14:paraId="7790B7AA" w14:textId="52B284D5" w:rsidR="001671BA" w:rsidRPr="00AF2BA1" w:rsidRDefault="001671BA" w:rsidP="00983F4A">
      <w:pPr>
        <w:pStyle w:val="ListParagraph"/>
        <w:numPr>
          <w:ilvl w:val="0"/>
          <w:numId w:val="42"/>
        </w:numPr>
        <w:spacing w:after="0"/>
        <w:rPr>
          <w:sz w:val="24"/>
          <w:szCs w:val="24"/>
        </w:rPr>
      </w:pPr>
      <w:r w:rsidRPr="00AF2BA1">
        <w:rPr>
          <w:sz w:val="24"/>
          <w:szCs w:val="24"/>
        </w:rPr>
        <w:t xml:space="preserve">Again, Flexibility is a most </w:t>
      </w:r>
      <w:r w:rsidR="00D464D2" w:rsidRPr="00AF2BA1">
        <w:rPr>
          <w:sz w:val="24"/>
          <w:szCs w:val="24"/>
        </w:rPr>
        <w:t>important</w:t>
      </w:r>
    </w:p>
    <w:p w14:paraId="4452C002" w14:textId="0E45A5F1" w:rsidR="001671BA" w:rsidRPr="009C1CF4" w:rsidRDefault="001671BA" w:rsidP="00DF51A3">
      <w:pPr>
        <w:pStyle w:val="ListParagraph"/>
        <w:numPr>
          <w:ilvl w:val="0"/>
          <w:numId w:val="56"/>
        </w:numPr>
        <w:spacing w:after="0"/>
        <w:rPr>
          <w:sz w:val="24"/>
          <w:szCs w:val="24"/>
        </w:rPr>
      </w:pPr>
      <w:r w:rsidRPr="009C1CF4">
        <w:rPr>
          <w:sz w:val="24"/>
          <w:szCs w:val="24"/>
        </w:rPr>
        <w:t xml:space="preserve">Alex then opened the floor for questions (leaving </w:t>
      </w:r>
      <w:r w:rsidR="00122EB2" w:rsidRPr="009C1CF4">
        <w:rPr>
          <w:sz w:val="24"/>
          <w:szCs w:val="24"/>
        </w:rPr>
        <w:t>20</w:t>
      </w:r>
      <w:r w:rsidRPr="009C1CF4">
        <w:rPr>
          <w:sz w:val="24"/>
          <w:szCs w:val="24"/>
        </w:rPr>
        <w:t xml:space="preserve"> minutes)</w:t>
      </w:r>
      <w:r w:rsidR="00CF43EB" w:rsidRPr="009C1CF4">
        <w:rPr>
          <w:sz w:val="24"/>
          <w:szCs w:val="24"/>
        </w:rPr>
        <w:t xml:space="preserve"> asking committee members to reflect on our perspectives related to the needs of our students</w:t>
      </w:r>
      <w:r w:rsidRPr="009C1CF4">
        <w:rPr>
          <w:sz w:val="24"/>
          <w:szCs w:val="24"/>
        </w:rPr>
        <w:t>:</w:t>
      </w:r>
    </w:p>
    <w:p w14:paraId="549648A2" w14:textId="7F72840C" w:rsidR="00CF43EB" w:rsidRPr="002F6BE6" w:rsidRDefault="00621FE5" w:rsidP="002F6BE6">
      <w:pPr>
        <w:pStyle w:val="ListParagraph"/>
        <w:numPr>
          <w:ilvl w:val="0"/>
          <w:numId w:val="44"/>
        </w:numPr>
        <w:spacing w:after="0"/>
        <w:rPr>
          <w:sz w:val="24"/>
          <w:szCs w:val="24"/>
        </w:rPr>
      </w:pPr>
      <w:r w:rsidRPr="009C1CF4">
        <w:rPr>
          <w:sz w:val="24"/>
          <w:szCs w:val="24"/>
        </w:rPr>
        <w:t xml:space="preserve">Dr. Reif mentioned that one of his classes had 12 of 48 students </w:t>
      </w:r>
      <w:r w:rsidR="009C1CF4">
        <w:rPr>
          <w:sz w:val="24"/>
          <w:szCs w:val="24"/>
        </w:rPr>
        <w:t xml:space="preserve">currently </w:t>
      </w:r>
      <w:r w:rsidR="000E000F" w:rsidRPr="009C1CF4">
        <w:rPr>
          <w:sz w:val="24"/>
          <w:szCs w:val="24"/>
        </w:rPr>
        <w:t>using</w:t>
      </w:r>
      <w:r w:rsidRPr="009C1CF4">
        <w:rPr>
          <w:sz w:val="24"/>
          <w:szCs w:val="24"/>
        </w:rPr>
        <w:t xml:space="preserve"> </w:t>
      </w:r>
      <w:r w:rsidR="00D464D2" w:rsidRPr="009C1CF4">
        <w:rPr>
          <w:sz w:val="24"/>
          <w:szCs w:val="24"/>
        </w:rPr>
        <w:t>accommodation</w:t>
      </w:r>
      <w:r w:rsidRPr="009C1CF4">
        <w:rPr>
          <w:sz w:val="24"/>
          <w:szCs w:val="24"/>
        </w:rPr>
        <w:t xml:space="preserve"> with ODR</w:t>
      </w:r>
      <w:r w:rsidR="00B45373" w:rsidRPr="009C1CF4">
        <w:rPr>
          <w:sz w:val="24"/>
          <w:szCs w:val="24"/>
        </w:rPr>
        <w:t xml:space="preserve"> and that this was not an atypical occurrence in his classes</w:t>
      </w:r>
      <w:r w:rsidR="000E000F" w:rsidRPr="009C1CF4">
        <w:rPr>
          <w:sz w:val="24"/>
          <w:szCs w:val="24"/>
        </w:rPr>
        <w:t xml:space="preserve">. </w:t>
      </w:r>
      <w:r w:rsidRPr="009C1CF4">
        <w:rPr>
          <w:sz w:val="24"/>
          <w:szCs w:val="24"/>
        </w:rPr>
        <w:t xml:space="preserve">He also </w:t>
      </w:r>
      <w:r w:rsidR="00B45373" w:rsidRPr="009C1CF4">
        <w:rPr>
          <w:sz w:val="24"/>
          <w:szCs w:val="24"/>
        </w:rPr>
        <w:t xml:space="preserve">related </w:t>
      </w:r>
      <w:r w:rsidRPr="009C1CF4">
        <w:rPr>
          <w:sz w:val="24"/>
          <w:szCs w:val="24"/>
        </w:rPr>
        <w:t xml:space="preserve">that it differed </w:t>
      </w:r>
      <w:r w:rsidR="00122EB2" w:rsidRPr="009C1CF4">
        <w:rPr>
          <w:sz w:val="24"/>
          <w:szCs w:val="24"/>
        </w:rPr>
        <w:t>how</w:t>
      </w:r>
      <w:r w:rsidRPr="009C1CF4">
        <w:rPr>
          <w:sz w:val="24"/>
          <w:szCs w:val="24"/>
        </w:rPr>
        <w:t xml:space="preserve"> </w:t>
      </w:r>
      <w:r w:rsidR="00FE5C88" w:rsidRPr="009C1CF4">
        <w:rPr>
          <w:sz w:val="24"/>
          <w:szCs w:val="24"/>
        </w:rPr>
        <w:t>students</w:t>
      </w:r>
      <w:r w:rsidRPr="009C1CF4">
        <w:rPr>
          <w:sz w:val="24"/>
          <w:szCs w:val="24"/>
        </w:rPr>
        <w:t xml:space="preserve"> sought </w:t>
      </w:r>
      <w:r w:rsidR="00B45373" w:rsidRPr="009C1CF4">
        <w:rPr>
          <w:sz w:val="24"/>
          <w:szCs w:val="24"/>
        </w:rPr>
        <w:t xml:space="preserve">and or received </w:t>
      </w:r>
      <w:r w:rsidR="00CD6420" w:rsidRPr="009C1CF4">
        <w:rPr>
          <w:sz w:val="24"/>
          <w:szCs w:val="24"/>
        </w:rPr>
        <w:t>accommodation</w:t>
      </w:r>
      <w:r w:rsidR="00B45373" w:rsidRPr="009C1CF4">
        <w:rPr>
          <w:sz w:val="24"/>
          <w:szCs w:val="24"/>
        </w:rPr>
        <w:t xml:space="preserve"> and that </w:t>
      </w:r>
      <w:r w:rsidR="004222FD">
        <w:rPr>
          <w:sz w:val="24"/>
          <w:szCs w:val="24"/>
        </w:rPr>
        <w:t>a number of</w:t>
      </w:r>
      <w:r w:rsidR="00B45373" w:rsidRPr="009C1CF4">
        <w:rPr>
          <w:sz w:val="24"/>
          <w:szCs w:val="24"/>
        </w:rPr>
        <w:t xml:space="preserve"> </w:t>
      </w:r>
      <w:r w:rsidR="00E65A85">
        <w:rPr>
          <w:sz w:val="24"/>
          <w:szCs w:val="24"/>
        </w:rPr>
        <w:t xml:space="preserve">his </w:t>
      </w:r>
      <w:r w:rsidRPr="009C1CF4">
        <w:rPr>
          <w:sz w:val="24"/>
          <w:szCs w:val="24"/>
        </w:rPr>
        <w:t xml:space="preserve">students did not reach out to him </w:t>
      </w:r>
      <w:r w:rsidR="00E65A85">
        <w:rPr>
          <w:sz w:val="24"/>
          <w:szCs w:val="24"/>
        </w:rPr>
        <w:t xml:space="preserve">regarding </w:t>
      </w:r>
      <w:r w:rsidRPr="009C1CF4">
        <w:rPr>
          <w:sz w:val="24"/>
          <w:szCs w:val="24"/>
        </w:rPr>
        <w:t xml:space="preserve">their </w:t>
      </w:r>
      <w:r w:rsidR="00CD6420" w:rsidRPr="009C1CF4">
        <w:rPr>
          <w:sz w:val="24"/>
          <w:szCs w:val="24"/>
        </w:rPr>
        <w:t>accommodation</w:t>
      </w:r>
      <w:r w:rsidR="004222FD">
        <w:rPr>
          <w:sz w:val="24"/>
          <w:szCs w:val="24"/>
        </w:rPr>
        <w:t xml:space="preserve">, saying </w:t>
      </w:r>
      <w:r w:rsidR="005D4559">
        <w:rPr>
          <w:sz w:val="24"/>
          <w:szCs w:val="24"/>
        </w:rPr>
        <w:t xml:space="preserve">it </w:t>
      </w:r>
      <w:proofErr w:type="gramStart"/>
      <w:r w:rsidR="005D4559">
        <w:rPr>
          <w:sz w:val="24"/>
          <w:szCs w:val="24"/>
        </w:rPr>
        <w:t xml:space="preserve">would </w:t>
      </w:r>
      <w:r w:rsidRPr="002F6BE6">
        <w:rPr>
          <w:sz w:val="24"/>
          <w:szCs w:val="24"/>
        </w:rPr>
        <w:t xml:space="preserve"> be</w:t>
      </w:r>
      <w:proofErr w:type="gramEnd"/>
      <w:r w:rsidRPr="002F6BE6">
        <w:rPr>
          <w:sz w:val="24"/>
          <w:szCs w:val="24"/>
        </w:rPr>
        <w:t xml:space="preserve"> helpful</w:t>
      </w:r>
      <w:r w:rsidR="00A83DDB" w:rsidRPr="002F6BE6">
        <w:rPr>
          <w:sz w:val="24"/>
          <w:szCs w:val="24"/>
        </w:rPr>
        <w:t xml:space="preserve"> for both student </w:t>
      </w:r>
      <w:r w:rsidR="00AF2BA1" w:rsidRPr="002F6BE6">
        <w:rPr>
          <w:sz w:val="24"/>
          <w:szCs w:val="24"/>
        </w:rPr>
        <w:t>and</w:t>
      </w:r>
      <w:r w:rsidR="00A83DDB" w:rsidRPr="002F6BE6">
        <w:rPr>
          <w:sz w:val="24"/>
          <w:szCs w:val="24"/>
        </w:rPr>
        <w:t xml:space="preserve"> faculty</w:t>
      </w:r>
      <w:r w:rsidR="005D4559">
        <w:rPr>
          <w:sz w:val="24"/>
          <w:szCs w:val="24"/>
        </w:rPr>
        <w:t xml:space="preserve"> </w:t>
      </w:r>
      <w:r w:rsidR="004222FD">
        <w:rPr>
          <w:sz w:val="24"/>
          <w:szCs w:val="24"/>
        </w:rPr>
        <w:t>to engage</w:t>
      </w:r>
      <w:r w:rsidR="005D4559">
        <w:rPr>
          <w:sz w:val="24"/>
          <w:szCs w:val="24"/>
        </w:rPr>
        <w:t xml:space="preserve"> in that conversation</w:t>
      </w:r>
      <w:r w:rsidRPr="002F6BE6">
        <w:rPr>
          <w:sz w:val="24"/>
          <w:szCs w:val="24"/>
        </w:rPr>
        <w:t>.</w:t>
      </w:r>
    </w:p>
    <w:p w14:paraId="2AFA9797" w14:textId="66B80487" w:rsidR="00D464D2" w:rsidRDefault="00AF2BA1" w:rsidP="00623C2B">
      <w:pPr>
        <w:pStyle w:val="ListParagraph"/>
        <w:numPr>
          <w:ilvl w:val="0"/>
          <w:numId w:val="44"/>
        </w:numPr>
        <w:spacing w:after="0"/>
        <w:rPr>
          <w:sz w:val="24"/>
          <w:szCs w:val="24"/>
        </w:rPr>
      </w:pPr>
      <w:r w:rsidRPr="009C1CF4">
        <w:rPr>
          <w:sz w:val="24"/>
          <w:szCs w:val="24"/>
        </w:rPr>
        <w:t xml:space="preserve">Alex said the student responsibility side is </w:t>
      </w:r>
      <w:r w:rsidR="003B3955" w:rsidRPr="009C1CF4">
        <w:rPr>
          <w:sz w:val="24"/>
          <w:szCs w:val="24"/>
        </w:rPr>
        <w:t>especially important</w:t>
      </w:r>
      <w:r w:rsidRPr="009C1CF4">
        <w:rPr>
          <w:sz w:val="24"/>
          <w:szCs w:val="24"/>
        </w:rPr>
        <w:t>. There is an auto renewal which notifies instructors each semester and every semester so students may not be aware that faculty have</w:t>
      </w:r>
      <w:r w:rsidR="00D464D2">
        <w:rPr>
          <w:sz w:val="24"/>
          <w:szCs w:val="24"/>
        </w:rPr>
        <w:t xml:space="preserve"> even</w:t>
      </w:r>
      <w:r w:rsidRPr="009C1CF4">
        <w:rPr>
          <w:sz w:val="24"/>
          <w:szCs w:val="24"/>
        </w:rPr>
        <w:t xml:space="preserve"> been notified</w:t>
      </w:r>
      <w:r w:rsidR="00D464D2">
        <w:rPr>
          <w:sz w:val="24"/>
          <w:szCs w:val="24"/>
        </w:rPr>
        <w:t>.</w:t>
      </w:r>
      <w:r w:rsidRPr="009C1CF4">
        <w:rPr>
          <w:sz w:val="24"/>
          <w:szCs w:val="24"/>
        </w:rPr>
        <w:t xml:space="preserve"> </w:t>
      </w:r>
    </w:p>
    <w:p w14:paraId="0B5F36E7" w14:textId="6740CEA5" w:rsidR="00AF2BA1" w:rsidRPr="009C1CF4" w:rsidRDefault="00AF2BA1" w:rsidP="008271E8">
      <w:pPr>
        <w:pStyle w:val="ListParagraph"/>
        <w:numPr>
          <w:ilvl w:val="0"/>
          <w:numId w:val="63"/>
        </w:numPr>
        <w:spacing w:after="0"/>
        <w:rPr>
          <w:sz w:val="24"/>
          <w:szCs w:val="24"/>
        </w:rPr>
      </w:pPr>
      <w:r w:rsidRPr="009C1CF4">
        <w:rPr>
          <w:sz w:val="24"/>
          <w:szCs w:val="24"/>
        </w:rPr>
        <w:t xml:space="preserve">Alex also noted that it would be a good idea for faculty to note correspondence and </w:t>
      </w:r>
      <w:r w:rsidR="00D464D2" w:rsidRPr="009C1CF4">
        <w:rPr>
          <w:sz w:val="24"/>
          <w:szCs w:val="24"/>
        </w:rPr>
        <w:t>interactions</w:t>
      </w:r>
      <w:r w:rsidRPr="009C1CF4">
        <w:rPr>
          <w:sz w:val="24"/>
          <w:szCs w:val="24"/>
        </w:rPr>
        <w:t xml:space="preserve"> with students related to their </w:t>
      </w:r>
      <w:r w:rsidR="00D464D2" w:rsidRPr="009C1CF4">
        <w:rPr>
          <w:sz w:val="24"/>
          <w:szCs w:val="24"/>
        </w:rPr>
        <w:t>accommodation</w:t>
      </w:r>
      <w:r w:rsidR="002D720B" w:rsidRPr="009C1CF4">
        <w:rPr>
          <w:sz w:val="24"/>
          <w:szCs w:val="24"/>
        </w:rPr>
        <w:t xml:space="preserve"> </w:t>
      </w:r>
    </w:p>
    <w:p w14:paraId="16F4234E" w14:textId="6C9B480D" w:rsidR="0073411C" w:rsidRDefault="00F23AA6" w:rsidP="00534BA5">
      <w:pPr>
        <w:pStyle w:val="ListParagraph"/>
        <w:numPr>
          <w:ilvl w:val="0"/>
          <w:numId w:val="44"/>
        </w:numPr>
        <w:spacing w:after="0"/>
        <w:rPr>
          <w:sz w:val="24"/>
          <w:szCs w:val="24"/>
        </w:rPr>
      </w:pPr>
      <w:r w:rsidRPr="00692169">
        <w:rPr>
          <w:sz w:val="24"/>
          <w:szCs w:val="24"/>
        </w:rPr>
        <w:t xml:space="preserve">Dr. Morris </w:t>
      </w:r>
      <w:r w:rsidR="00692169">
        <w:rPr>
          <w:sz w:val="24"/>
          <w:szCs w:val="24"/>
        </w:rPr>
        <w:t>remarked that</w:t>
      </w:r>
      <w:r w:rsidRPr="00692169">
        <w:rPr>
          <w:sz w:val="24"/>
          <w:szCs w:val="24"/>
        </w:rPr>
        <w:t xml:space="preserve"> </w:t>
      </w:r>
      <w:r w:rsidR="00692169">
        <w:rPr>
          <w:sz w:val="24"/>
          <w:szCs w:val="24"/>
        </w:rPr>
        <w:t>many ODR</w:t>
      </w:r>
      <w:r w:rsidRPr="00692169">
        <w:rPr>
          <w:sz w:val="24"/>
          <w:szCs w:val="24"/>
        </w:rPr>
        <w:t xml:space="preserve"> students have </w:t>
      </w:r>
      <w:r w:rsidR="00193F65">
        <w:rPr>
          <w:sz w:val="24"/>
          <w:szCs w:val="24"/>
        </w:rPr>
        <w:t xml:space="preserve">varied </w:t>
      </w:r>
      <w:r w:rsidR="004222FD">
        <w:rPr>
          <w:sz w:val="24"/>
          <w:szCs w:val="24"/>
        </w:rPr>
        <w:t>understanding</w:t>
      </w:r>
      <w:r w:rsidRPr="00692169">
        <w:rPr>
          <w:sz w:val="24"/>
          <w:szCs w:val="24"/>
        </w:rPr>
        <w:t xml:space="preserve"> of what their </w:t>
      </w:r>
      <w:r w:rsidR="00E131A3" w:rsidRPr="00692169">
        <w:rPr>
          <w:sz w:val="24"/>
          <w:szCs w:val="24"/>
        </w:rPr>
        <w:t xml:space="preserve">accommodation </w:t>
      </w:r>
      <w:proofErr w:type="gramStart"/>
      <w:r w:rsidR="004222FD">
        <w:rPr>
          <w:sz w:val="24"/>
          <w:szCs w:val="24"/>
        </w:rPr>
        <w:t xml:space="preserve">actually </w:t>
      </w:r>
      <w:r w:rsidR="00E131A3" w:rsidRPr="00692169">
        <w:rPr>
          <w:sz w:val="24"/>
          <w:szCs w:val="24"/>
        </w:rPr>
        <w:t>provides</w:t>
      </w:r>
      <w:proofErr w:type="gramEnd"/>
      <w:r w:rsidR="00692169">
        <w:rPr>
          <w:sz w:val="24"/>
          <w:szCs w:val="24"/>
        </w:rPr>
        <w:t xml:space="preserve"> them with</w:t>
      </w:r>
      <w:r w:rsidR="004222FD">
        <w:rPr>
          <w:sz w:val="24"/>
          <w:szCs w:val="24"/>
        </w:rPr>
        <w:t>,</w:t>
      </w:r>
      <w:r w:rsidR="00692169">
        <w:rPr>
          <w:sz w:val="24"/>
          <w:szCs w:val="24"/>
        </w:rPr>
        <w:t xml:space="preserve"> </w:t>
      </w:r>
      <w:r w:rsidR="004222FD">
        <w:rPr>
          <w:sz w:val="24"/>
          <w:szCs w:val="24"/>
        </w:rPr>
        <w:t>which is</w:t>
      </w:r>
      <w:r w:rsidR="00692169">
        <w:rPr>
          <w:sz w:val="24"/>
          <w:szCs w:val="24"/>
        </w:rPr>
        <w:t xml:space="preserve"> sometimes at odds with the individual </w:t>
      </w:r>
      <w:r w:rsidR="00A95C41">
        <w:rPr>
          <w:sz w:val="24"/>
          <w:szCs w:val="24"/>
        </w:rPr>
        <w:t>accommodation</w:t>
      </w:r>
      <w:r w:rsidR="00692169">
        <w:rPr>
          <w:sz w:val="24"/>
          <w:szCs w:val="24"/>
        </w:rPr>
        <w:t xml:space="preserve"> letters we receive</w:t>
      </w:r>
      <w:r w:rsidR="004222FD">
        <w:rPr>
          <w:sz w:val="24"/>
          <w:szCs w:val="24"/>
        </w:rPr>
        <w:t xml:space="preserve"> via</w:t>
      </w:r>
      <w:r w:rsidR="00CD6420">
        <w:rPr>
          <w:sz w:val="24"/>
          <w:szCs w:val="24"/>
        </w:rPr>
        <w:t xml:space="preserve"> email</w:t>
      </w:r>
      <w:r w:rsidR="002D720B" w:rsidRPr="00692169">
        <w:rPr>
          <w:sz w:val="24"/>
          <w:szCs w:val="24"/>
        </w:rPr>
        <w:t xml:space="preserve"> </w:t>
      </w:r>
    </w:p>
    <w:p w14:paraId="6C7A1A37" w14:textId="2618563C" w:rsidR="00F23AA6" w:rsidRPr="00692169" w:rsidRDefault="0073411C" w:rsidP="00692169">
      <w:pPr>
        <w:pStyle w:val="ListParagraph"/>
        <w:numPr>
          <w:ilvl w:val="0"/>
          <w:numId w:val="4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Ginny also asked h</w:t>
      </w:r>
      <w:r w:rsidR="00F23AA6" w:rsidRPr="00692169">
        <w:rPr>
          <w:sz w:val="24"/>
          <w:szCs w:val="24"/>
        </w:rPr>
        <w:t xml:space="preserve">ow much consultation do students have after </w:t>
      </w:r>
      <w:r w:rsidR="004222FD">
        <w:rPr>
          <w:sz w:val="24"/>
          <w:szCs w:val="24"/>
        </w:rPr>
        <w:t xml:space="preserve">receiving their </w:t>
      </w:r>
      <w:r w:rsidR="00C70D35">
        <w:rPr>
          <w:sz w:val="24"/>
          <w:szCs w:val="24"/>
        </w:rPr>
        <w:t>accommodation</w:t>
      </w:r>
      <w:r>
        <w:rPr>
          <w:sz w:val="24"/>
          <w:szCs w:val="24"/>
        </w:rPr>
        <w:t>?</w:t>
      </w:r>
    </w:p>
    <w:p w14:paraId="2A933291" w14:textId="79140B67" w:rsidR="0073411C" w:rsidRDefault="00F23AA6" w:rsidP="00791395">
      <w:pPr>
        <w:pStyle w:val="ListParagraph"/>
        <w:numPr>
          <w:ilvl w:val="0"/>
          <w:numId w:val="64"/>
        </w:numPr>
        <w:spacing w:after="0"/>
        <w:rPr>
          <w:sz w:val="24"/>
          <w:szCs w:val="24"/>
        </w:rPr>
      </w:pPr>
      <w:r w:rsidRPr="0073411C">
        <w:rPr>
          <w:sz w:val="24"/>
          <w:szCs w:val="24"/>
        </w:rPr>
        <w:t xml:space="preserve">Alex said that once </w:t>
      </w:r>
      <w:proofErr w:type="gramStart"/>
      <w:r w:rsidRPr="0073411C">
        <w:rPr>
          <w:sz w:val="24"/>
          <w:szCs w:val="24"/>
        </w:rPr>
        <w:t xml:space="preserve">they </w:t>
      </w:r>
      <w:r w:rsidR="00C70D35">
        <w:rPr>
          <w:sz w:val="24"/>
          <w:szCs w:val="24"/>
        </w:rPr>
        <w:t xml:space="preserve"> are</w:t>
      </w:r>
      <w:proofErr w:type="gramEnd"/>
      <w:r w:rsidR="00C70D35">
        <w:rPr>
          <w:sz w:val="24"/>
          <w:szCs w:val="24"/>
        </w:rPr>
        <w:t xml:space="preserve"> </w:t>
      </w:r>
      <w:r w:rsidRPr="0073411C">
        <w:rPr>
          <w:sz w:val="24"/>
          <w:szCs w:val="24"/>
        </w:rPr>
        <w:t xml:space="preserve">approved, </w:t>
      </w:r>
      <w:r w:rsidR="0073411C">
        <w:rPr>
          <w:sz w:val="24"/>
          <w:szCs w:val="24"/>
        </w:rPr>
        <w:t>students</w:t>
      </w:r>
      <w:r w:rsidRPr="0073411C">
        <w:rPr>
          <w:sz w:val="24"/>
          <w:szCs w:val="24"/>
        </w:rPr>
        <w:t xml:space="preserve"> are not </w:t>
      </w:r>
      <w:r w:rsidR="000E000F" w:rsidRPr="0073411C">
        <w:rPr>
          <w:sz w:val="24"/>
          <w:szCs w:val="24"/>
        </w:rPr>
        <w:t>bound</w:t>
      </w:r>
      <w:r w:rsidRPr="0073411C">
        <w:rPr>
          <w:sz w:val="24"/>
          <w:szCs w:val="24"/>
        </w:rPr>
        <w:t xml:space="preserve"> to meet with ODR again</w:t>
      </w:r>
      <w:r w:rsidR="000E000F" w:rsidRPr="0073411C">
        <w:rPr>
          <w:sz w:val="24"/>
          <w:szCs w:val="24"/>
        </w:rPr>
        <w:t xml:space="preserve">. </w:t>
      </w:r>
    </w:p>
    <w:p w14:paraId="2AF67043" w14:textId="1E0A5A84" w:rsidR="00E81FBF" w:rsidRDefault="0073411C" w:rsidP="00C70D35">
      <w:pPr>
        <w:pStyle w:val="ListParagraph"/>
        <w:numPr>
          <w:ilvl w:val="0"/>
          <w:numId w:val="7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Also </w:t>
      </w:r>
      <w:r w:rsidR="00845C56">
        <w:rPr>
          <w:sz w:val="24"/>
          <w:szCs w:val="24"/>
        </w:rPr>
        <w:t>note</w:t>
      </w:r>
      <w:r>
        <w:rPr>
          <w:sz w:val="24"/>
          <w:szCs w:val="24"/>
        </w:rPr>
        <w:t xml:space="preserve"> that th</w:t>
      </w:r>
      <w:r w:rsidR="00F23AA6" w:rsidRPr="0073411C">
        <w:rPr>
          <w:sz w:val="24"/>
          <w:szCs w:val="24"/>
        </w:rPr>
        <w:t xml:space="preserve">e longer they are at UMW the more </w:t>
      </w:r>
      <w:r>
        <w:rPr>
          <w:sz w:val="24"/>
          <w:szCs w:val="24"/>
        </w:rPr>
        <w:t xml:space="preserve">students understand and can self-advocate </w:t>
      </w:r>
      <w:r w:rsidR="00CD6420">
        <w:rPr>
          <w:sz w:val="24"/>
          <w:szCs w:val="24"/>
        </w:rPr>
        <w:t>for</w:t>
      </w:r>
      <w:r>
        <w:rPr>
          <w:sz w:val="24"/>
          <w:szCs w:val="24"/>
        </w:rPr>
        <w:t xml:space="preserve"> </w:t>
      </w:r>
      <w:r w:rsidR="00F23AA6" w:rsidRPr="0073411C">
        <w:rPr>
          <w:sz w:val="24"/>
          <w:szCs w:val="24"/>
        </w:rPr>
        <w:t>their accommodations</w:t>
      </w:r>
      <w:r w:rsidR="00AA0AEA" w:rsidRPr="0073411C">
        <w:rPr>
          <w:sz w:val="24"/>
          <w:szCs w:val="24"/>
        </w:rPr>
        <w:t xml:space="preserve">. </w:t>
      </w:r>
    </w:p>
    <w:p w14:paraId="02010DF1" w14:textId="245A2E32" w:rsidR="00E81FBF" w:rsidRDefault="00E81FBF" w:rsidP="00C70D35">
      <w:pPr>
        <w:pStyle w:val="ListParagraph"/>
        <w:numPr>
          <w:ilvl w:val="0"/>
          <w:numId w:val="7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Alex also said that s</w:t>
      </w:r>
      <w:r w:rsidR="00F23AA6" w:rsidRPr="0073411C">
        <w:rPr>
          <w:sz w:val="24"/>
          <w:szCs w:val="24"/>
        </w:rPr>
        <w:t xml:space="preserve">tudents </w:t>
      </w:r>
      <w:r w:rsidR="00E60C5F">
        <w:rPr>
          <w:sz w:val="24"/>
          <w:szCs w:val="24"/>
        </w:rPr>
        <w:t>sometimes</w:t>
      </w:r>
      <w:r w:rsidR="00F23AA6" w:rsidRPr="0073411C">
        <w:rPr>
          <w:sz w:val="24"/>
          <w:szCs w:val="24"/>
        </w:rPr>
        <w:t xml:space="preserve"> mis</w:t>
      </w:r>
      <w:r w:rsidR="00E60C5F">
        <w:rPr>
          <w:sz w:val="24"/>
          <w:szCs w:val="24"/>
        </w:rPr>
        <w:t xml:space="preserve">interpret </w:t>
      </w:r>
      <w:r w:rsidR="00F23AA6" w:rsidRPr="0073411C">
        <w:rPr>
          <w:sz w:val="24"/>
          <w:szCs w:val="24"/>
        </w:rPr>
        <w:t>their accommodation</w:t>
      </w:r>
      <w:r>
        <w:rPr>
          <w:sz w:val="24"/>
          <w:szCs w:val="24"/>
        </w:rPr>
        <w:t xml:space="preserve"> to </w:t>
      </w:r>
      <w:r w:rsidR="00E60C5F">
        <w:rPr>
          <w:sz w:val="24"/>
          <w:szCs w:val="24"/>
        </w:rPr>
        <w:t xml:space="preserve">speaking with </w:t>
      </w:r>
      <w:r>
        <w:rPr>
          <w:sz w:val="24"/>
          <w:szCs w:val="24"/>
        </w:rPr>
        <w:t>faculty.</w:t>
      </w:r>
    </w:p>
    <w:p w14:paraId="30718DB3" w14:textId="6BEB2EF5" w:rsidR="00464C27" w:rsidRPr="00242F65" w:rsidRDefault="00E60C5F" w:rsidP="00C70D35">
      <w:pPr>
        <w:pStyle w:val="ListParagraph"/>
        <w:numPr>
          <w:ilvl w:val="0"/>
          <w:numId w:val="67"/>
        </w:numPr>
        <w:spacing w:after="0"/>
        <w:ind w:left="2160"/>
        <w:rPr>
          <w:sz w:val="24"/>
          <w:szCs w:val="24"/>
        </w:rPr>
      </w:pPr>
      <w:r w:rsidRPr="00242F65">
        <w:rPr>
          <w:sz w:val="24"/>
          <w:szCs w:val="24"/>
        </w:rPr>
        <w:t>In which case, faculty</w:t>
      </w:r>
      <w:r w:rsidR="00F23AA6" w:rsidRPr="00242F65">
        <w:rPr>
          <w:sz w:val="24"/>
          <w:szCs w:val="24"/>
        </w:rPr>
        <w:t xml:space="preserve"> should </w:t>
      </w:r>
      <w:r w:rsidR="00AA0AEA" w:rsidRPr="00242F65">
        <w:rPr>
          <w:sz w:val="24"/>
          <w:szCs w:val="24"/>
        </w:rPr>
        <w:t>try</w:t>
      </w:r>
      <w:r w:rsidR="00F23AA6" w:rsidRPr="00242F65">
        <w:rPr>
          <w:sz w:val="24"/>
          <w:szCs w:val="24"/>
        </w:rPr>
        <w:t xml:space="preserve"> to clarify</w:t>
      </w:r>
      <w:r w:rsidR="00464C27" w:rsidRPr="00242F65">
        <w:rPr>
          <w:sz w:val="24"/>
          <w:szCs w:val="24"/>
        </w:rPr>
        <w:t xml:space="preserve"> </w:t>
      </w:r>
      <w:r w:rsidR="007530E4" w:rsidRPr="00242F65">
        <w:rPr>
          <w:sz w:val="24"/>
          <w:szCs w:val="24"/>
        </w:rPr>
        <w:t xml:space="preserve">how we interpret </w:t>
      </w:r>
      <w:r w:rsidR="00A126BB" w:rsidRPr="00242F65">
        <w:rPr>
          <w:sz w:val="24"/>
          <w:szCs w:val="24"/>
        </w:rPr>
        <w:t xml:space="preserve">the </w:t>
      </w:r>
      <w:r w:rsidRPr="00242F65">
        <w:rPr>
          <w:sz w:val="24"/>
          <w:szCs w:val="24"/>
        </w:rPr>
        <w:t>student’s accommodation in relation to their specific course</w:t>
      </w:r>
      <w:r w:rsidR="00AA0AEA" w:rsidRPr="00242F65">
        <w:rPr>
          <w:sz w:val="24"/>
          <w:szCs w:val="24"/>
        </w:rPr>
        <w:t xml:space="preserve">. </w:t>
      </w:r>
    </w:p>
    <w:p w14:paraId="234C8F5E" w14:textId="51DACCB3" w:rsidR="00F23AA6" w:rsidRPr="008271E8" w:rsidRDefault="00FE2E2E" w:rsidP="00C70D35">
      <w:pPr>
        <w:pStyle w:val="ListParagraph"/>
        <w:numPr>
          <w:ilvl w:val="2"/>
          <w:numId w:val="56"/>
        </w:numPr>
        <w:spacing w:after="0"/>
        <w:ind w:left="2520"/>
        <w:rPr>
          <w:sz w:val="24"/>
          <w:szCs w:val="24"/>
        </w:rPr>
      </w:pPr>
      <w:r w:rsidRPr="008271E8">
        <w:rPr>
          <w:sz w:val="24"/>
          <w:szCs w:val="24"/>
        </w:rPr>
        <w:t>I</w:t>
      </w:r>
      <w:r w:rsidR="00F23AA6" w:rsidRPr="008271E8">
        <w:rPr>
          <w:sz w:val="24"/>
          <w:szCs w:val="24"/>
        </w:rPr>
        <w:t xml:space="preserve">f that </w:t>
      </w:r>
      <w:r w:rsidR="003157EC" w:rsidRPr="008271E8">
        <w:rPr>
          <w:sz w:val="24"/>
          <w:szCs w:val="24"/>
        </w:rPr>
        <w:t>does not</w:t>
      </w:r>
      <w:r w:rsidR="00F23AA6" w:rsidRPr="008271E8">
        <w:rPr>
          <w:sz w:val="24"/>
          <w:szCs w:val="24"/>
        </w:rPr>
        <w:t xml:space="preserve"> </w:t>
      </w:r>
      <w:r w:rsidR="00E60C5F" w:rsidRPr="008271E8">
        <w:rPr>
          <w:sz w:val="24"/>
          <w:szCs w:val="24"/>
        </w:rPr>
        <w:t>resolve</w:t>
      </w:r>
      <w:r w:rsidR="00F23AA6" w:rsidRPr="008271E8">
        <w:rPr>
          <w:sz w:val="24"/>
          <w:szCs w:val="24"/>
        </w:rPr>
        <w:t xml:space="preserve"> </w:t>
      </w:r>
      <w:r w:rsidR="00CD6420" w:rsidRPr="008271E8">
        <w:rPr>
          <w:sz w:val="24"/>
          <w:szCs w:val="24"/>
        </w:rPr>
        <w:t>the issue</w:t>
      </w:r>
      <w:r w:rsidR="00845C56" w:rsidRPr="008271E8">
        <w:rPr>
          <w:sz w:val="24"/>
          <w:szCs w:val="24"/>
        </w:rPr>
        <w:t>,</w:t>
      </w:r>
      <w:r w:rsidR="00F23AA6" w:rsidRPr="008271E8">
        <w:rPr>
          <w:sz w:val="24"/>
          <w:szCs w:val="24"/>
        </w:rPr>
        <w:t xml:space="preserve"> </w:t>
      </w:r>
      <w:r w:rsidRPr="008271E8">
        <w:rPr>
          <w:sz w:val="24"/>
          <w:szCs w:val="24"/>
        </w:rPr>
        <w:t xml:space="preserve">we should have </w:t>
      </w:r>
      <w:r w:rsidR="00F23AA6" w:rsidRPr="008271E8">
        <w:rPr>
          <w:sz w:val="24"/>
          <w:szCs w:val="24"/>
        </w:rPr>
        <w:t>students contact ODR</w:t>
      </w:r>
      <w:r w:rsidR="00E60C5F" w:rsidRPr="008271E8">
        <w:rPr>
          <w:sz w:val="24"/>
          <w:szCs w:val="24"/>
        </w:rPr>
        <w:t xml:space="preserve"> to clarify</w:t>
      </w:r>
      <w:r w:rsidR="00F23AA6" w:rsidRPr="008271E8">
        <w:rPr>
          <w:sz w:val="24"/>
          <w:szCs w:val="24"/>
        </w:rPr>
        <w:t xml:space="preserve">. </w:t>
      </w:r>
    </w:p>
    <w:p w14:paraId="4B24C577" w14:textId="19E182BC" w:rsidR="00F23AA6" w:rsidRPr="0070226D" w:rsidRDefault="00FE2E2E" w:rsidP="00C6250A">
      <w:pPr>
        <w:pStyle w:val="ListParagraph"/>
        <w:numPr>
          <w:ilvl w:val="0"/>
          <w:numId w:val="56"/>
        </w:numPr>
        <w:spacing w:after="0"/>
        <w:rPr>
          <w:sz w:val="24"/>
          <w:szCs w:val="24"/>
        </w:rPr>
      </w:pPr>
      <w:r w:rsidRPr="0070226D">
        <w:rPr>
          <w:sz w:val="24"/>
          <w:szCs w:val="24"/>
        </w:rPr>
        <w:t xml:space="preserve">Alex </w:t>
      </w:r>
      <w:r w:rsidR="00675658">
        <w:rPr>
          <w:sz w:val="24"/>
          <w:szCs w:val="24"/>
        </w:rPr>
        <w:t>spoke about</w:t>
      </w:r>
      <w:r w:rsidRPr="0070226D">
        <w:rPr>
          <w:sz w:val="24"/>
          <w:szCs w:val="24"/>
        </w:rPr>
        <w:t xml:space="preserve"> some c</w:t>
      </w:r>
      <w:r w:rsidR="00F23AA6" w:rsidRPr="0070226D">
        <w:rPr>
          <w:sz w:val="24"/>
          <w:szCs w:val="24"/>
        </w:rPr>
        <w:t>ommon misconceptions</w:t>
      </w:r>
      <w:r w:rsidR="009C549C" w:rsidRPr="0070226D">
        <w:rPr>
          <w:sz w:val="24"/>
          <w:szCs w:val="24"/>
        </w:rPr>
        <w:t xml:space="preserve"> that students sometimes have</w:t>
      </w:r>
      <w:r w:rsidR="00675658">
        <w:rPr>
          <w:sz w:val="24"/>
          <w:szCs w:val="24"/>
        </w:rPr>
        <w:t xml:space="preserve"> about their accomodation</w:t>
      </w:r>
      <w:r w:rsidR="00F23AA6" w:rsidRPr="0070226D">
        <w:rPr>
          <w:sz w:val="24"/>
          <w:szCs w:val="24"/>
        </w:rPr>
        <w:t>:</w:t>
      </w:r>
    </w:p>
    <w:p w14:paraId="7796429F" w14:textId="3262564F" w:rsidR="005C2146" w:rsidRDefault="00F23AA6" w:rsidP="00C6250A">
      <w:pPr>
        <w:pStyle w:val="ListParagraph"/>
        <w:numPr>
          <w:ilvl w:val="0"/>
          <w:numId w:val="47"/>
        </w:numPr>
        <w:spacing w:after="0"/>
        <w:ind w:left="1440"/>
        <w:rPr>
          <w:sz w:val="24"/>
          <w:szCs w:val="24"/>
        </w:rPr>
      </w:pPr>
      <w:r w:rsidRPr="00372930">
        <w:rPr>
          <w:sz w:val="24"/>
          <w:szCs w:val="24"/>
        </w:rPr>
        <w:t>Exaggerate extended time on exams</w:t>
      </w:r>
      <w:r w:rsidR="005C2146">
        <w:rPr>
          <w:sz w:val="24"/>
          <w:szCs w:val="24"/>
        </w:rPr>
        <w:t xml:space="preserve"> and or</w:t>
      </w:r>
      <w:r w:rsidRPr="00372930">
        <w:rPr>
          <w:sz w:val="24"/>
          <w:szCs w:val="24"/>
        </w:rPr>
        <w:t xml:space="preserve"> activities. </w:t>
      </w:r>
    </w:p>
    <w:p w14:paraId="24C39599" w14:textId="7DDB7685" w:rsidR="00F23AA6" w:rsidRDefault="005C2146" w:rsidP="00C6250A">
      <w:pPr>
        <w:pStyle w:val="ListParagraph"/>
        <w:numPr>
          <w:ilvl w:val="1"/>
          <w:numId w:val="65"/>
        </w:numPr>
        <w:spacing w:after="0"/>
        <w:ind w:left="1800"/>
        <w:rPr>
          <w:sz w:val="24"/>
          <w:szCs w:val="24"/>
        </w:rPr>
      </w:pPr>
      <w:r>
        <w:rPr>
          <w:sz w:val="24"/>
          <w:szCs w:val="24"/>
        </w:rPr>
        <w:t>D</w:t>
      </w:r>
      <w:r w:rsidRPr="00372930">
        <w:rPr>
          <w:sz w:val="24"/>
          <w:szCs w:val="24"/>
        </w:rPr>
        <w:t>oes</w:t>
      </w:r>
      <w:r w:rsidR="00F23AA6" w:rsidRPr="00372930">
        <w:rPr>
          <w:sz w:val="24"/>
          <w:szCs w:val="24"/>
        </w:rPr>
        <w:t xml:space="preserve"> not mean that they have </w:t>
      </w:r>
      <w:r w:rsidR="008F6D2E" w:rsidRPr="00372930">
        <w:rPr>
          <w:sz w:val="24"/>
          <w:szCs w:val="24"/>
        </w:rPr>
        <w:t>flexibility</w:t>
      </w:r>
      <w:r w:rsidR="00F23AA6" w:rsidRPr="00372930">
        <w:rPr>
          <w:sz w:val="24"/>
          <w:szCs w:val="24"/>
        </w:rPr>
        <w:t xml:space="preserve"> with deadlines automatically</w:t>
      </w:r>
      <w:r>
        <w:rPr>
          <w:sz w:val="24"/>
          <w:szCs w:val="24"/>
        </w:rPr>
        <w:t xml:space="preserve"> as that is a specific accommodation which must be made through ODR</w:t>
      </w:r>
      <w:r w:rsidR="00F23AA6" w:rsidRPr="00372930">
        <w:rPr>
          <w:sz w:val="24"/>
          <w:szCs w:val="24"/>
        </w:rPr>
        <w:t>.</w:t>
      </w:r>
    </w:p>
    <w:p w14:paraId="66D51231" w14:textId="5E4AF48B" w:rsidR="00E66EDD" w:rsidRPr="00E66EDD" w:rsidRDefault="00E66EDD" w:rsidP="00C6250A">
      <w:pPr>
        <w:pStyle w:val="ListParagraph"/>
        <w:numPr>
          <w:ilvl w:val="1"/>
          <w:numId w:val="65"/>
        </w:numPr>
        <w:ind w:left="1800"/>
        <w:rPr>
          <w:sz w:val="24"/>
          <w:szCs w:val="24"/>
        </w:rPr>
      </w:pPr>
      <w:r w:rsidRPr="00E66EDD">
        <w:rPr>
          <w:sz w:val="24"/>
          <w:szCs w:val="24"/>
        </w:rPr>
        <w:t>Alex stressed that time management is not the same as extended time on tests</w:t>
      </w:r>
      <w:r>
        <w:rPr>
          <w:sz w:val="24"/>
          <w:szCs w:val="24"/>
        </w:rPr>
        <w:t xml:space="preserve"> and that students may conflate the two.</w:t>
      </w:r>
    </w:p>
    <w:p w14:paraId="7E4EE2A6" w14:textId="1464BFFA" w:rsidR="00F23AA6" w:rsidRPr="00C6250A" w:rsidRDefault="00412B6D" w:rsidP="001E6455">
      <w:pPr>
        <w:pStyle w:val="ListParagraph"/>
        <w:numPr>
          <w:ilvl w:val="0"/>
          <w:numId w:val="69"/>
        </w:numPr>
        <w:spacing w:after="0"/>
        <w:rPr>
          <w:sz w:val="24"/>
          <w:szCs w:val="24"/>
        </w:rPr>
      </w:pPr>
      <w:r w:rsidRPr="00C6250A">
        <w:rPr>
          <w:sz w:val="24"/>
          <w:szCs w:val="24"/>
        </w:rPr>
        <w:t>That their accommodation is</w:t>
      </w:r>
      <w:r w:rsidR="00F23AA6" w:rsidRPr="00C6250A">
        <w:rPr>
          <w:sz w:val="24"/>
          <w:szCs w:val="24"/>
        </w:rPr>
        <w:t xml:space="preserve"> automatic.</w:t>
      </w:r>
    </w:p>
    <w:p w14:paraId="2E5146F4" w14:textId="7F0C1482" w:rsidR="00E66EDD" w:rsidRPr="00105B33" w:rsidRDefault="00461653" w:rsidP="00105B33">
      <w:pPr>
        <w:pStyle w:val="ListParagraph"/>
        <w:numPr>
          <w:ilvl w:val="0"/>
          <w:numId w:val="70"/>
        </w:numPr>
        <w:spacing w:after="0"/>
        <w:rPr>
          <w:sz w:val="24"/>
          <w:szCs w:val="24"/>
        </w:rPr>
      </w:pPr>
      <w:r w:rsidRPr="00105B33">
        <w:rPr>
          <w:sz w:val="24"/>
          <w:szCs w:val="24"/>
        </w:rPr>
        <w:t xml:space="preserve">Students must </w:t>
      </w:r>
      <w:r w:rsidR="00E66EDD" w:rsidRPr="00105B33">
        <w:rPr>
          <w:sz w:val="24"/>
          <w:szCs w:val="24"/>
        </w:rPr>
        <w:t xml:space="preserve">provide written and or anecdotal </w:t>
      </w:r>
      <w:r w:rsidR="00A2288D" w:rsidRPr="00105B33">
        <w:rPr>
          <w:sz w:val="24"/>
          <w:szCs w:val="24"/>
        </w:rPr>
        <w:t>verification, and</w:t>
      </w:r>
      <w:r w:rsidR="00E66EDD" w:rsidRPr="00105B33">
        <w:rPr>
          <w:sz w:val="24"/>
          <w:szCs w:val="24"/>
        </w:rPr>
        <w:t xml:space="preserve"> </w:t>
      </w:r>
      <w:r w:rsidRPr="00105B33">
        <w:rPr>
          <w:sz w:val="24"/>
          <w:szCs w:val="24"/>
        </w:rPr>
        <w:t>meet with ODR staff</w:t>
      </w:r>
      <w:r w:rsidR="00A2288D" w:rsidRPr="00105B33">
        <w:rPr>
          <w:sz w:val="24"/>
          <w:szCs w:val="24"/>
        </w:rPr>
        <w:t>,</w:t>
      </w:r>
      <w:r w:rsidRPr="00105B33">
        <w:rPr>
          <w:sz w:val="24"/>
          <w:szCs w:val="24"/>
        </w:rPr>
        <w:t xml:space="preserve"> prior to receipt of </w:t>
      </w:r>
      <w:r w:rsidR="00845C56" w:rsidRPr="00105B33">
        <w:rPr>
          <w:sz w:val="24"/>
          <w:szCs w:val="24"/>
        </w:rPr>
        <w:t>accommodation</w:t>
      </w:r>
      <w:r w:rsidRPr="00105B33">
        <w:rPr>
          <w:sz w:val="24"/>
          <w:szCs w:val="24"/>
        </w:rPr>
        <w:t>.</w:t>
      </w:r>
    </w:p>
    <w:p w14:paraId="29E016DA" w14:textId="036D5839" w:rsidR="00247978" w:rsidRDefault="00247978" w:rsidP="001E6455">
      <w:pPr>
        <w:pStyle w:val="ListParagraph"/>
        <w:numPr>
          <w:ilvl w:val="0"/>
          <w:numId w:val="6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ODR</w:t>
      </w:r>
      <w:r w:rsidR="00F23AA6" w:rsidRPr="00372930">
        <w:rPr>
          <w:sz w:val="24"/>
          <w:szCs w:val="24"/>
        </w:rPr>
        <w:t xml:space="preserve"> </w:t>
      </w:r>
      <w:r w:rsidR="00064484">
        <w:rPr>
          <w:sz w:val="24"/>
          <w:szCs w:val="24"/>
        </w:rPr>
        <w:t>works with</w:t>
      </w:r>
      <w:r w:rsidR="00F23AA6" w:rsidRPr="00372930">
        <w:rPr>
          <w:sz w:val="24"/>
          <w:szCs w:val="24"/>
        </w:rPr>
        <w:t xml:space="preserve"> </w:t>
      </w:r>
      <w:r w:rsidR="00064484">
        <w:rPr>
          <w:sz w:val="24"/>
          <w:szCs w:val="24"/>
        </w:rPr>
        <w:t>many</w:t>
      </w:r>
      <w:r w:rsidR="00845C56" w:rsidRPr="00372930">
        <w:rPr>
          <w:sz w:val="24"/>
          <w:szCs w:val="24"/>
        </w:rPr>
        <w:t xml:space="preserve"> </w:t>
      </w:r>
      <w:r w:rsidR="00845C56">
        <w:rPr>
          <w:sz w:val="24"/>
          <w:szCs w:val="24"/>
        </w:rPr>
        <w:t>student</w:t>
      </w:r>
      <w:r w:rsidR="00064484">
        <w:rPr>
          <w:sz w:val="24"/>
          <w:szCs w:val="24"/>
        </w:rPr>
        <w:t>s</w:t>
      </w:r>
      <w:r>
        <w:rPr>
          <w:sz w:val="24"/>
          <w:szCs w:val="24"/>
        </w:rPr>
        <w:t xml:space="preserve"> with </w:t>
      </w:r>
      <w:r w:rsidR="00F23AA6" w:rsidRPr="00372930">
        <w:rPr>
          <w:sz w:val="24"/>
          <w:szCs w:val="24"/>
        </w:rPr>
        <w:t>executive function (</w:t>
      </w:r>
      <w:r w:rsidR="002D720B">
        <w:rPr>
          <w:sz w:val="24"/>
          <w:szCs w:val="24"/>
        </w:rPr>
        <w:t>ADHD</w:t>
      </w:r>
      <w:r w:rsidR="00F23AA6" w:rsidRPr="00372930">
        <w:rPr>
          <w:sz w:val="24"/>
          <w:szCs w:val="24"/>
        </w:rPr>
        <w:t>) issues and the system they came from may have different accommodation</w:t>
      </w:r>
      <w:r>
        <w:rPr>
          <w:sz w:val="24"/>
          <w:szCs w:val="24"/>
        </w:rPr>
        <w:t>s and means of communication with faculty.</w:t>
      </w:r>
    </w:p>
    <w:p w14:paraId="2E762ED6" w14:textId="77777777" w:rsidR="004F6266" w:rsidRDefault="00F23AA6" w:rsidP="001E6455">
      <w:pPr>
        <w:pStyle w:val="ListParagraph"/>
        <w:numPr>
          <w:ilvl w:val="0"/>
          <w:numId w:val="69"/>
        </w:numPr>
        <w:spacing w:after="0"/>
        <w:rPr>
          <w:sz w:val="24"/>
          <w:szCs w:val="24"/>
        </w:rPr>
      </w:pPr>
      <w:r w:rsidRPr="00372930">
        <w:rPr>
          <w:sz w:val="24"/>
          <w:szCs w:val="24"/>
        </w:rPr>
        <w:t xml:space="preserve">Another common confusing issue is </w:t>
      </w:r>
      <w:r w:rsidR="004F6266">
        <w:rPr>
          <w:sz w:val="24"/>
          <w:szCs w:val="24"/>
        </w:rPr>
        <w:t>“</w:t>
      </w:r>
      <w:r w:rsidRPr="00372930">
        <w:rPr>
          <w:sz w:val="24"/>
          <w:szCs w:val="24"/>
        </w:rPr>
        <w:t>quiet location for tests</w:t>
      </w:r>
      <w:r w:rsidR="004F6266">
        <w:rPr>
          <w:sz w:val="24"/>
          <w:szCs w:val="24"/>
        </w:rPr>
        <w:t>”</w:t>
      </w:r>
      <w:r w:rsidRPr="00372930">
        <w:rPr>
          <w:sz w:val="24"/>
          <w:szCs w:val="24"/>
        </w:rPr>
        <w:t xml:space="preserve">.  </w:t>
      </w:r>
    </w:p>
    <w:p w14:paraId="1CC6EC2B" w14:textId="42DEBB61" w:rsidR="00F23AA6" w:rsidRPr="00372930" w:rsidRDefault="008F62C9" w:rsidP="00064484">
      <w:pPr>
        <w:pStyle w:val="ListParagraph"/>
        <w:numPr>
          <w:ilvl w:val="0"/>
          <w:numId w:val="7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ODR does</w:t>
      </w:r>
      <w:r w:rsidR="00F23AA6" w:rsidRPr="00372930">
        <w:rPr>
          <w:sz w:val="24"/>
          <w:szCs w:val="24"/>
        </w:rPr>
        <w:t xml:space="preserve"> not </w:t>
      </w:r>
      <w:r w:rsidR="00122EB2" w:rsidRPr="00372930">
        <w:rPr>
          <w:sz w:val="24"/>
          <w:szCs w:val="24"/>
        </w:rPr>
        <w:t>guarantee</w:t>
      </w:r>
      <w:r w:rsidR="00F23AA6" w:rsidRPr="00372930">
        <w:rPr>
          <w:sz w:val="24"/>
          <w:szCs w:val="24"/>
        </w:rPr>
        <w:t xml:space="preserve"> </w:t>
      </w:r>
      <w:r w:rsidR="004F6266">
        <w:rPr>
          <w:sz w:val="24"/>
          <w:szCs w:val="24"/>
        </w:rPr>
        <w:t xml:space="preserve">a </w:t>
      </w:r>
      <w:r w:rsidR="00F23AA6" w:rsidRPr="00372930">
        <w:rPr>
          <w:sz w:val="24"/>
          <w:szCs w:val="24"/>
        </w:rPr>
        <w:t>distraction free environment, most</w:t>
      </w:r>
      <w:r w:rsidR="003B66A1">
        <w:rPr>
          <w:sz w:val="24"/>
          <w:szCs w:val="24"/>
        </w:rPr>
        <w:t xml:space="preserve"> </w:t>
      </w:r>
      <w:r w:rsidR="004F6266">
        <w:rPr>
          <w:sz w:val="24"/>
          <w:szCs w:val="24"/>
        </w:rPr>
        <w:t>accommodations</w:t>
      </w:r>
      <w:r w:rsidR="00F23AA6" w:rsidRPr="00372930">
        <w:rPr>
          <w:sz w:val="24"/>
          <w:szCs w:val="24"/>
        </w:rPr>
        <w:t xml:space="preserve"> are for “reduced distraction”.  </w:t>
      </w:r>
    </w:p>
    <w:p w14:paraId="2B7D6537" w14:textId="61C41E77" w:rsidR="000978BF" w:rsidRDefault="00F23AA6" w:rsidP="00064484">
      <w:pPr>
        <w:pStyle w:val="ListParagraph"/>
        <w:numPr>
          <w:ilvl w:val="0"/>
          <w:numId w:val="71"/>
        </w:numPr>
        <w:spacing w:after="0"/>
        <w:rPr>
          <w:sz w:val="24"/>
          <w:szCs w:val="24"/>
        </w:rPr>
      </w:pPr>
      <w:r w:rsidRPr="003B66A1">
        <w:rPr>
          <w:sz w:val="24"/>
          <w:szCs w:val="24"/>
        </w:rPr>
        <w:t xml:space="preserve">Alex </w:t>
      </w:r>
      <w:r w:rsidR="006E6970">
        <w:rPr>
          <w:sz w:val="24"/>
          <w:szCs w:val="24"/>
        </w:rPr>
        <w:t>said</w:t>
      </w:r>
      <w:r w:rsidRPr="003B66A1">
        <w:rPr>
          <w:sz w:val="24"/>
          <w:szCs w:val="24"/>
        </w:rPr>
        <w:t xml:space="preserve"> that ODR has some </w:t>
      </w:r>
      <w:r w:rsidR="000E000F" w:rsidRPr="003B66A1">
        <w:rPr>
          <w:sz w:val="24"/>
          <w:szCs w:val="24"/>
        </w:rPr>
        <w:t>ability</w:t>
      </w:r>
      <w:r w:rsidRPr="003B66A1">
        <w:rPr>
          <w:sz w:val="24"/>
          <w:szCs w:val="24"/>
        </w:rPr>
        <w:t xml:space="preserve"> to help administer testing</w:t>
      </w:r>
      <w:r w:rsidR="006E6970">
        <w:rPr>
          <w:sz w:val="24"/>
          <w:szCs w:val="24"/>
        </w:rPr>
        <w:t>, though that space is limited.</w:t>
      </w:r>
    </w:p>
    <w:p w14:paraId="6B411BBE" w14:textId="4EA2E6A8" w:rsidR="00B76BBE" w:rsidRPr="009E7C11" w:rsidRDefault="00B87FDF" w:rsidP="009E7C11">
      <w:pPr>
        <w:pStyle w:val="ListParagraph"/>
        <w:numPr>
          <w:ilvl w:val="0"/>
          <w:numId w:val="72"/>
        </w:numPr>
        <w:spacing w:after="0"/>
        <w:rPr>
          <w:sz w:val="24"/>
          <w:szCs w:val="24"/>
        </w:rPr>
      </w:pPr>
      <w:r w:rsidRPr="009E7C11">
        <w:rPr>
          <w:sz w:val="24"/>
          <w:szCs w:val="24"/>
        </w:rPr>
        <w:t xml:space="preserve">Ginny asked how one may reserve this help as she also has a </w:t>
      </w:r>
      <w:r w:rsidR="003F5091" w:rsidRPr="009E7C11">
        <w:rPr>
          <w:sz w:val="24"/>
          <w:szCs w:val="24"/>
        </w:rPr>
        <w:t>sizable number</w:t>
      </w:r>
      <w:r w:rsidRPr="009E7C11">
        <w:rPr>
          <w:sz w:val="24"/>
          <w:szCs w:val="24"/>
        </w:rPr>
        <w:t xml:space="preserve"> of ODR students.</w:t>
      </w:r>
    </w:p>
    <w:p w14:paraId="14954874" w14:textId="06A9A6F3" w:rsidR="00BF7C52" w:rsidRDefault="00845C56" w:rsidP="00BF7C52">
      <w:pPr>
        <w:pStyle w:val="ListParagraph"/>
        <w:numPr>
          <w:ilvl w:val="1"/>
          <w:numId w:val="52"/>
        </w:numPr>
        <w:spacing w:after="0"/>
        <w:rPr>
          <w:sz w:val="24"/>
          <w:szCs w:val="24"/>
        </w:rPr>
      </w:pPr>
      <w:r w:rsidRPr="00BF7C52">
        <w:rPr>
          <w:sz w:val="24"/>
          <w:szCs w:val="24"/>
        </w:rPr>
        <w:t>Alex</w:t>
      </w:r>
      <w:r w:rsidR="00BF7C52" w:rsidRPr="00BF7C52">
        <w:rPr>
          <w:sz w:val="24"/>
          <w:szCs w:val="24"/>
        </w:rPr>
        <w:t xml:space="preserve"> said th</w:t>
      </w:r>
      <w:r w:rsidR="00BF7C52">
        <w:rPr>
          <w:sz w:val="24"/>
          <w:szCs w:val="24"/>
        </w:rPr>
        <w:t>at students</w:t>
      </w:r>
      <w:r w:rsidR="00BF7C52" w:rsidRPr="00BF7C52">
        <w:rPr>
          <w:sz w:val="24"/>
          <w:szCs w:val="24"/>
        </w:rPr>
        <w:t xml:space="preserve"> can schedule with ODR. Follow website for contact. Students will need to contact ODR to get the ball rolling to begin </w:t>
      </w:r>
      <w:r w:rsidRPr="00BF7C52">
        <w:rPr>
          <w:sz w:val="24"/>
          <w:szCs w:val="24"/>
        </w:rPr>
        <w:t>the process</w:t>
      </w:r>
      <w:r w:rsidR="00BF7C52" w:rsidRPr="00BF7C52">
        <w:rPr>
          <w:sz w:val="24"/>
          <w:szCs w:val="24"/>
        </w:rPr>
        <w:t xml:space="preserve"> for taking exam at </w:t>
      </w:r>
      <w:r w:rsidR="00BF7C52">
        <w:rPr>
          <w:sz w:val="24"/>
          <w:szCs w:val="24"/>
        </w:rPr>
        <w:t>his offices</w:t>
      </w:r>
      <w:r w:rsidR="00BF7C52" w:rsidRPr="00BF7C52">
        <w:rPr>
          <w:sz w:val="24"/>
          <w:szCs w:val="24"/>
        </w:rPr>
        <w:t xml:space="preserve"> and th</w:t>
      </w:r>
      <w:r w:rsidR="00BF7C52">
        <w:rPr>
          <w:sz w:val="24"/>
          <w:szCs w:val="24"/>
        </w:rPr>
        <w:t>at ODR</w:t>
      </w:r>
      <w:r w:rsidR="00BF7C52" w:rsidRPr="00BF7C52">
        <w:rPr>
          <w:sz w:val="24"/>
          <w:szCs w:val="24"/>
        </w:rPr>
        <w:t xml:space="preserve"> will contact faculty about uploading exam </w:t>
      </w:r>
      <w:r w:rsidR="00BF7C52">
        <w:rPr>
          <w:sz w:val="24"/>
          <w:szCs w:val="24"/>
        </w:rPr>
        <w:t>as needed</w:t>
      </w:r>
      <w:r w:rsidR="00AA0AEA" w:rsidRPr="00BF7C52">
        <w:rPr>
          <w:sz w:val="24"/>
          <w:szCs w:val="24"/>
        </w:rPr>
        <w:t xml:space="preserve">. </w:t>
      </w:r>
    </w:p>
    <w:p w14:paraId="13883B1F" w14:textId="76B6DF83" w:rsidR="00BF7C52" w:rsidRPr="00BF7C52" w:rsidRDefault="00BF7C52" w:rsidP="00BF7C52">
      <w:pPr>
        <w:pStyle w:val="ListParagraph"/>
        <w:numPr>
          <w:ilvl w:val="2"/>
          <w:numId w:val="52"/>
        </w:numPr>
        <w:spacing w:after="0"/>
        <w:rPr>
          <w:sz w:val="24"/>
          <w:szCs w:val="24"/>
        </w:rPr>
      </w:pPr>
      <w:r w:rsidRPr="00BF7C52">
        <w:rPr>
          <w:sz w:val="24"/>
          <w:szCs w:val="24"/>
        </w:rPr>
        <w:t xml:space="preserve">Gretta at ODR testing will </w:t>
      </w:r>
      <w:r w:rsidR="0031474C">
        <w:rPr>
          <w:sz w:val="24"/>
          <w:szCs w:val="24"/>
        </w:rPr>
        <w:t>return</w:t>
      </w:r>
      <w:r w:rsidRPr="00BF7C52">
        <w:rPr>
          <w:sz w:val="24"/>
          <w:szCs w:val="24"/>
        </w:rPr>
        <w:t xml:space="preserve"> that finished exam</w:t>
      </w:r>
      <w:r w:rsidR="0031474C">
        <w:rPr>
          <w:sz w:val="24"/>
          <w:szCs w:val="24"/>
        </w:rPr>
        <w:t xml:space="preserve"> to faculty member</w:t>
      </w:r>
      <w:r w:rsidRPr="00BF7C52">
        <w:rPr>
          <w:sz w:val="24"/>
          <w:szCs w:val="24"/>
        </w:rPr>
        <w:t>.</w:t>
      </w:r>
    </w:p>
    <w:p w14:paraId="114136CC" w14:textId="1E6EEBA9" w:rsidR="00072717" w:rsidRDefault="00E67A97" w:rsidP="00BF7C52">
      <w:pPr>
        <w:pStyle w:val="ListParagraph"/>
        <w:numPr>
          <w:ilvl w:val="1"/>
          <w:numId w:val="52"/>
        </w:numPr>
        <w:spacing w:after="0"/>
        <w:rPr>
          <w:sz w:val="24"/>
          <w:szCs w:val="24"/>
        </w:rPr>
      </w:pPr>
      <w:r w:rsidRPr="00BF7C52">
        <w:rPr>
          <w:sz w:val="24"/>
          <w:szCs w:val="24"/>
        </w:rPr>
        <w:t>The average</w:t>
      </w:r>
      <w:r w:rsidR="00BF7C52" w:rsidRPr="00BF7C52">
        <w:rPr>
          <w:sz w:val="24"/>
          <w:szCs w:val="24"/>
        </w:rPr>
        <w:t xml:space="preserve"> number of tests administered varies but ranges from 8 to 15 and he expects that when faculty see how successful this program is it may grow more than </w:t>
      </w:r>
      <w:r w:rsidR="0031474C">
        <w:rPr>
          <w:sz w:val="24"/>
          <w:szCs w:val="24"/>
        </w:rPr>
        <w:t xml:space="preserve">ODR has </w:t>
      </w:r>
      <w:r w:rsidR="00BF7C52" w:rsidRPr="00BF7C52">
        <w:rPr>
          <w:sz w:val="24"/>
          <w:szCs w:val="24"/>
        </w:rPr>
        <w:t>capacity in their new space at Secobeck.</w:t>
      </w:r>
    </w:p>
    <w:p w14:paraId="471317BF" w14:textId="5707EE06" w:rsidR="007F52AC" w:rsidRPr="00F27AEC" w:rsidRDefault="007F52AC" w:rsidP="00F27AEC">
      <w:pPr>
        <w:pStyle w:val="ListParagraph"/>
        <w:numPr>
          <w:ilvl w:val="0"/>
          <w:numId w:val="72"/>
        </w:numPr>
        <w:spacing w:after="0"/>
        <w:rPr>
          <w:sz w:val="24"/>
          <w:szCs w:val="24"/>
        </w:rPr>
      </w:pPr>
      <w:r w:rsidRPr="00F27AEC">
        <w:rPr>
          <w:sz w:val="24"/>
          <w:szCs w:val="24"/>
        </w:rPr>
        <w:t xml:space="preserve">Alex polled student committee </w:t>
      </w:r>
      <w:r w:rsidR="00F53298" w:rsidRPr="00F27AEC">
        <w:rPr>
          <w:sz w:val="24"/>
          <w:szCs w:val="24"/>
        </w:rPr>
        <w:t>members to see</w:t>
      </w:r>
      <w:r w:rsidRPr="00F27AEC">
        <w:rPr>
          <w:sz w:val="24"/>
          <w:szCs w:val="24"/>
        </w:rPr>
        <w:t xml:space="preserve"> if they have noticed any specific needs of students which </w:t>
      </w:r>
      <w:r w:rsidR="003157EC" w:rsidRPr="00F27AEC">
        <w:rPr>
          <w:sz w:val="24"/>
          <w:szCs w:val="24"/>
        </w:rPr>
        <w:t>are not</w:t>
      </w:r>
      <w:r w:rsidRPr="00F27AEC">
        <w:rPr>
          <w:sz w:val="24"/>
          <w:szCs w:val="24"/>
        </w:rPr>
        <w:t xml:space="preserve"> being met </w:t>
      </w:r>
      <w:r w:rsidR="005D4559">
        <w:rPr>
          <w:sz w:val="24"/>
          <w:szCs w:val="24"/>
        </w:rPr>
        <w:t xml:space="preserve">and </w:t>
      </w:r>
      <w:r w:rsidRPr="00F27AEC">
        <w:rPr>
          <w:sz w:val="24"/>
          <w:szCs w:val="24"/>
        </w:rPr>
        <w:t xml:space="preserve">or </w:t>
      </w:r>
      <w:r w:rsidR="002855C8" w:rsidRPr="00F27AEC">
        <w:rPr>
          <w:sz w:val="24"/>
          <w:szCs w:val="24"/>
        </w:rPr>
        <w:t xml:space="preserve">if </w:t>
      </w:r>
      <w:r w:rsidR="00B63CEA" w:rsidRPr="00F27AEC">
        <w:rPr>
          <w:sz w:val="24"/>
          <w:szCs w:val="24"/>
        </w:rPr>
        <w:t>the support</w:t>
      </w:r>
      <w:r w:rsidR="002855C8" w:rsidRPr="00F27AEC">
        <w:rPr>
          <w:sz w:val="24"/>
          <w:szCs w:val="24"/>
        </w:rPr>
        <w:t xml:space="preserve"> is well </w:t>
      </w:r>
      <w:r w:rsidR="00E67A97" w:rsidRPr="00F27AEC">
        <w:rPr>
          <w:sz w:val="24"/>
          <w:szCs w:val="24"/>
        </w:rPr>
        <w:t>known</w:t>
      </w:r>
      <w:r w:rsidR="002855C8" w:rsidRPr="00F27AEC">
        <w:rPr>
          <w:sz w:val="24"/>
          <w:szCs w:val="24"/>
        </w:rPr>
        <w:t xml:space="preserve"> to </w:t>
      </w:r>
      <w:r w:rsidR="00CD6420" w:rsidRPr="00F27AEC">
        <w:rPr>
          <w:sz w:val="24"/>
          <w:szCs w:val="24"/>
        </w:rPr>
        <w:t>students</w:t>
      </w:r>
      <w:r w:rsidR="007D701D">
        <w:rPr>
          <w:sz w:val="24"/>
          <w:szCs w:val="24"/>
        </w:rPr>
        <w:t>.</w:t>
      </w:r>
    </w:p>
    <w:p w14:paraId="20BDF8DB" w14:textId="498AB6E9" w:rsidR="002855C8" w:rsidRPr="00F27AEC" w:rsidRDefault="002855C8" w:rsidP="00F27AEC">
      <w:pPr>
        <w:pStyle w:val="ListParagraph"/>
        <w:numPr>
          <w:ilvl w:val="0"/>
          <w:numId w:val="73"/>
        </w:numPr>
        <w:spacing w:after="0"/>
        <w:rPr>
          <w:sz w:val="24"/>
          <w:szCs w:val="24"/>
        </w:rPr>
      </w:pPr>
      <w:r w:rsidRPr="00F27AEC">
        <w:rPr>
          <w:sz w:val="24"/>
          <w:szCs w:val="24"/>
        </w:rPr>
        <w:lastRenderedPageBreak/>
        <w:t>Ravi mentioned that they have notice</w:t>
      </w:r>
      <w:r w:rsidR="00F27AEC">
        <w:rPr>
          <w:sz w:val="24"/>
          <w:szCs w:val="24"/>
        </w:rPr>
        <w:t>d</w:t>
      </w:r>
      <w:r w:rsidRPr="00F27AEC">
        <w:rPr>
          <w:sz w:val="24"/>
          <w:szCs w:val="24"/>
        </w:rPr>
        <w:t xml:space="preserve"> that </w:t>
      </w:r>
      <w:r w:rsidR="006E7741" w:rsidRPr="00F27AEC">
        <w:rPr>
          <w:sz w:val="24"/>
          <w:szCs w:val="24"/>
        </w:rPr>
        <w:t>students</w:t>
      </w:r>
      <w:r w:rsidRPr="00F27AEC">
        <w:rPr>
          <w:sz w:val="24"/>
          <w:szCs w:val="24"/>
        </w:rPr>
        <w:t xml:space="preserve"> </w:t>
      </w:r>
      <w:r w:rsidR="00122EB2" w:rsidRPr="00F27AEC">
        <w:rPr>
          <w:sz w:val="24"/>
          <w:szCs w:val="24"/>
        </w:rPr>
        <w:t>are</w:t>
      </w:r>
      <w:r w:rsidR="006E7741" w:rsidRPr="00F27AEC">
        <w:rPr>
          <w:sz w:val="24"/>
          <w:szCs w:val="24"/>
        </w:rPr>
        <w:t xml:space="preserve"> more familiar with ODR in </w:t>
      </w:r>
      <w:r w:rsidR="005D4559" w:rsidRPr="00F27AEC">
        <w:rPr>
          <w:sz w:val="24"/>
          <w:szCs w:val="24"/>
        </w:rPr>
        <w:t>general</w:t>
      </w:r>
      <w:r w:rsidR="005D4559">
        <w:rPr>
          <w:sz w:val="24"/>
          <w:szCs w:val="24"/>
        </w:rPr>
        <w:t xml:space="preserve"> and</w:t>
      </w:r>
      <w:r w:rsidR="006039B2">
        <w:rPr>
          <w:sz w:val="24"/>
          <w:szCs w:val="24"/>
        </w:rPr>
        <w:t xml:space="preserve"> are aware of </w:t>
      </w:r>
      <w:r w:rsidR="006E7741" w:rsidRPr="00F27AEC">
        <w:rPr>
          <w:sz w:val="24"/>
          <w:szCs w:val="24"/>
        </w:rPr>
        <w:t xml:space="preserve">how </w:t>
      </w:r>
      <w:r w:rsidR="005D4559" w:rsidRPr="00F27AEC">
        <w:rPr>
          <w:sz w:val="24"/>
          <w:szCs w:val="24"/>
        </w:rPr>
        <w:t>accommodation</w:t>
      </w:r>
      <w:r w:rsidR="006E7741" w:rsidRPr="00F27AEC">
        <w:rPr>
          <w:sz w:val="24"/>
          <w:szCs w:val="24"/>
        </w:rPr>
        <w:t xml:space="preserve"> may benefit them individually.  </w:t>
      </w:r>
      <w:r w:rsidRPr="00F27AEC">
        <w:rPr>
          <w:sz w:val="24"/>
          <w:szCs w:val="24"/>
        </w:rPr>
        <w:t xml:space="preserve"> </w:t>
      </w:r>
    </w:p>
    <w:p w14:paraId="0B5754C6" w14:textId="3D8C49E2" w:rsidR="00FA6F30" w:rsidRPr="00DF40D2" w:rsidRDefault="00FA6F30" w:rsidP="005B718F">
      <w:pPr>
        <w:spacing w:after="0"/>
        <w:rPr>
          <w:b/>
          <w:bCs/>
          <w:sz w:val="24"/>
          <w:szCs w:val="24"/>
          <w:u w:val="single"/>
        </w:rPr>
      </w:pPr>
      <w:r w:rsidRPr="00DF40D2">
        <w:rPr>
          <w:b/>
          <w:bCs/>
          <w:sz w:val="24"/>
          <w:szCs w:val="24"/>
          <w:u w:val="single"/>
        </w:rPr>
        <w:t>Agenda Item 3</w:t>
      </w:r>
    </w:p>
    <w:p w14:paraId="44443368" w14:textId="02DD9359" w:rsidR="00FA6F30" w:rsidRPr="00DF40D2" w:rsidRDefault="00FA6F30" w:rsidP="00DF40D2">
      <w:pPr>
        <w:spacing w:after="0"/>
        <w:rPr>
          <w:sz w:val="24"/>
          <w:szCs w:val="24"/>
        </w:rPr>
      </w:pPr>
      <w:r w:rsidRPr="00DF40D2">
        <w:rPr>
          <w:sz w:val="24"/>
          <w:szCs w:val="24"/>
        </w:rPr>
        <w:t xml:space="preserve">Approval of </w:t>
      </w:r>
      <w:r w:rsidR="00E67A97">
        <w:rPr>
          <w:sz w:val="24"/>
          <w:szCs w:val="24"/>
        </w:rPr>
        <w:t>November</w:t>
      </w:r>
      <w:r w:rsidR="007B6442">
        <w:rPr>
          <w:sz w:val="24"/>
          <w:szCs w:val="24"/>
        </w:rPr>
        <w:t xml:space="preserve"> 2023 </w:t>
      </w:r>
      <w:r w:rsidRPr="00DF40D2">
        <w:rPr>
          <w:sz w:val="24"/>
          <w:szCs w:val="24"/>
        </w:rPr>
        <w:t>meeting minutes</w:t>
      </w:r>
      <w:r w:rsidR="004E3597" w:rsidRPr="00DF40D2">
        <w:rPr>
          <w:sz w:val="24"/>
          <w:szCs w:val="24"/>
        </w:rPr>
        <w:t xml:space="preserve"> </w:t>
      </w:r>
    </w:p>
    <w:p w14:paraId="44BC65AA" w14:textId="218B9DFE" w:rsidR="00351865" w:rsidRPr="00DF40D2" w:rsidRDefault="00351865" w:rsidP="00DF40D2">
      <w:pPr>
        <w:pStyle w:val="ListParagraph"/>
        <w:numPr>
          <w:ilvl w:val="1"/>
          <w:numId w:val="34"/>
        </w:numPr>
        <w:spacing w:after="0"/>
        <w:rPr>
          <w:sz w:val="24"/>
          <w:szCs w:val="24"/>
        </w:rPr>
      </w:pPr>
      <w:r w:rsidRPr="00DF40D2">
        <w:rPr>
          <w:sz w:val="24"/>
          <w:szCs w:val="24"/>
        </w:rPr>
        <w:t>Moved by</w:t>
      </w:r>
      <w:r w:rsidR="00755D1F" w:rsidRPr="00DF40D2">
        <w:rPr>
          <w:sz w:val="24"/>
          <w:szCs w:val="24"/>
        </w:rPr>
        <w:t xml:space="preserve"> </w:t>
      </w:r>
      <w:r w:rsidR="004E3597" w:rsidRPr="00DF40D2">
        <w:rPr>
          <w:sz w:val="24"/>
          <w:szCs w:val="24"/>
        </w:rPr>
        <w:t>Randall</w:t>
      </w:r>
      <w:r w:rsidR="00C00766" w:rsidRPr="00DF40D2">
        <w:rPr>
          <w:sz w:val="24"/>
          <w:szCs w:val="24"/>
        </w:rPr>
        <w:t xml:space="preserve"> </w:t>
      </w:r>
      <w:r w:rsidR="00A376B9" w:rsidRPr="00DF40D2">
        <w:rPr>
          <w:sz w:val="24"/>
          <w:szCs w:val="24"/>
        </w:rPr>
        <w:t>Reif</w:t>
      </w:r>
    </w:p>
    <w:p w14:paraId="0A94F863" w14:textId="748548EE" w:rsidR="00351865" w:rsidRPr="00DF40D2" w:rsidRDefault="00351865" w:rsidP="00DF40D2">
      <w:pPr>
        <w:pStyle w:val="ListParagraph"/>
        <w:numPr>
          <w:ilvl w:val="1"/>
          <w:numId w:val="34"/>
        </w:numPr>
        <w:spacing w:after="0"/>
        <w:rPr>
          <w:sz w:val="24"/>
          <w:szCs w:val="24"/>
        </w:rPr>
      </w:pPr>
      <w:r w:rsidRPr="00DF40D2">
        <w:rPr>
          <w:sz w:val="24"/>
          <w:szCs w:val="24"/>
        </w:rPr>
        <w:t>Seconded by</w:t>
      </w:r>
      <w:r w:rsidR="004E3597" w:rsidRPr="00DF40D2">
        <w:rPr>
          <w:sz w:val="24"/>
          <w:szCs w:val="24"/>
        </w:rPr>
        <w:t xml:space="preserve"> </w:t>
      </w:r>
      <w:r w:rsidR="007B6442">
        <w:rPr>
          <w:sz w:val="24"/>
          <w:szCs w:val="24"/>
        </w:rPr>
        <w:t>Ginny Morriss</w:t>
      </w:r>
    </w:p>
    <w:p w14:paraId="2006BA8C" w14:textId="702A4197" w:rsidR="00FA6F30" w:rsidRPr="00DF40D2" w:rsidRDefault="00351865" w:rsidP="00DF40D2">
      <w:pPr>
        <w:pStyle w:val="ListParagraph"/>
        <w:numPr>
          <w:ilvl w:val="1"/>
          <w:numId w:val="34"/>
        </w:numPr>
        <w:spacing w:after="0"/>
        <w:rPr>
          <w:sz w:val="24"/>
          <w:szCs w:val="24"/>
        </w:rPr>
      </w:pPr>
      <w:r w:rsidRPr="00DF40D2">
        <w:rPr>
          <w:sz w:val="24"/>
          <w:szCs w:val="24"/>
        </w:rPr>
        <w:t>Approve</w:t>
      </w:r>
      <w:r w:rsidR="00A376B9" w:rsidRPr="00DF40D2">
        <w:rPr>
          <w:sz w:val="24"/>
          <w:szCs w:val="24"/>
        </w:rPr>
        <w:t xml:space="preserve"> –</w:t>
      </w:r>
      <w:r w:rsidR="004E3597" w:rsidRPr="00DF40D2">
        <w:rPr>
          <w:sz w:val="24"/>
          <w:szCs w:val="24"/>
        </w:rPr>
        <w:t xml:space="preserve"> Unanimous</w:t>
      </w:r>
      <w:r w:rsidR="00A376B9" w:rsidRPr="00DF40D2">
        <w:rPr>
          <w:sz w:val="24"/>
          <w:szCs w:val="24"/>
        </w:rPr>
        <w:t xml:space="preserve"> </w:t>
      </w:r>
      <w:r w:rsidR="00D238CA" w:rsidRPr="00DF40D2">
        <w:rPr>
          <w:sz w:val="24"/>
          <w:szCs w:val="24"/>
        </w:rPr>
        <w:t>consent.</w:t>
      </w:r>
    </w:p>
    <w:p w14:paraId="151C2852" w14:textId="679E8301" w:rsidR="00FA6F30" w:rsidRDefault="00FA6F30" w:rsidP="005B718F">
      <w:pPr>
        <w:spacing w:after="0"/>
        <w:rPr>
          <w:b/>
          <w:bCs/>
          <w:sz w:val="24"/>
          <w:szCs w:val="24"/>
          <w:u w:val="single"/>
        </w:rPr>
      </w:pPr>
      <w:r w:rsidRPr="00DF40D2">
        <w:rPr>
          <w:b/>
          <w:bCs/>
          <w:sz w:val="24"/>
          <w:szCs w:val="24"/>
          <w:u w:val="single"/>
        </w:rPr>
        <w:t>Agenda item 4</w:t>
      </w:r>
    </w:p>
    <w:p w14:paraId="3662FE51" w14:textId="73F030C4" w:rsidR="00DD344A" w:rsidRDefault="00DD344A" w:rsidP="005B718F">
      <w:pPr>
        <w:spacing w:after="0"/>
        <w:rPr>
          <w:sz w:val="24"/>
          <w:szCs w:val="24"/>
        </w:rPr>
      </w:pPr>
      <w:r w:rsidRPr="00DD344A">
        <w:rPr>
          <w:sz w:val="24"/>
          <w:szCs w:val="24"/>
        </w:rPr>
        <w:t>Choosing speaking for our next meeting</w:t>
      </w:r>
    </w:p>
    <w:p w14:paraId="5568A5F3" w14:textId="0EB614B7" w:rsidR="000F16DE" w:rsidRDefault="002F19BC" w:rsidP="002F19BC">
      <w:pPr>
        <w:pStyle w:val="ListParagraph"/>
        <w:numPr>
          <w:ilvl w:val="0"/>
          <w:numId w:val="5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Dr. Morris asked if committee members had a preference of the following for </w:t>
      </w:r>
      <w:r w:rsidR="00B3783F">
        <w:rPr>
          <w:sz w:val="24"/>
          <w:szCs w:val="24"/>
        </w:rPr>
        <w:t xml:space="preserve">guest </w:t>
      </w:r>
      <w:r>
        <w:rPr>
          <w:sz w:val="24"/>
          <w:szCs w:val="24"/>
        </w:rPr>
        <w:t>speaker at our next meeting.</w:t>
      </w:r>
    </w:p>
    <w:p w14:paraId="794C3195" w14:textId="23DE0241" w:rsidR="006A48C4" w:rsidRDefault="002F19BC" w:rsidP="006A48C4">
      <w:pPr>
        <w:pStyle w:val="ListParagraph"/>
        <w:numPr>
          <w:ilvl w:val="1"/>
          <w:numId w:val="5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QEP representative or someone from Safe Zone </w:t>
      </w:r>
    </w:p>
    <w:p w14:paraId="577BCF5E" w14:textId="7CFBE525" w:rsidR="006A48C4" w:rsidRDefault="006A48C4" w:rsidP="00B3783F">
      <w:pPr>
        <w:pStyle w:val="ListParagraph"/>
        <w:numPr>
          <w:ilvl w:val="2"/>
          <w:numId w:val="5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Randall suggested </w:t>
      </w:r>
      <w:r w:rsidR="00B3783F">
        <w:rPr>
          <w:sz w:val="24"/>
          <w:szCs w:val="24"/>
        </w:rPr>
        <w:t xml:space="preserve">that we work </w:t>
      </w:r>
      <w:r>
        <w:rPr>
          <w:sz w:val="24"/>
          <w:szCs w:val="24"/>
        </w:rPr>
        <w:t xml:space="preserve">with whomever is first available for the </w:t>
      </w:r>
      <w:r w:rsidR="00CD6420">
        <w:rPr>
          <w:sz w:val="24"/>
          <w:szCs w:val="24"/>
        </w:rPr>
        <w:t>February meeting</w:t>
      </w:r>
      <w:r>
        <w:rPr>
          <w:sz w:val="24"/>
          <w:szCs w:val="24"/>
        </w:rPr>
        <w:t xml:space="preserve"> and arranging for the other to be speaker at the following meeting in </w:t>
      </w:r>
      <w:r w:rsidR="007E6EE4">
        <w:rPr>
          <w:sz w:val="24"/>
          <w:szCs w:val="24"/>
        </w:rPr>
        <w:t>March, if possible.</w:t>
      </w:r>
    </w:p>
    <w:p w14:paraId="05CE879B" w14:textId="07ADA863" w:rsidR="007E6EE4" w:rsidRPr="006A48C4" w:rsidRDefault="007E6EE4" w:rsidP="007E6EE4">
      <w:pPr>
        <w:pStyle w:val="ListParagraph"/>
        <w:numPr>
          <w:ilvl w:val="1"/>
          <w:numId w:val="5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committee concurred and Dr. Morris said they would contact the speakers and let us know who may attend and when.</w:t>
      </w:r>
    </w:p>
    <w:p w14:paraId="67AD9991" w14:textId="62374B15" w:rsidR="00351865" w:rsidRPr="00DF40D2" w:rsidRDefault="00351865" w:rsidP="005B718F">
      <w:pPr>
        <w:spacing w:after="0"/>
        <w:rPr>
          <w:b/>
          <w:bCs/>
          <w:sz w:val="24"/>
          <w:szCs w:val="24"/>
          <w:u w:val="single"/>
        </w:rPr>
      </w:pPr>
      <w:r w:rsidRPr="00DF40D2">
        <w:rPr>
          <w:b/>
          <w:bCs/>
          <w:sz w:val="24"/>
          <w:szCs w:val="24"/>
          <w:u w:val="single"/>
        </w:rPr>
        <w:t xml:space="preserve">Agenda item </w:t>
      </w:r>
      <w:r w:rsidR="00DD344A">
        <w:rPr>
          <w:b/>
          <w:bCs/>
          <w:sz w:val="24"/>
          <w:szCs w:val="24"/>
          <w:u w:val="single"/>
        </w:rPr>
        <w:t>5</w:t>
      </w:r>
    </w:p>
    <w:p w14:paraId="73D16F07" w14:textId="58522AD1" w:rsidR="00351865" w:rsidRPr="00DF40D2" w:rsidRDefault="00351865" w:rsidP="00DF40D2">
      <w:pPr>
        <w:spacing w:after="0"/>
        <w:rPr>
          <w:sz w:val="24"/>
          <w:szCs w:val="24"/>
        </w:rPr>
      </w:pPr>
      <w:r w:rsidRPr="00DF40D2">
        <w:rPr>
          <w:sz w:val="24"/>
          <w:szCs w:val="24"/>
        </w:rPr>
        <w:t>Call for adjournment</w:t>
      </w:r>
      <w:r w:rsidR="00983B1D" w:rsidRPr="00DF40D2">
        <w:rPr>
          <w:sz w:val="24"/>
          <w:szCs w:val="24"/>
        </w:rPr>
        <w:t xml:space="preserve"> </w:t>
      </w:r>
      <w:r w:rsidR="00610999" w:rsidRPr="00DF40D2">
        <w:rPr>
          <w:sz w:val="24"/>
          <w:szCs w:val="24"/>
        </w:rPr>
        <w:t xml:space="preserve">@ </w:t>
      </w:r>
      <w:r w:rsidR="00CF3F8F">
        <w:rPr>
          <w:sz w:val="24"/>
          <w:szCs w:val="24"/>
        </w:rPr>
        <w:t>3</w:t>
      </w:r>
      <w:r w:rsidR="00983B1D" w:rsidRPr="00DF40D2">
        <w:rPr>
          <w:sz w:val="24"/>
          <w:szCs w:val="24"/>
        </w:rPr>
        <w:t>:3</w:t>
      </w:r>
      <w:r w:rsidR="00CF3F8F">
        <w:rPr>
          <w:sz w:val="24"/>
          <w:szCs w:val="24"/>
        </w:rPr>
        <w:t>7</w:t>
      </w:r>
      <w:r w:rsidR="00983B1D" w:rsidRPr="00DF40D2">
        <w:rPr>
          <w:sz w:val="24"/>
          <w:szCs w:val="24"/>
        </w:rPr>
        <w:t>pm</w:t>
      </w:r>
    </w:p>
    <w:p w14:paraId="7A7578DE" w14:textId="6219C2A5" w:rsidR="00351865" w:rsidRDefault="00351865" w:rsidP="00B043BF">
      <w:pPr>
        <w:spacing w:after="0"/>
        <w:rPr>
          <w:sz w:val="24"/>
          <w:szCs w:val="24"/>
        </w:rPr>
      </w:pPr>
    </w:p>
    <w:p w14:paraId="3742DB6E" w14:textId="2521952A" w:rsidR="00B043BF" w:rsidRPr="00B043BF" w:rsidRDefault="00B043BF" w:rsidP="00B043BF">
      <w:pPr>
        <w:spacing w:after="0"/>
        <w:rPr>
          <w:b/>
          <w:bCs/>
          <w:sz w:val="24"/>
          <w:szCs w:val="24"/>
          <w:u w:val="single"/>
        </w:rPr>
      </w:pPr>
      <w:r w:rsidRPr="00B043BF">
        <w:rPr>
          <w:b/>
          <w:bCs/>
          <w:sz w:val="24"/>
          <w:szCs w:val="24"/>
          <w:u w:val="single"/>
        </w:rPr>
        <w:t>Copy of Presentation from ODR</w:t>
      </w:r>
    </w:p>
    <w:p w14:paraId="59D0EBAF" w14:textId="77777777" w:rsidR="00B043BF" w:rsidRDefault="00B043BF" w:rsidP="00B043BF">
      <w:pPr>
        <w:spacing w:after="0"/>
        <w:rPr>
          <w:sz w:val="24"/>
          <w:szCs w:val="24"/>
        </w:rPr>
      </w:pPr>
      <w:r>
        <w:rPr>
          <w:noProof/>
        </w:rPr>
        <w:object w:dxaOrig="225" w:dyaOrig="225" w14:anchorId="32B351C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74.5pt;height:49.15pt;z-index:251659264;mso-position-horizontal:left;mso-position-horizontal-relative:text;mso-position-vertical-relative:text">
            <v:imagedata r:id="rId7" o:title=""/>
            <w10:wrap type="square" side="right"/>
          </v:shape>
          <o:OLEObject Type="Embed" ProgID="PowerPoint.Show.12" ShapeID="_x0000_s1026" DrawAspect="Icon" ObjectID="_1769770977" r:id="rId8"/>
        </w:object>
      </w:r>
    </w:p>
    <w:p w14:paraId="42D5613F" w14:textId="3EEE8BD0" w:rsidR="00B043BF" w:rsidRPr="00B043BF" w:rsidRDefault="00B043BF" w:rsidP="00B043BF">
      <w:pPr>
        <w:tabs>
          <w:tab w:val="left" w:pos="2413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br w:type="textWrapping" w:clear="all"/>
      </w:r>
    </w:p>
    <w:sectPr w:rsidR="00B043BF" w:rsidRPr="00B043BF" w:rsidSect="0010295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49109" w14:textId="77777777" w:rsidR="00102950" w:rsidRDefault="00102950" w:rsidP="00F50294">
      <w:pPr>
        <w:spacing w:after="0" w:line="240" w:lineRule="auto"/>
      </w:pPr>
      <w:r>
        <w:separator/>
      </w:r>
    </w:p>
  </w:endnote>
  <w:endnote w:type="continuationSeparator" w:id="0">
    <w:p w14:paraId="4B573F85" w14:textId="77777777" w:rsidR="00102950" w:rsidRDefault="00102950" w:rsidP="00F50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96676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28EBE3" w14:textId="3976DFF1" w:rsidR="001755E2" w:rsidRDefault="001755E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1E179E" w14:textId="77777777" w:rsidR="001755E2" w:rsidRDefault="001755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D385D" w14:textId="77777777" w:rsidR="00102950" w:rsidRDefault="00102950" w:rsidP="00F50294">
      <w:pPr>
        <w:spacing w:after="0" w:line="240" w:lineRule="auto"/>
      </w:pPr>
      <w:r>
        <w:separator/>
      </w:r>
    </w:p>
  </w:footnote>
  <w:footnote w:type="continuationSeparator" w:id="0">
    <w:p w14:paraId="21102921" w14:textId="77777777" w:rsidR="00102950" w:rsidRDefault="00102950" w:rsidP="00F50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49182" w14:textId="77777777" w:rsidR="00F50294" w:rsidRDefault="00F50294" w:rsidP="00F50294">
    <w:pPr>
      <w:jc w:val="center"/>
      <w:rPr>
        <w:b/>
        <w:bCs/>
        <w:color w:val="000000"/>
        <w:sz w:val="27"/>
        <w:szCs w:val="27"/>
      </w:rPr>
    </w:pPr>
    <w:r w:rsidRPr="001856BC">
      <w:rPr>
        <w:b/>
        <w:bCs/>
        <w:color w:val="000000"/>
        <w:sz w:val="27"/>
        <w:szCs w:val="27"/>
      </w:rPr>
      <w:t xml:space="preserve">Student Affairs and Campus Life </w:t>
    </w:r>
    <w:r>
      <w:rPr>
        <w:b/>
        <w:bCs/>
        <w:color w:val="000000"/>
        <w:sz w:val="27"/>
        <w:szCs w:val="27"/>
      </w:rPr>
      <w:t xml:space="preserve">(SACL) </w:t>
    </w:r>
    <w:r w:rsidRPr="001856BC">
      <w:rPr>
        <w:b/>
        <w:bCs/>
        <w:color w:val="000000"/>
        <w:sz w:val="27"/>
        <w:szCs w:val="27"/>
      </w:rPr>
      <w:t>Advisory Subcommittee Meeting Minutes</w:t>
    </w:r>
  </w:p>
  <w:p w14:paraId="69BF925E" w14:textId="77777777" w:rsidR="00F50294" w:rsidRDefault="00F502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7D75"/>
    <w:multiLevelType w:val="hybridMultilevel"/>
    <w:tmpl w:val="C132421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0C5254"/>
    <w:multiLevelType w:val="hybridMultilevel"/>
    <w:tmpl w:val="FEF8092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2E1993"/>
    <w:multiLevelType w:val="hybridMultilevel"/>
    <w:tmpl w:val="9878A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21F16"/>
    <w:multiLevelType w:val="hybridMultilevel"/>
    <w:tmpl w:val="6E285DB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486CA1"/>
    <w:multiLevelType w:val="hybridMultilevel"/>
    <w:tmpl w:val="0B82E05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315A19"/>
    <w:multiLevelType w:val="hybridMultilevel"/>
    <w:tmpl w:val="FD3A5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E412B6"/>
    <w:multiLevelType w:val="multilevel"/>
    <w:tmpl w:val="B3045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350049"/>
    <w:multiLevelType w:val="hybridMultilevel"/>
    <w:tmpl w:val="3F54F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1A7434"/>
    <w:multiLevelType w:val="hybridMultilevel"/>
    <w:tmpl w:val="1FE4D8C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4B050A4"/>
    <w:multiLevelType w:val="hybridMultilevel"/>
    <w:tmpl w:val="D1683B1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689465F"/>
    <w:multiLevelType w:val="hybridMultilevel"/>
    <w:tmpl w:val="FB3AAD8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A25264D"/>
    <w:multiLevelType w:val="hybridMultilevel"/>
    <w:tmpl w:val="55CE5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725FB4"/>
    <w:multiLevelType w:val="hybridMultilevel"/>
    <w:tmpl w:val="46BAE55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DB63D3"/>
    <w:multiLevelType w:val="multilevel"/>
    <w:tmpl w:val="69346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F007177"/>
    <w:multiLevelType w:val="multilevel"/>
    <w:tmpl w:val="9B022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FE12D95"/>
    <w:multiLevelType w:val="hybridMultilevel"/>
    <w:tmpl w:val="DAD853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173979"/>
    <w:multiLevelType w:val="hybridMultilevel"/>
    <w:tmpl w:val="51E63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0027D7"/>
    <w:multiLevelType w:val="hybridMultilevel"/>
    <w:tmpl w:val="4A0C283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5212122"/>
    <w:multiLevelType w:val="hybridMultilevel"/>
    <w:tmpl w:val="AFD4C7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87B43CC"/>
    <w:multiLevelType w:val="hybridMultilevel"/>
    <w:tmpl w:val="834C9A6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28ED470C"/>
    <w:multiLevelType w:val="hybridMultilevel"/>
    <w:tmpl w:val="1B1C479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2B32508F"/>
    <w:multiLevelType w:val="hybridMultilevel"/>
    <w:tmpl w:val="5FB070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600762"/>
    <w:multiLevelType w:val="multilevel"/>
    <w:tmpl w:val="8B18A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1A71DEA"/>
    <w:multiLevelType w:val="hybridMultilevel"/>
    <w:tmpl w:val="959E4C28"/>
    <w:lvl w:ilvl="0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33C01860"/>
    <w:multiLevelType w:val="hybridMultilevel"/>
    <w:tmpl w:val="BDE46B6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33FF008E"/>
    <w:multiLevelType w:val="hybridMultilevel"/>
    <w:tmpl w:val="FFB8BD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5E41DA7"/>
    <w:multiLevelType w:val="hybridMultilevel"/>
    <w:tmpl w:val="5A3E5AE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36353BE6"/>
    <w:multiLevelType w:val="hybridMultilevel"/>
    <w:tmpl w:val="C8281F4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8C105A6"/>
    <w:multiLevelType w:val="multilevel"/>
    <w:tmpl w:val="213C4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BD765B0"/>
    <w:multiLevelType w:val="hybridMultilevel"/>
    <w:tmpl w:val="9B126D5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3CB23804"/>
    <w:multiLevelType w:val="hybridMultilevel"/>
    <w:tmpl w:val="E0022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FDB7EFD"/>
    <w:multiLevelType w:val="hybridMultilevel"/>
    <w:tmpl w:val="67A20E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051185C"/>
    <w:multiLevelType w:val="multilevel"/>
    <w:tmpl w:val="58763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33A4B2C"/>
    <w:multiLevelType w:val="hybridMultilevel"/>
    <w:tmpl w:val="68D88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44555B0"/>
    <w:multiLevelType w:val="hybridMultilevel"/>
    <w:tmpl w:val="E8187E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454B1C3E"/>
    <w:multiLevelType w:val="hybridMultilevel"/>
    <w:tmpl w:val="CCE4E71C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6" w15:restartNumberingAfterBreak="0">
    <w:nsid w:val="47EE4198"/>
    <w:multiLevelType w:val="hybridMultilevel"/>
    <w:tmpl w:val="057234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8227780"/>
    <w:multiLevelType w:val="hybridMultilevel"/>
    <w:tmpl w:val="912E053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49F153EF"/>
    <w:multiLevelType w:val="hybridMultilevel"/>
    <w:tmpl w:val="7562CE56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9" w15:restartNumberingAfterBreak="0">
    <w:nsid w:val="4E2B0E30"/>
    <w:multiLevelType w:val="hybridMultilevel"/>
    <w:tmpl w:val="76C6E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EA71D3C"/>
    <w:multiLevelType w:val="hybridMultilevel"/>
    <w:tmpl w:val="36CC9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EBF4459"/>
    <w:multiLevelType w:val="hybridMultilevel"/>
    <w:tmpl w:val="53BEE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40D4700"/>
    <w:multiLevelType w:val="hybridMultilevel"/>
    <w:tmpl w:val="7A348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4191BFD"/>
    <w:multiLevelType w:val="hybridMultilevel"/>
    <w:tmpl w:val="EC066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41C6C34"/>
    <w:multiLevelType w:val="hybridMultilevel"/>
    <w:tmpl w:val="1FC4F86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5A31927"/>
    <w:multiLevelType w:val="hybridMultilevel"/>
    <w:tmpl w:val="36908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93F0799"/>
    <w:multiLevelType w:val="hybridMultilevel"/>
    <w:tmpl w:val="3524028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7" w15:restartNumberingAfterBreak="0">
    <w:nsid w:val="5B021640"/>
    <w:multiLevelType w:val="multilevel"/>
    <w:tmpl w:val="554EF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8" w15:restartNumberingAfterBreak="0">
    <w:nsid w:val="5B801327"/>
    <w:multiLevelType w:val="hybridMultilevel"/>
    <w:tmpl w:val="F3F46D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9" w15:restartNumberingAfterBreak="0">
    <w:nsid w:val="5E4C6435"/>
    <w:multiLevelType w:val="hybridMultilevel"/>
    <w:tmpl w:val="1CC05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5780B75"/>
    <w:multiLevelType w:val="hybridMultilevel"/>
    <w:tmpl w:val="5EF2E1F4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1" w15:restartNumberingAfterBreak="0">
    <w:nsid w:val="662271AA"/>
    <w:multiLevelType w:val="hybridMultilevel"/>
    <w:tmpl w:val="8894F6B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6773F9A"/>
    <w:multiLevelType w:val="hybridMultilevel"/>
    <w:tmpl w:val="4BDCC31E"/>
    <w:lvl w:ilvl="0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3" w15:restartNumberingAfterBreak="0">
    <w:nsid w:val="66825438"/>
    <w:multiLevelType w:val="hybridMultilevel"/>
    <w:tmpl w:val="70887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9EB252E"/>
    <w:multiLevelType w:val="hybridMultilevel"/>
    <w:tmpl w:val="07E88A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6A5D4C01"/>
    <w:multiLevelType w:val="hybridMultilevel"/>
    <w:tmpl w:val="E7B6E7F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6" w15:restartNumberingAfterBreak="0">
    <w:nsid w:val="6CF41493"/>
    <w:multiLevelType w:val="hybridMultilevel"/>
    <w:tmpl w:val="25C8B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F3801B2"/>
    <w:multiLevelType w:val="hybridMultilevel"/>
    <w:tmpl w:val="81DC45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1470A95"/>
    <w:multiLevelType w:val="hybridMultilevel"/>
    <w:tmpl w:val="54B071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1DE16E4"/>
    <w:multiLevelType w:val="hybridMultilevel"/>
    <w:tmpl w:val="2D86BE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 w15:restartNumberingAfterBreak="0">
    <w:nsid w:val="72631C7C"/>
    <w:multiLevelType w:val="hybridMultilevel"/>
    <w:tmpl w:val="8A72A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318409D"/>
    <w:multiLevelType w:val="multilevel"/>
    <w:tmpl w:val="338AB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733F010C"/>
    <w:multiLevelType w:val="hybridMultilevel"/>
    <w:tmpl w:val="4D16B6E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3" w15:restartNumberingAfterBreak="0">
    <w:nsid w:val="749B4119"/>
    <w:multiLevelType w:val="hybridMultilevel"/>
    <w:tmpl w:val="CA4438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758C4103"/>
    <w:multiLevelType w:val="hybridMultilevel"/>
    <w:tmpl w:val="1996D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68A4C81"/>
    <w:multiLevelType w:val="hybridMultilevel"/>
    <w:tmpl w:val="65AE303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6" w15:restartNumberingAfterBreak="0">
    <w:nsid w:val="77887CE5"/>
    <w:multiLevelType w:val="hybridMultilevel"/>
    <w:tmpl w:val="008688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 w15:restartNumberingAfterBreak="0">
    <w:nsid w:val="79D24F01"/>
    <w:multiLevelType w:val="hybridMultilevel"/>
    <w:tmpl w:val="BB5EB55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8" w15:restartNumberingAfterBreak="0">
    <w:nsid w:val="7A0E5026"/>
    <w:multiLevelType w:val="hybridMultilevel"/>
    <w:tmpl w:val="845670D4"/>
    <w:lvl w:ilvl="0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69" w15:restartNumberingAfterBreak="0">
    <w:nsid w:val="7A9C7318"/>
    <w:multiLevelType w:val="hybridMultilevel"/>
    <w:tmpl w:val="7556F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D091CFF"/>
    <w:multiLevelType w:val="hybridMultilevel"/>
    <w:tmpl w:val="A2A0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DA214D7"/>
    <w:multiLevelType w:val="hybridMultilevel"/>
    <w:tmpl w:val="4DA06F3C"/>
    <w:lvl w:ilvl="0" w:tplc="700AA4EA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E1008C2"/>
    <w:multiLevelType w:val="hybridMultilevel"/>
    <w:tmpl w:val="88909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FE705ED"/>
    <w:multiLevelType w:val="hybridMultilevel"/>
    <w:tmpl w:val="9C58472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729889535">
    <w:abstractNumId w:val="69"/>
  </w:num>
  <w:num w:numId="2" w16cid:durableId="1901091859">
    <w:abstractNumId w:val="7"/>
  </w:num>
  <w:num w:numId="3" w16cid:durableId="253131425">
    <w:abstractNumId w:val="71"/>
  </w:num>
  <w:num w:numId="4" w16cid:durableId="288513151">
    <w:abstractNumId w:val="33"/>
  </w:num>
  <w:num w:numId="5" w16cid:durableId="1253853674">
    <w:abstractNumId w:val="56"/>
  </w:num>
  <w:num w:numId="6" w16cid:durableId="2097362852">
    <w:abstractNumId w:val="45"/>
  </w:num>
  <w:num w:numId="7" w16cid:durableId="1553348287">
    <w:abstractNumId w:val="70"/>
  </w:num>
  <w:num w:numId="8" w16cid:durableId="1637562635">
    <w:abstractNumId w:val="16"/>
  </w:num>
  <w:num w:numId="9" w16cid:durableId="842742494">
    <w:abstractNumId w:val="32"/>
  </w:num>
  <w:num w:numId="10" w16cid:durableId="39329362">
    <w:abstractNumId w:val="54"/>
  </w:num>
  <w:num w:numId="11" w16cid:durableId="1171413887">
    <w:abstractNumId w:val="0"/>
  </w:num>
  <w:num w:numId="12" w16cid:durableId="1211916503">
    <w:abstractNumId w:val="61"/>
  </w:num>
  <w:num w:numId="13" w16cid:durableId="1145045460">
    <w:abstractNumId w:val="41"/>
  </w:num>
  <w:num w:numId="14" w16cid:durableId="1491599423">
    <w:abstractNumId w:val="47"/>
  </w:num>
  <w:num w:numId="15" w16cid:durableId="1541358450">
    <w:abstractNumId w:val="13"/>
  </w:num>
  <w:num w:numId="16" w16cid:durableId="625814253">
    <w:abstractNumId w:val="2"/>
  </w:num>
  <w:num w:numId="17" w16cid:durableId="527570223">
    <w:abstractNumId w:val="14"/>
  </w:num>
  <w:num w:numId="18" w16cid:durableId="2004969720">
    <w:abstractNumId w:val="22"/>
  </w:num>
  <w:num w:numId="19" w16cid:durableId="530388193">
    <w:abstractNumId w:val="18"/>
  </w:num>
  <w:num w:numId="20" w16cid:durableId="1771700410">
    <w:abstractNumId w:val="28"/>
  </w:num>
  <w:num w:numId="21" w16cid:durableId="962537616">
    <w:abstractNumId w:val="42"/>
  </w:num>
  <w:num w:numId="22" w16cid:durableId="610553677">
    <w:abstractNumId w:val="36"/>
  </w:num>
  <w:num w:numId="23" w16cid:durableId="878323228">
    <w:abstractNumId w:val="21"/>
  </w:num>
  <w:num w:numId="24" w16cid:durableId="528223823">
    <w:abstractNumId w:val="30"/>
  </w:num>
  <w:num w:numId="25" w16cid:durableId="953288341">
    <w:abstractNumId w:val="72"/>
  </w:num>
  <w:num w:numId="26" w16cid:durableId="931010228">
    <w:abstractNumId w:val="40"/>
  </w:num>
  <w:num w:numId="27" w16cid:durableId="1250888927">
    <w:abstractNumId w:val="5"/>
  </w:num>
  <w:num w:numId="28" w16cid:durableId="270013265">
    <w:abstractNumId w:val="31"/>
  </w:num>
  <w:num w:numId="29" w16cid:durableId="1921596466">
    <w:abstractNumId w:val="68"/>
  </w:num>
  <w:num w:numId="30" w16cid:durableId="2131782135">
    <w:abstractNumId w:val="4"/>
  </w:num>
  <w:num w:numId="31" w16cid:durableId="1567757979">
    <w:abstractNumId w:val="66"/>
  </w:num>
  <w:num w:numId="32" w16cid:durableId="201601619">
    <w:abstractNumId w:val="6"/>
  </w:num>
  <w:num w:numId="33" w16cid:durableId="1474521180">
    <w:abstractNumId w:val="12"/>
  </w:num>
  <w:num w:numId="34" w16cid:durableId="426390890">
    <w:abstractNumId w:val="27"/>
  </w:num>
  <w:num w:numId="35" w16cid:durableId="2138909820">
    <w:abstractNumId w:val="43"/>
  </w:num>
  <w:num w:numId="36" w16cid:durableId="100490498">
    <w:abstractNumId w:val="53"/>
  </w:num>
  <w:num w:numId="37" w16cid:durableId="598757861">
    <w:abstractNumId w:val="67"/>
  </w:num>
  <w:num w:numId="38" w16cid:durableId="1002128582">
    <w:abstractNumId w:val="11"/>
  </w:num>
  <w:num w:numId="39" w16cid:durableId="1855804781">
    <w:abstractNumId w:val="58"/>
  </w:num>
  <w:num w:numId="40" w16cid:durableId="542908806">
    <w:abstractNumId w:val="46"/>
  </w:num>
  <w:num w:numId="41" w16cid:durableId="1561593850">
    <w:abstractNumId w:val="35"/>
  </w:num>
  <w:num w:numId="42" w16cid:durableId="1463841802">
    <w:abstractNumId w:val="3"/>
  </w:num>
  <w:num w:numId="43" w16cid:durableId="355620623">
    <w:abstractNumId w:val="9"/>
  </w:num>
  <w:num w:numId="44" w16cid:durableId="1228960489">
    <w:abstractNumId w:val="8"/>
  </w:num>
  <w:num w:numId="45" w16cid:durableId="1301495990">
    <w:abstractNumId w:val="34"/>
  </w:num>
  <w:num w:numId="46" w16cid:durableId="606428520">
    <w:abstractNumId w:val="17"/>
  </w:num>
  <w:num w:numId="47" w16cid:durableId="1830713746">
    <w:abstractNumId w:val="20"/>
  </w:num>
  <w:num w:numId="48" w16cid:durableId="1296058261">
    <w:abstractNumId w:val="49"/>
  </w:num>
  <w:num w:numId="49" w16cid:durableId="1763065898">
    <w:abstractNumId w:val="51"/>
  </w:num>
  <w:num w:numId="50" w16cid:durableId="1407529362">
    <w:abstractNumId w:val="44"/>
  </w:num>
  <w:num w:numId="51" w16cid:durableId="1289046105">
    <w:abstractNumId w:val="26"/>
  </w:num>
  <w:num w:numId="52" w16cid:durableId="428358775">
    <w:abstractNumId w:val="63"/>
  </w:num>
  <w:num w:numId="53" w16cid:durableId="1398625350">
    <w:abstractNumId w:val="48"/>
  </w:num>
  <w:num w:numId="54" w16cid:durableId="45221236">
    <w:abstractNumId w:val="60"/>
  </w:num>
  <w:num w:numId="55" w16cid:durableId="1844202855">
    <w:abstractNumId w:val="25"/>
  </w:num>
  <w:num w:numId="56" w16cid:durableId="1124538071">
    <w:abstractNumId w:val="64"/>
  </w:num>
  <w:num w:numId="57" w16cid:durableId="1304584861">
    <w:abstractNumId w:val="65"/>
  </w:num>
  <w:num w:numId="58" w16cid:durableId="540435169">
    <w:abstractNumId w:val="10"/>
  </w:num>
  <w:num w:numId="59" w16cid:durableId="1824858303">
    <w:abstractNumId w:val="59"/>
  </w:num>
  <w:num w:numId="60" w16cid:durableId="1307659640">
    <w:abstractNumId w:val="37"/>
  </w:num>
  <w:num w:numId="61" w16cid:durableId="1540895095">
    <w:abstractNumId w:val="57"/>
  </w:num>
  <w:num w:numId="62" w16cid:durableId="1895433371">
    <w:abstractNumId w:val="15"/>
  </w:num>
  <w:num w:numId="63" w16cid:durableId="295263889">
    <w:abstractNumId w:val="73"/>
  </w:num>
  <w:num w:numId="64" w16cid:durableId="44106666">
    <w:abstractNumId w:val="55"/>
  </w:num>
  <w:num w:numId="65" w16cid:durableId="1646349518">
    <w:abstractNumId w:val="23"/>
  </w:num>
  <w:num w:numId="66" w16cid:durableId="1713504775">
    <w:abstractNumId w:val="62"/>
  </w:num>
  <w:num w:numId="67" w16cid:durableId="2089301203">
    <w:abstractNumId w:val="24"/>
  </w:num>
  <w:num w:numId="68" w16cid:durableId="884371002">
    <w:abstractNumId w:val="1"/>
  </w:num>
  <w:num w:numId="69" w16cid:durableId="335614622">
    <w:abstractNumId w:val="50"/>
  </w:num>
  <w:num w:numId="70" w16cid:durableId="165245680">
    <w:abstractNumId w:val="29"/>
  </w:num>
  <w:num w:numId="71" w16cid:durableId="1580672037">
    <w:abstractNumId w:val="52"/>
  </w:num>
  <w:num w:numId="72" w16cid:durableId="1122504125">
    <w:abstractNumId w:val="39"/>
  </w:num>
  <w:num w:numId="73" w16cid:durableId="189923696">
    <w:abstractNumId w:val="38"/>
  </w:num>
  <w:num w:numId="74" w16cid:durableId="53157977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6BC"/>
    <w:rsid w:val="00014C9A"/>
    <w:rsid w:val="000319E7"/>
    <w:rsid w:val="00035102"/>
    <w:rsid w:val="00052611"/>
    <w:rsid w:val="00064484"/>
    <w:rsid w:val="00072717"/>
    <w:rsid w:val="00076F0B"/>
    <w:rsid w:val="00077C58"/>
    <w:rsid w:val="00077D80"/>
    <w:rsid w:val="000930C1"/>
    <w:rsid w:val="000939CB"/>
    <w:rsid w:val="000978BF"/>
    <w:rsid w:val="000A3259"/>
    <w:rsid w:val="000A49BC"/>
    <w:rsid w:val="000A545B"/>
    <w:rsid w:val="000A72F3"/>
    <w:rsid w:val="000B4E69"/>
    <w:rsid w:val="000C69E8"/>
    <w:rsid w:val="000D155E"/>
    <w:rsid w:val="000D5619"/>
    <w:rsid w:val="000D6C76"/>
    <w:rsid w:val="000E000F"/>
    <w:rsid w:val="000F16DE"/>
    <w:rsid w:val="00102950"/>
    <w:rsid w:val="00105B33"/>
    <w:rsid w:val="001068F6"/>
    <w:rsid w:val="00115BDE"/>
    <w:rsid w:val="001208D6"/>
    <w:rsid w:val="00122EB2"/>
    <w:rsid w:val="00141ED9"/>
    <w:rsid w:val="00142A0C"/>
    <w:rsid w:val="00150EBF"/>
    <w:rsid w:val="00153C9B"/>
    <w:rsid w:val="00163D30"/>
    <w:rsid w:val="00165046"/>
    <w:rsid w:val="001671BA"/>
    <w:rsid w:val="00170275"/>
    <w:rsid w:val="001713DE"/>
    <w:rsid w:val="00171BBE"/>
    <w:rsid w:val="001755E2"/>
    <w:rsid w:val="00181C12"/>
    <w:rsid w:val="00182A6A"/>
    <w:rsid w:val="0018389B"/>
    <w:rsid w:val="001856BC"/>
    <w:rsid w:val="00190137"/>
    <w:rsid w:val="00190B58"/>
    <w:rsid w:val="00193F65"/>
    <w:rsid w:val="001972D4"/>
    <w:rsid w:val="001B2A13"/>
    <w:rsid w:val="001B5B8B"/>
    <w:rsid w:val="001B7A4B"/>
    <w:rsid w:val="001C01E9"/>
    <w:rsid w:val="001C2EFF"/>
    <w:rsid w:val="001C5E91"/>
    <w:rsid w:val="001D4804"/>
    <w:rsid w:val="001D778B"/>
    <w:rsid w:val="001E02DA"/>
    <w:rsid w:val="001E0A3C"/>
    <w:rsid w:val="001E6455"/>
    <w:rsid w:val="001E7395"/>
    <w:rsid w:val="00210A46"/>
    <w:rsid w:val="00217ED5"/>
    <w:rsid w:val="00234EB9"/>
    <w:rsid w:val="00242F65"/>
    <w:rsid w:val="0024376D"/>
    <w:rsid w:val="00247978"/>
    <w:rsid w:val="00261DBD"/>
    <w:rsid w:val="002644AA"/>
    <w:rsid w:val="00266005"/>
    <w:rsid w:val="00277153"/>
    <w:rsid w:val="0028407A"/>
    <w:rsid w:val="002855C8"/>
    <w:rsid w:val="002940BA"/>
    <w:rsid w:val="0029636C"/>
    <w:rsid w:val="002A0E47"/>
    <w:rsid w:val="002B28E8"/>
    <w:rsid w:val="002C2BA5"/>
    <w:rsid w:val="002C3E8F"/>
    <w:rsid w:val="002C5445"/>
    <w:rsid w:val="002D3ABE"/>
    <w:rsid w:val="002D720B"/>
    <w:rsid w:val="002D7F6E"/>
    <w:rsid w:val="002E705C"/>
    <w:rsid w:val="002F19BC"/>
    <w:rsid w:val="002F5021"/>
    <w:rsid w:val="002F54BF"/>
    <w:rsid w:val="002F6BE6"/>
    <w:rsid w:val="00304527"/>
    <w:rsid w:val="0030651D"/>
    <w:rsid w:val="0031474C"/>
    <w:rsid w:val="003157EC"/>
    <w:rsid w:val="00316DEA"/>
    <w:rsid w:val="003405F7"/>
    <w:rsid w:val="00351865"/>
    <w:rsid w:val="00365F9B"/>
    <w:rsid w:val="00367E0F"/>
    <w:rsid w:val="00372930"/>
    <w:rsid w:val="00376FCA"/>
    <w:rsid w:val="00383E73"/>
    <w:rsid w:val="003857C8"/>
    <w:rsid w:val="00392D04"/>
    <w:rsid w:val="003A1FB1"/>
    <w:rsid w:val="003B121B"/>
    <w:rsid w:val="003B1F7A"/>
    <w:rsid w:val="003B3955"/>
    <w:rsid w:val="003B66A1"/>
    <w:rsid w:val="003C2335"/>
    <w:rsid w:val="003E075F"/>
    <w:rsid w:val="003E3B8F"/>
    <w:rsid w:val="003F5091"/>
    <w:rsid w:val="003F7AB3"/>
    <w:rsid w:val="00405265"/>
    <w:rsid w:val="004072C1"/>
    <w:rsid w:val="00412B6D"/>
    <w:rsid w:val="004176B7"/>
    <w:rsid w:val="004222FD"/>
    <w:rsid w:val="00431C11"/>
    <w:rsid w:val="004328C0"/>
    <w:rsid w:val="00433294"/>
    <w:rsid w:val="00453B58"/>
    <w:rsid w:val="00461653"/>
    <w:rsid w:val="00463341"/>
    <w:rsid w:val="0046459F"/>
    <w:rsid w:val="00464C27"/>
    <w:rsid w:val="00465B09"/>
    <w:rsid w:val="00474367"/>
    <w:rsid w:val="00483EE0"/>
    <w:rsid w:val="0048637A"/>
    <w:rsid w:val="00497746"/>
    <w:rsid w:val="004A2371"/>
    <w:rsid w:val="004A5160"/>
    <w:rsid w:val="004B5991"/>
    <w:rsid w:val="004B6594"/>
    <w:rsid w:val="004B698D"/>
    <w:rsid w:val="004D6351"/>
    <w:rsid w:val="004E3597"/>
    <w:rsid w:val="004E5E52"/>
    <w:rsid w:val="004F1995"/>
    <w:rsid w:val="004F3406"/>
    <w:rsid w:val="004F6266"/>
    <w:rsid w:val="004F649D"/>
    <w:rsid w:val="0050072B"/>
    <w:rsid w:val="00502631"/>
    <w:rsid w:val="005104C4"/>
    <w:rsid w:val="005108B1"/>
    <w:rsid w:val="00513E4E"/>
    <w:rsid w:val="00514EEA"/>
    <w:rsid w:val="00524F2C"/>
    <w:rsid w:val="00534437"/>
    <w:rsid w:val="00534BA5"/>
    <w:rsid w:val="005525DA"/>
    <w:rsid w:val="005577E3"/>
    <w:rsid w:val="005607BC"/>
    <w:rsid w:val="00566E69"/>
    <w:rsid w:val="0057151A"/>
    <w:rsid w:val="0057764F"/>
    <w:rsid w:val="00583367"/>
    <w:rsid w:val="00587A84"/>
    <w:rsid w:val="00591851"/>
    <w:rsid w:val="00593495"/>
    <w:rsid w:val="005941DA"/>
    <w:rsid w:val="005969F3"/>
    <w:rsid w:val="005A07F5"/>
    <w:rsid w:val="005B031B"/>
    <w:rsid w:val="005B2C53"/>
    <w:rsid w:val="005B65FD"/>
    <w:rsid w:val="005B718F"/>
    <w:rsid w:val="005C1E54"/>
    <w:rsid w:val="005C2146"/>
    <w:rsid w:val="005C6295"/>
    <w:rsid w:val="005C6FDB"/>
    <w:rsid w:val="005D4559"/>
    <w:rsid w:val="005E24C4"/>
    <w:rsid w:val="005E4429"/>
    <w:rsid w:val="005E60A6"/>
    <w:rsid w:val="005E7541"/>
    <w:rsid w:val="005E75DB"/>
    <w:rsid w:val="006039B2"/>
    <w:rsid w:val="00610999"/>
    <w:rsid w:val="00615BF3"/>
    <w:rsid w:val="006165BF"/>
    <w:rsid w:val="00617EBD"/>
    <w:rsid w:val="00621FE5"/>
    <w:rsid w:val="00623C2B"/>
    <w:rsid w:val="00672296"/>
    <w:rsid w:val="00675658"/>
    <w:rsid w:val="00692169"/>
    <w:rsid w:val="00693A01"/>
    <w:rsid w:val="00693C64"/>
    <w:rsid w:val="006959D1"/>
    <w:rsid w:val="006A48C4"/>
    <w:rsid w:val="006B3FCD"/>
    <w:rsid w:val="006B74BA"/>
    <w:rsid w:val="006C79BA"/>
    <w:rsid w:val="006D0582"/>
    <w:rsid w:val="006D3795"/>
    <w:rsid w:val="006E2E24"/>
    <w:rsid w:val="006E6970"/>
    <w:rsid w:val="006E7741"/>
    <w:rsid w:val="006F20AC"/>
    <w:rsid w:val="0070226D"/>
    <w:rsid w:val="007036EB"/>
    <w:rsid w:val="00722106"/>
    <w:rsid w:val="0073411C"/>
    <w:rsid w:val="00743B24"/>
    <w:rsid w:val="007530E4"/>
    <w:rsid w:val="00755B82"/>
    <w:rsid w:val="00755D1F"/>
    <w:rsid w:val="00776EF4"/>
    <w:rsid w:val="00784340"/>
    <w:rsid w:val="007903F9"/>
    <w:rsid w:val="00791395"/>
    <w:rsid w:val="00791AF6"/>
    <w:rsid w:val="00793BC3"/>
    <w:rsid w:val="00797FE9"/>
    <w:rsid w:val="007A3D43"/>
    <w:rsid w:val="007A5FC0"/>
    <w:rsid w:val="007B32FA"/>
    <w:rsid w:val="007B6442"/>
    <w:rsid w:val="007C2F4D"/>
    <w:rsid w:val="007D701D"/>
    <w:rsid w:val="007D7983"/>
    <w:rsid w:val="007D7D6A"/>
    <w:rsid w:val="007E0EC0"/>
    <w:rsid w:val="007E0F63"/>
    <w:rsid w:val="007E1E0A"/>
    <w:rsid w:val="007E3458"/>
    <w:rsid w:val="007E6EE4"/>
    <w:rsid w:val="007F2A57"/>
    <w:rsid w:val="007F52AC"/>
    <w:rsid w:val="00806FB8"/>
    <w:rsid w:val="0080722D"/>
    <w:rsid w:val="00822B98"/>
    <w:rsid w:val="00823BB7"/>
    <w:rsid w:val="008271E8"/>
    <w:rsid w:val="0083489C"/>
    <w:rsid w:val="00840250"/>
    <w:rsid w:val="0084362C"/>
    <w:rsid w:val="00845C56"/>
    <w:rsid w:val="008500B5"/>
    <w:rsid w:val="00864A83"/>
    <w:rsid w:val="00873BBB"/>
    <w:rsid w:val="00896106"/>
    <w:rsid w:val="008B0C54"/>
    <w:rsid w:val="008B34D0"/>
    <w:rsid w:val="008C0FE4"/>
    <w:rsid w:val="008E5A42"/>
    <w:rsid w:val="008F62C9"/>
    <w:rsid w:val="008F6D2E"/>
    <w:rsid w:val="00903081"/>
    <w:rsid w:val="00920B18"/>
    <w:rsid w:val="00924DEE"/>
    <w:rsid w:val="00933B28"/>
    <w:rsid w:val="0094684E"/>
    <w:rsid w:val="0094734C"/>
    <w:rsid w:val="009510BB"/>
    <w:rsid w:val="00951263"/>
    <w:rsid w:val="00955C94"/>
    <w:rsid w:val="0095744F"/>
    <w:rsid w:val="00967872"/>
    <w:rsid w:val="009820F4"/>
    <w:rsid w:val="00983B1D"/>
    <w:rsid w:val="00983F4A"/>
    <w:rsid w:val="0099121B"/>
    <w:rsid w:val="00993D90"/>
    <w:rsid w:val="00997B8D"/>
    <w:rsid w:val="009A094A"/>
    <w:rsid w:val="009B1FE1"/>
    <w:rsid w:val="009C1CF4"/>
    <w:rsid w:val="009C549C"/>
    <w:rsid w:val="009D6C00"/>
    <w:rsid w:val="009E7C11"/>
    <w:rsid w:val="009F2802"/>
    <w:rsid w:val="009F4BBC"/>
    <w:rsid w:val="00A06D14"/>
    <w:rsid w:val="00A123B6"/>
    <w:rsid w:val="00A126BB"/>
    <w:rsid w:val="00A13610"/>
    <w:rsid w:val="00A2288D"/>
    <w:rsid w:val="00A2475D"/>
    <w:rsid w:val="00A376B9"/>
    <w:rsid w:val="00A54B15"/>
    <w:rsid w:val="00A70AC9"/>
    <w:rsid w:val="00A7598D"/>
    <w:rsid w:val="00A83DDB"/>
    <w:rsid w:val="00A86B6B"/>
    <w:rsid w:val="00A95C41"/>
    <w:rsid w:val="00AA0AEA"/>
    <w:rsid w:val="00AA1E0B"/>
    <w:rsid w:val="00AC6A83"/>
    <w:rsid w:val="00AC76A6"/>
    <w:rsid w:val="00AD2780"/>
    <w:rsid w:val="00AD40EB"/>
    <w:rsid w:val="00AD61E4"/>
    <w:rsid w:val="00AE6605"/>
    <w:rsid w:val="00AF2BA1"/>
    <w:rsid w:val="00AF57CE"/>
    <w:rsid w:val="00AF7AA0"/>
    <w:rsid w:val="00B043BF"/>
    <w:rsid w:val="00B06025"/>
    <w:rsid w:val="00B16D4F"/>
    <w:rsid w:val="00B173B4"/>
    <w:rsid w:val="00B17C5D"/>
    <w:rsid w:val="00B25863"/>
    <w:rsid w:val="00B304DA"/>
    <w:rsid w:val="00B30A20"/>
    <w:rsid w:val="00B30BBA"/>
    <w:rsid w:val="00B3783F"/>
    <w:rsid w:val="00B37C8A"/>
    <w:rsid w:val="00B42066"/>
    <w:rsid w:val="00B45373"/>
    <w:rsid w:val="00B63CEA"/>
    <w:rsid w:val="00B664F3"/>
    <w:rsid w:val="00B76BBE"/>
    <w:rsid w:val="00B81482"/>
    <w:rsid w:val="00B83F13"/>
    <w:rsid w:val="00B862F3"/>
    <w:rsid w:val="00B87FDF"/>
    <w:rsid w:val="00BA6AF9"/>
    <w:rsid w:val="00BF7C52"/>
    <w:rsid w:val="00C00766"/>
    <w:rsid w:val="00C022F0"/>
    <w:rsid w:val="00C02D31"/>
    <w:rsid w:val="00C03D6F"/>
    <w:rsid w:val="00C1074A"/>
    <w:rsid w:val="00C15731"/>
    <w:rsid w:val="00C22704"/>
    <w:rsid w:val="00C31B11"/>
    <w:rsid w:val="00C36510"/>
    <w:rsid w:val="00C44560"/>
    <w:rsid w:val="00C6250A"/>
    <w:rsid w:val="00C637BE"/>
    <w:rsid w:val="00C6796B"/>
    <w:rsid w:val="00C70D35"/>
    <w:rsid w:val="00C72870"/>
    <w:rsid w:val="00C72A31"/>
    <w:rsid w:val="00C8743B"/>
    <w:rsid w:val="00C90BC2"/>
    <w:rsid w:val="00C91A45"/>
    <w:rsid w:val="00C91F7E"/>
    <w:rsid w:val="00CC7F4A"/>
    <w:rsid w:val="00CD17CA"/>
    <w:rsid w:val="00CD6420"/>
    <w:rsid w:val="00CF3F8F"/>
    <w:rsid w:val="00CF43EB"/>
    <w:rsid w:val="00CF77AF"/>
    <w:rsid w:val="00D04EF5"/>
    <w:rsid w:val="00D05642"/>
    <w:rsid w:val="00D20402"/>
    <w:rsid w:val="00D238CA"/>
    <w:rsid w:val="00D252DA"/>
    <w:rsid w:val="00D253AE"/>
    <w:rsid w:val="00D34BF1"/>
    <w:rsid w:val="00D35B0E"/>
    <w:rsid w:val="00D464D2"/>
    <w:rsid w:val="00D50B3E"/>
    <w:rsid w:val="00D75FB8"/>
    <w:rsid w:val="00D816CF"/>
    <w:rsid w:val="00D829E9"/>
    <w:rsid w:val="00D90C24"/>
    <w:rsid w:val="00DA283D"/>
    <w:rsid w:val="00DB19CC"/>
    <w:rsid w:val="00DB3C4A"/>
    <w:rsid w:val="00DC7920"/>
    <w:rsid w:val="00DD344A"/>
    <w:rsid w:val="00DD5219"/>
    <w:rsid w:val="00DE2532"/>
    <w:rsid w:val="00DE3464"/>
    <w:rsid w:val="00DE46B4"/>
    <w:rsid w:val="00DE6F1F"/>
    <w:rsid w:val="00DF16D1"/>
    <w:rsid w:val="00DF40D2"/>
    <w:rsid w:val="00DF51A3"/>
    <w:rsid w:val="00DF7254"/>
    <w:rsid w:val="00E03C4A"/>
    <w:rsid w:val="00E12165"/>
    <w:rsid w:val="00E131A3"/>
    <w:rsid w:val="00E172E4"/>
    <w:rsid w:val="00E233EB"/>
    <w:rsid w:val="00E25064"/>
    <w:rsid w:val="00E3141E"/>
    <w:rsid w:val="00E3587C"/>
    <w:rsid w:val="00E514CF"/>
    <w:rsid w:val="00E563CF"/>
    <w:rsid w:val="00E60C5F"/>
    <w:rsid w:val="00E649F5"/>
    <w:rsid w:val="00E65A85"/>
    <w:rsid w:val="00E66EDD"/>
    <w:rsid w:val="00E67A97"/>
    <w:rsid w:val="00E76474"/>
    <w:rsid w:val="00E80B1E"/>
    <w:rsid w:val="00E81FBF"/>
    <w:rsid w:val="00E94F5E"/>
    <w:rsid w:val="00EA10A0"/>
    <w:rsid w:val="00EE0A7E"/>
    <w:rsid w:val="00EF5E63"/>
    <w:rsid w:val="00F01DFB"/>
    <w:rsid w:val="00F0664E"/>
    <w:rsid w:val="00F06F4B"/>
    <w:rsid w:val="00F13DAF"/>
    <w:rsid w:val="00F201E1"/>
    <w:rsid w:val="00F238A9"/>
    <w:rsid w:val="00F23AA6"/>
    <w:rsid w:val="00F27AEC"/>
    <w:rsid w:val="00F30D6F"/>
    <w:rsid w:val="00F455AE"/>
    <w:rsid w:val="00F50294"/>
    <w:rsid w:val="00F53298"/>
    <w:rsid w:val="00F5524E"/>
    <w:rsid w:val="00F757BD"/>
    <w:rsid w:val="00F75B7C"/>
    <w:rsid w:val="00F978D0"/>
    <w:rsid w:val="00FA1F7C"/>
    <w:rsid w:val="00FA6F30"/>
    <w:rsid w:val="00FB2CD0"/>
    <w:rsid w:val="00FB3B1E"/>
    <w:rsid w:val="00FC2710"/>
    <w:rsid w:val="00FD4E49"/>
    <w:rsid w:val="00FD53FA"/>
    <w:rsid w:val="00FD68B5"/>
    <w:rsid w:val="00FE2E2E"/>
    <w:rsid w:val="00FE5C88"/>
    <w:rsid w:val="00FE60FE"/>
    <w:rsid w:val="00FE68C4"/>
    <w:rsid w:val="00FF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0D8F351"/>
  <w15:chartTrackingRefBased/>
  <w15:docId w15:val="{7DD14173-6B62-4610-BA30-F52D72034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6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02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294"/>
  </w:style>
  <w:style w:type="paragraph" w:styleId="Footer">
    <w:name w:val="footer"/>
    <w:basedOn w:val="Normal"/>
    <w:link w:val="FooterChar"/>
    <w:uiPriority w:val="99"/>
    <w:unhideWhenUsed/>
    <w:rsid w:val="00F502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294"/>
  </w:style>
  <w:style w:type="character" w:customStyle="1" w:styleId="markgu5oaasnh">
    <w:name w:val="markgu5oaasnh"/>
    <w:basedOn w:val="DefaultParagraphFont"/>
    <w:rsid w:val="00FA6F30"/>
  </w:style>
  <w:style w:type="character" w:styleId="Hyperlink">
    <w:name w:val="Hyperlink"/>
    <w:basedOn w:val="DefaultParagraphFont"/>
    <w:uiPriority w:val="99"/>
    <w:unhideWhenUsed/>
    <w:rsid w:val="00FA6F3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186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031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679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7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45954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963416835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80512436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880315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13039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30346405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66416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55200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724133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4830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858738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7281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4661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085348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420224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23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PowerPoint_Presentation.ppt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1302</Words>
  <Characters>7424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Ashe Laughlin</dc:creator>
  <cp:keywords/>
  <dc:description/>
  <cp:lastModifiedBy>Ashe Laughlin</cp:lastModifiedBy>
  <cp:revision>3</cp:revision>
  <dcterms:created xsi:type="dcterms:W3CDTF">2024-01-26T16:00:00Z</dcterms:created>
  <dcterms:modified xsi:type="dcterms:W3CDTF">2024-02-18T19:16:00Z</dcterms:modified>
</cp:coreProperties>
</file>