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7E2" w14:textId="77777777" w:rsidR="00885DF6" w:rsidRDefault="00885DF6" w:rsidP="00885DF6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Motion </w:t>
      </w:r>
      <w:r>
        <w:rPr>
          <w:rFonts w:ascii="Arial" w:hAnsi="Arial" w:cs="Arial"/>
          <w:color w:val="000000"/>
          <w:sz w:val="22"/>
          <w:szCs w:val="22"/>
        </w:rPr>
        <w:t xml:space="preserve">to eliminate option #10 of the list of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Op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tions for fulfilling the Language Requirement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28613A" w14:textId="77777777" w:rsidR="00885DF6" w:rsidRDefault="00885DF6" w:rsidP="00885DF6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923E35" w14:textId="77777777" w:rsidR="00885DF6" w:rsidRDefault="00885DF6" w:rsidP="00885DF6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10. </w:t>
      </w:r>
      <w:r>
        <w:rPr>
          <w:rFonts w:ascii="Arial" w:hAnsi="Arial" w:cs="Arial"/>
          <w:color w:val="000000"/>
          <w:sz w:val="22"/>
          <w:szCs w:val="22"/>
        </w:rPr>
        <w:t>completion of Level IV in a language in high school;”</w:t>
      </w:r>
    </w:p>
    <w:p w14:paraId="606BC5FD" w14:textId="77777777" w:rsidR="00885DF6" w:rsidRDefault="00885DF6" w:rsidP="00885DF6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AE81C3" w14:textId="12C343F8" w:rsidR="00885DF6" w:rsidRPr="00885DF6" w:rsidRDefault="00885DF6" w:rsidP="00885DF6">
      <w:pPr>
        <w:pStyle w:val="NormalWeb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5D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Rationale:</w:t>
      </w:r>
      <w:r>
        <w:rPr>
          <w:rFonts w:ascii="Arial" w:hAnsi="Arial" w:cs="Arial"/>
          <w:color w:val="000000"/>
          <w:sz w:val="22"/>
          <w:szCs w:val="22"/>
        </w:rPr>
        <w:t xml:space="preserve"> Currently, the language requirement is the only General Education requirement at UMW that may be fulfilled simply upon completion of a high-school course. Since the Standards of Learning (SOL) for Foreign Languages are not tested, there is no way of verifying the proficiency level of the students.</w:t>
      </w:r>
    </w:p>
    <w:sectPr w:rsidR="00885DF6" w:rsidRPr="00885DF6" w:rsidSect="0041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C9"/>
    <w:multiLevelType w:val="multilevel"/>
    <w:tmpl w:val="3DA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03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F6"/>
    <w:rsid w:val="00077D63"/>
    <w:rsid w:val="001D52E6"/>
    <w:rsid w:val="00413134"/>
    <w:rsid w:val="00543B57"/>
    <w:rsid w:val="00621AE7"/>
    <w:rsid w:val="00755F25"/>
    <w:rsid w:val="00885DF6"/>
    <w:rsid w:val="008D2F4E"/>
    <w:rsid w:val="00A3391D"/>
    <w:rsid w:val="00B9137B"/>
    <w:rsid w:val="00BC06F5"/>
    <w:rsid w:val="00C816B8"/>
    <w:rsid w:val="00C84D88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B29DD"/>
  <w14:defaultImageDpi w14:val="32767"/>
  <w15:chartTrackingRefBased/>
  <w15:docId w15:val="{512E9402-B363-AC4E-BEDF-7CD7C8C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D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85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umw.edu/undergraduate/general-education/general-education-course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University of Mary Washington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Marcel Rotter</cp:lastModifiedBy>
  <cp:revision>1</cp:revision>
  <dcterms:created xsi:type="dcterms:W3CDTF">2023-03-21T19:48:00Z</dcterms:created>
  <dcterms:modified xsi:type="dcterms:W3CDTF">2023-03-21T19:51:00Z</dcterms:modified>
</cp:coreProperties>
</file>