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400" w14:textId="289A3FEA" w:rsidR="00752CC0" w:rsidRDefault="000F6C5F">
      <w:r>
        <w:t>To:</w:t>
      </w:r>
      <w:r>
        <w:tab/>
        <w:t>University Faculty Council</w:t>
      </w:r>
    </w:p>
    <w:p w14:paraId="4092B5DF" w14:textId="5757F8E3" w:rsidR="000F6C5F" w:rsidRDefault="000F6C5F"/>
    <w:p w14:paraId="64F4043D" w14:textId="43A18EC0" w:rsidR="000F6C5F" w:rsidRDefault="000F6C5F">
      <w:r>
        <w:t>From:</w:t>
      </w:r>
      <w:r>
        <w:tab/>
        <w:t>Tim O’Donnell, Provost</w:t>
      </w:r>
    </w:p>
    <w:p w14:paraId="27EE300C" w14:textId="77B5FD18" w:rsidR="000F6C5F" w:rsidRDefault="000F6C5F"/>
    <w:p w14:paraId="1BBB7F87" w14:textId="55E66494" w:rsidR="000F6C5F" w:rsidRDefault="000F6C5F">
      <w:r>
        <w:t>Re:</w:t>
      </w:r>
      <w:r>
        <w:tab/>
        <w:t>February 2023 UFC meeting</w:t>
      </w:r>
    </w:p>
    <w:p w14:paraId="23AE017B" w14:textId="657B8826" w:rsidR="000F6C5F" w:rsidRDefault="000F6C5F">
      <w:pPr>
        <w:pBdr>
          <w:bottom w:val="single" w:sz="6" w:space="1" w:color="auto"/>
        </w:pBdr>
      </w:pPr>
    </w:p>
    <w:p w14:paraId="54769CBE" w14:textId="65681663" w:rsidR="000F6C5F" w:rsidRDefault="000F6C5F"/>
    <w:p w14:paraId="2137DD8A" w14:textId="415CEAE8" w:rsidR="000F6C5F" w:rsidRDefault="000F6C5F">
      <w:r>
        <w:t xml:space="preserve">There are just a few things to report as we wind up week 6 of the semester.  I encourage you to </w:t>
      </w:r>
      <w:r w:rsidR="00D965F0">
        <w:t>read</w:t>
      </w:r>
      <w:r>
        <w:t xml:space="preserve"> the </w:t>
      </w:r>
      <w:hyperlink r:id="rId5" w:history="1">
        <w:r w:rsidRPr="000F6C5F">
          <w:rPr>
            <w:rStyle w:val="Hyperlink"/>
          </w:rPr>
          <w:t>report to the Board of Visitors</w:t>
        </w:r>
      </w:hyperlink>
      <w:r>
        <w:t xml:space="preserve"> that was prepared by </w:t>
      </w:r>
      <w:r w:rsidR="00D965F0">
        <w:t xml:space="preserve">various units within </w:t>
      </w:r>
      <w:r>
        <w:t xml:space="preserve">Academic Affairs for </w:t>
      </w:r>
      <w:r w:rsidR="00D965F0">
        <w:t>the upcoming Board meeting</w:t>
      </w:r>
      <w:r>
        <w:t xml:space="preserve">. </w:t>
      </w:r>
      <w:r w:rsidR="00D965F0">
        <w:t xml:space="preserve">There is a great deal happening and much good news to share. </w:t>
      </w:r>
    </w:p>
    <w:p w14:paraId="38B19FB4" w14:textId="11488C0B" w:rsidR="000F6C5F" w:rsidRDefault="000F6C5F"/>
    <w:p w14:paraId="273138B2" w14:textId="6E70B952" w:rsidR="000F6C5F" w:rsidRDefault="00D965F0" w:rsidP="000F6C5F">
      <w:pPr>
        <w:pStyle w:val="ListParagraph"/>
        <w:numPr>
          <w:ilvl w:val="0"/>
          <w:numId w:val="1"/>
        </w:numPr>
      </w:pPr>
      <w:r>
        <w:t>Many thanks</w:t>
      </w:r>
      <w:r w:rsidR="000F6C5F">
        <w:t xml:space="preserve"> to the Center for Teaching and DLS for organizing a very </w:t>
      </w:r>
      <w:r>
        <w:t xml:space="preserve">important and </w:t>
      </w:r>
      <w:proofErr w:type="spellStart"/>
      <w:r>
        <w:t>engaging</w:t>
      </w:r>
      <w:r w:rsidR="000F6C5F">
        <w:t xml:space="preserve"> </w:t>
      </w:r>
      <w:proofErr w:type="spellEnd"/>
      <w:r w:rsidR="000F6C5F">
        <w:t xml:space="preserve">discussion about the emergence of </w:t>
      </w:r>
      <w:proofErr w:type="spellStart"/>
      <w:r w:rsidR="000F6C5F">
        <w:t>ChatGPT</w:t>
      </w:r>
      <w:proofErr w:type="spellEnd"/>
      <w:r w:rsidR="000F6C5F">
        <w:t xml:space="preserve"> </w:t>
      </w:r>
      <w:r>
        <w:t xml:space="preserve">(as well as its many emerging alternatives) </w:t>
      </w:r>
      <w:r w:rsidR="000F6C5F">
        <w:t xml:space="preserve">and </w:t>
      </w:r>
      <w:r>
        <w:t>the</w:t>
      </w:r>
      <w:r w:rsidR="000F6C5F">
        <w:t xml:space="preserve"> implications for teaching and learning. </w:t>
      </w:r>
      <w:r>
        <w:t xml:space="preserve">This was the first of what will undoubtedly be many ongoing conversations. </w:t>
      </w:r>
    </w:p>
    <w:p w14:paraId="5ED08A7A" w14:textId="77777777" w:rsidR="000F6C5F" w:rsidRDefault="000F6C5F" w:rsidP="000F6C5F">
      <w:pPr>
        <w:pStyle w:val="ListParagraph"/>
      </w:pPr>
    </w:p>
    <w:p w14:paraId="443B687A" w14:textId="421C00DF" w:rsidR="000F6C5F" w:rsidRDefault="00D965F0" w:rsidP="000F6C5F">
      <w:pPr>
        <w:pStyle w:val="ListParagraph"/>
        <w:numPr>
          <w:ilvl w:val="0"/>
          <w:numId w:val="1"/>
        </w:numPr>
      </w:pPr>
      <w:r>
        <w:t>The SACSCOC update is that t</w:t>
      </w:r>
      <w:r w:rsidR="000F6C5F">
        <w:t>he</w:t>
      </w:r>
      <w:r w:rsidR="000F6C5F">
        <w:t xml:space="preserve"> Focused Report and the Quality Enhancement Plan are </w:t>
      </w:r>
      <w:r w:rsidR="000F6C5F">
        <w:t>now with the Off-Site Reaffirmation Team in preparation f</w:t>
      </w:r>
      <w:r>
        <w:t>or</w:t>
      </w:r>
      <w:r w:rsidR="000F6C5F">
        <w:t xml:space="preserve"> their visit later in March. Nicole Crowder, Debra </w:t>
      </w:r>
      <w:proofErr w:type="spellStart"/>
      <w:r w:rsidR="000F6C5F">
        <w:t>Schleef</w:t>
      </w:r>
      <w:proofErr w:type="spellEnd"/>
      <w:r w:rsidR="000F6C5F">
        <w:t>, Jennifer Walker, Kimberly Young, and many others were instrumental in completing this important next step in our reaffirmation process. The QEP website should be live this week with more to come in the days ahead.</w:t>
      </w:r>
    </w:p>
    <w:p w14:paraId="28C564FB" w14:textId="77777777" w:rsidR="000F6C5F" w:rsidRDefault="000F6C5F" w:rsidP="000F6C5F">
      <w:pPr>
        <w:pStyle w:val="ListParagraph"/>
      </w:pPr>
    </w:p>
    <w:p w14:paraId="15EEE13A" w14:textId="392FFD1E" w:rsidR="00D965F0" w:rsidRDefault="00D965F0" w:rsidP="000F6C5F">
      <w:pPr>
        <w:pStyle w:val="ListParagraph"/>
        <w:numPr>
          <w:ilvl w:val="0"/>
          <w:numId w:val="1"/>
        </w:numPr>
      </w:pPr>
      <w:r>
        <w:t xml:space="preserve">Yield season is officially here with the next big admissions event coming up next Monday (February 20). If we know one thing about what works, it is getting students to our beautiful campus. In preparation, a number of us walked the campus last week to make sure it was ready for our guests. It is incredible what the Facilities team has done over the past year to restore the campus. Never hesitate to submit a work order if you see something awry, damaged, are unsightly. You can just go to </w:t>
      </w:r>
      <w:r w:rsidRPr="00D965F0">
        <w:rPr>
          <w:i/>
          <w:iCs/>
        </w:rPr>
        <w:t>Banner &gt;&gt; My Banner Resources &gt;&gt; Create and View Work Order Requests</w:t>
      </w:r>
      <w:r>
        <w:t xml:space="preserve"> and you’ll be able to put the issue on Facilities’ radar. </w:t>
      </w:r>
    </w:p>
    <w:p w14:paraId="4CB7B5F5" w14:textId="77777777" w:rsidR="00D965F0" w:rsidRDefault="00D965F0" w:rsidP="00D965F0">
      <w:pPr>
        <w:pStyle w:val="ListParagraph"/>
      </w:pPr>
    </w:p>
    <w:p w14:paraId="42944213" w14:textId="70EBF3E6" w:rsidR="00D965F0" w:rsidRDefault="00D965F0" w:rsidP="00D965F0">
      <w:r>
        <w:t>Have an enjoyable and rejuvenating Spring Break!</w:t>
      </w:r>
    </w:p>
    <w:p w14:paraId="0380774A" w14:textId="6CCC77F4" w:rsidR="00D965F0" w:rsidRDefault="00D965F0" w:rsidP="00D965F0"/>
    <w:p w14:paraId="19C5E113" w14:textId="77777777" w:rsidR="00D965F0" w:rsidRDefault="00D965F0" w:rsidP="00D965F0">
      <w:pPr>
        <w:pStyle w:val="ListParagraph"/>
      </w:pPr>
    </w:p>
    <w:p w14:paraId="3A173E7F" w14:textId="27B352B9" w:rsidR="000F6C5F" w:rsidRDefault="000F6C5F" w:rsidP="00D965F0">
      <w:r>
        <w:t xml:space="preserve"> </w:t>
      </w:r>
    </w:p>
    <w:sectPr w:rsidR="000F6C5F" w:rsidSect="007D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54CA8"/>
    <w:multiLevelType w:val="hybridMultilevel"/>
    <w:tmpl w:val="073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31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5F"/>
    <w:rsid w:val="000F6C5F"/>
    <w:rsid w:val="00752CC0"/>
    <w:rsid w:val="007D6B31"/>
    <w:rsid w:val="00D9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2C9CC"/>
  <w15:chartTrackingRefBased/>
  <w15:docId w15:val="{EBB764F3-0063-ED4E-9DC5-1C44CE95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5F"/>
    <w:pPr>
      <w:ind w:left="720"/>
      <w:contextualSpacing/>
    </w:pPr>
  </w:style>
  <w:style w:type="character" w:styleId="Hyperlink">
    <w:name w:val="Hyperlink"/>
    <w:basedOn w:val="DefaultParagraphFont"/>
    <w:uiPriority w:val="99"/>
    <w:unhideWhenUsed/>
    <w:rsid w:val="000F6C5F"/>
    <w:rPr>
      <w:color w:val="0563C1" w:themeColor="hyperlink"/>
      <w:u w:val="single"/>
    </w:rPr>
  </w:style>
  <w:style w:type="character" w:styleId="UnresolvedMention">
    <w:name w:val="Unresolved Mention"/>
    <w:basedOn w:val="DefaultParagraphFont"/>
    <w:uiPriority w:val="99"/>
    <w:semiHidden/>
    <w:unhideWhenUsed/>
    <w:rsid w:val="000F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boarddocs.com/va/umw/Board.nsf/files/CNSNGH5F8FC7/$file/Academic_Affairs_Report-February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Tim O'Donnell (todonnel)</cp:lastModifiedBy>
  <cp:revision>2</cp:revision>
  <dcterms:created xsi:type="dcterms:W3CDTF">2023-02-13T19:38:00Z</dcterms:created>
  <dcterms:modified xsi:type="dcterms:W3CDTF">2023-02-13T22:01:00Z</dcterms:modified>
</cp:coreProperties>
</file>