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B774" w14:textId="7334E18B" w:rsidR="00221D8F" w:rsidRPr="00B669EB" w:rsidRDefault="00900CAC" w:rsidP="001B223A">
      <w:pPr>
        <w:jc w:val="center"/>
        <w:rPr>
          <w:b/>
        </w:rPr>
      </w:pPr>
      <w:r w:rsidRPr="00B669EB">
        <w:rPr>
          <w:b/>
        </w:rPr>
        <w:t>Journalism Advisory Committee (hereinafter, JAC)</w:t>
      </w:r>
      <w:r w:rsidR="00DD064A" w:rsidRPr="00B669EB">
        <w:rPr>
          <w:b/>
        </w:rPr>
        <w:t xml:space="preserve"> </w:t>
      </w:r>
      <w:r w:rsidR="004B31B9">
        <w:rPr>
          <w:b/>
        </w:rPr>
        <w:t>Minutes</w:t>
      </w:r>
    </w:p>
    <w:p w14:paraId="1BE7B967" w14:textId="6E187AAA" w:rsidR="00221D8F" w:rsidRPr="00B669EB" w:rsidRDefault="00577F8F" w:rsidP="001B223A">
      <w:pPr>
        <w:jc w:val="center"/>
        <w:rPr>
          <w:b/>
        </w:rPr>
      </w:pPr>
      <w:r w:rsidRPr="00B669EB">
        <w:rPr>
          <w:b/>
        </w:rPr>
        <w:t xml:space="preserve">Meeting </w:t>
      </w:r>
      <w:r w:rsidR="00067340" w:rsidRPr="00B669EB">
        <w:rPr>
          <w:b/>
        </w:rPr>
        <w:t>9/0</w:t>
      </w:r>
      <w:r w:rsidR="00900CAC" w:rsidRPr="00B669EB">
        <w:rPr>
          <w:b/>
        </w:rPr>
        <w:t>7</w:t>
      </w:r>
      <w:r w:rsidR="00067340" w:rsidRPr="00B669EB">
        <w:rPr>
          <w:b/>
        </w:rPr>
        <w:t>/2022</w:t>
      </w:r>
      <w:r w:rsidR="00900CAC" w:rsidRPr="00B669EB">
        <w:rPr>
          <w:b/>
        </w:rPr>
        <w:t>, 4:15</w:t>
      </w:r>
      <w:r w:rsidR="00933B82" w:rsidRPr="00B669EB">
        <w:rPr>
          <w:b/>
        </w:rPr>
        <w:t xml:space="preserve"> PM</w:t>
      </w:r>
    </w:p>
    <w:p w14:paraId="631EC05C" w14:textId="77777777" w:rsidR="004B31B9" w:rsidRDefault="001B223A" w:rsidP="004B31B9">
      <w:pPr>
        <w:jc w:val="center"/>
        <w:rPr>
          <w:b/>
        </w:rPr>
      </w:pPr>
      <w:r w:rsidRPr="00B669EB">
        <w:rPr>
          <w:b/>
        </w:rPr>
        <w:t>Location: Zoom Meeting</w:t>
      </w:r>
    </w:p>
    <w:p w14:paraId="2989ECB7" w14:textId="77777777" w:rsidR="00B01EDD" w:rsidRDefault="00B01EDD" w:rsidP="004B31B9">
      <w:pPr>
        <w:jc w:val="center"/>
        <w:rPr>
          <w:b/>
        </w:rPr>
      </w:pPr>
    </w:p>
    <w:p w14:paraId="4B5C84F8" w14:textId="77777777" w:rsidR="00B01EDD" w:rsidRDefault="00B01EDD" w:rsidP="007E1FFB">
      <w:pPr>
        <w:rPr>
          <w:b/>
        </w:rPr>
      </w:pPr>
      <w:r>
        <w:rPr>
          <w:b/>
        </w:rPr>
        <w:t xml:space="preserve">In attendance: </w:t>
      </w:r>
    </w:p>
    <w:p w14:paraId="334EDB60" w14:textId="77777777" w:rsidR="00B01EDD" w:rsidRDefault="00B01EDD" w:rsidP="007E1FFB">
      <w:pPr>
        <w:rPr>
          <w:b/>
        </w:rPr>
      </w:pPr>
    </w:p>
    <w:p w14:paraId="751E128E" w14:textId="3765FF94" w:rsidR="00B01EDD" w:rsidRDefault="00B01EDD" w:rsidP="007E1FFB">
      <w:r w:rsidRPr="00B01EDD">
        <w:t>Eric Bonds,</w:t>
      </w:r>
      <w:r>
        <w:rPr>
          <w:b/>
        </w:rPr>
        <w:t xml:space="preserve"> </w:t>
      </w:r>
      <w:r w:rsidRPr="00B01EDD">
        <w:t>Chris Foss, Kimberley Kinsley, Farhang Rouhani, Sushma Subramanian</w:t>
      </w:r>
    </w:p>
    <w:p w14:paraId="5F0A904E" w14:textId="77777777" w:rsidR="00B01EDD" w:rsidRPr="00B01EDD" w:rsidRDefault="00B01EDD" w:rsidP="007E1FFB"/>
    <w:p w14:paraId="1E8402E0" w14:textId="23EAF910" w:rsidR="0031456C" w:rsidRDefault="004B31B9" w:rsidP="007E1FFB">
      <w:pPr>
        <w:rPr>
          <w:b/>
        </w:rPr>
      </w:pPr>
      <w:r w:rsidRPr="004B31B9">
        <w:rPr>
          <w:b/>
        </w:rPr>
        <w:t>I.</w:t>
      </w:r>
      <w:r>
        <w:rPr>
          <w:b/>
        </w:rPr>
        <w:t xml:space="preserve"> </w:t>
      </w:r>
      <w:r w:rsidR="0031456C" w:rsidRPr="004B31B9">
        <w:rPr>
          <w:b/>
        </w:rPr>
        <w:t xml:space="preserve">Committee </w:t>
      </w:r>
      <w:r w:rsidR="00C06C83" w:rsidRPr="004B31B9">
        <w:rPr>
          <w:b/>
        </w:rPr>
        <w:t xml:space="preserve">Organization: </w:t>
      </w:r>
      <w:r w:rsidR="00933B82" w:rsidRPr="004B31B9">
        <w:rPr>
          <w:b/>
        </w:rPr>
        <w:t>Elect Officers</w:t>
      </w:r>
    </w:p>
    <w:p w14:paraId="7342BFF3" w14:textId="77777777" w:rsidR="00B01EDD" w:rsidRDefault="00B01EDD" w:rsidP="007E1FFB">
      <w:pPr>
        <w:rPr>
          <w:b/>
        </w:rPr>
      </w:pPr>
    </w:p>
    <w:p w14:paraId="40899D47" w14:textId="77777777" w:rsidR="00B01EDD" w:rsidRDefault="00B01EDD" w:rsidP="007E1FFB">
      <w:r>
        <w:t>Kimber</w:t>
      </w:r>
      <w:r w:rsidRPr="00B01EDD">
        <w:t>ley</w:t>
      </w:r>
      <w:r>
        <w:t xml:space="preserve"> was officially and unanimously elected as Committee Chair.</w:t>
      </w:r>
    </w:p>
    <w:p w14:paraId="0EA67CC6" w14:textId="77777777" w:rsidR="005B5BB6" w:rsidRDefault="005B5BB6" w:rsidP="007E1FFB"/>
    <w:p w14:paraId="62CAB174" w14:textId="73AC8A22" w:rsidR="00B01EDD" w:rsidRPr="00B01EDD" w:rsidRDefault="00B01EDD" w:rsidP="007E1FFB">
      <w:r>
        <w:t xml:space="preserve">Chris was </w:t>
      </w:r>
      <w:r w:rsidR="007E1FFB">
        <w:t xml:space="preserve">unanimously </w:t>
      </w:r>
      <w:r>
        <w:t>elected as Secretary for Fall 2022; Marie McAllister will take over in Jan. when she returns from sabbatical and Chris end his single-semester replacement duties</w:t>
      </w:r>
    </w:p>
    <w:p w14:paraId="1506A9CD" w14:textId="77777777" w:rsidR="00B01EDD" w:rsidRPr="004B31B9" w:rsidRDefault="00B01EDD" w:rsidP="007E1FFB">
      <w:pPr>
        <w:rPr>
          <w:b/>
        </w:rPr>
      </w:pPr>
    </w:p>
    <w:p w14:paraId="04CB171F" w14:textId="061D7AA2" w:rsidR="005137AD" w:rsidRDefault="00933B82" w:rsidP="007E1FFB">
      <w:pPr>
        <w:rPr>
          <w:b/>
        </w:rPr>
      </w:pPr>
      <w:r w:rsidRPr="00B669EB">
        <w:rPr>
          <w:b/>
        </w:rPr>
        <w:t>II</w:t>
      </w:r>
      <w:r w:rsidR="00877438" w:rsidRPr="00B669EB">
        <w:rPr>
          <w:b/>
        </w:rPr>
        <w:t>. Approve</w:t>
      </w:r>
      <w:r w:rsidR="00856C79" w:rsidRPr="00B669EB">
        <w:rPr>
          <w:b/>
        </w:rPr>
        <w:t xml:space="preserve"> the Minutes, </w:t>
      </w:r>
      <w:r w:rsidR="00877438" w:rsidRPr="00B669EB">
        <w:rPr>
          <w:b/>
        </w:rPr>
        <w:t>May 4, 2022</w:t>
      </w:r>
    </w:p>
    <w:p w14:paraId="73F290A7" w14:textId="77777777" w:rsidR="00B01EDD" w:rsidRDefault="00B01EDD" w:rsidP="007E1FFB">
      <w:pPr>
        <w:rPr>
          <w:b/>
        </w:rPr>
      </w:pPr>
    </w:p>
    <w:p w14:paraId="3BA4584B" w14:textId="2ADC1861" w:rsidR="00B01EDD" w:rsidRPr="00B01EDD" w:rsidRDefault="00B01EDD" w:rsidP="007E1FFB">
      <w:r>
        <w:t>Minutes were approved, with one abstention</w:t>
      </w:r>
    </w:p>
    <w:p w14:paraId="496F09A4" w14:textId="77777777" w:rsidR="0031456C" w:rsidRPr="00B669EB" w:rsidRDefault="0031456C" w:rsidP="007E1FFB"/>
    <w:p w14:paraId="0EAD4D7F" w14:textId="2E01B5DA" w:rsidR="00877438" w:rsidRPr="00B669EB" w:rsidRDefault="00933B82" w:rsidP="007E1FFB">
      <w:pPr>
        <w:rPr>
          <w:color w:val="000000"/>
          <w:shd w:val="clear" w:color="auto" w:fill="FFFFFF"/>
        </w:rPr>
      </w:pPr>
      <w:r w:rsidRPr="00B669EB">
        <w:rPr>
          <w:b/>
        </w:rPr>
        <w:t>II</w:t>
      </w:r>
      <w:r w:rsidR="00856C79" w:rsidRPr="00B669EB">
        <w:rPr>
          <w:b/>
        </w:rPr>
        <w:t xml:space="preserve">I. </w:t>
      </w:r>
      <w:r w:rsidR="00577F8F" w:rsidRPr="00B669EB">
        <w:rPr>
          <w:b/>
        </w:rPr>
        <w:t>New Business</w:t>
      </w:r>
    </w:p>
    <w:p w14:paraId="240D748C" w14:textId="77777777" w:rsidR="005B5BB6" w:rsidRDefault="005B5BB6" w:rsidP="007E1FFB">
      <w:pPr>
        <w:rPr>
          <w:color w:val="000000"/>
          <w:shd w:val="clear" w:color="auto" w:fill="FFFFFF"/>
        </w:rPr>
      </w:pPr>
    </w:p>
    <w:p w14:paraId="6F7BB3B1" w14:textId="2CE59E39" w:rsidR="00877438" w:rsidRPr="005B5BB6" w:rsidRDefault="005B5BB6" w:rsidP="007E1FFB">
      <w:pPr>
        <w:rPr>
          <w:color w:val="000000"/>
          <w:shd w:val="clear" w:color="auto" w:fill="FFFFFF"/>
        </w:rPr>
      </w:pPr>
      <w:r>
        <w:rPr>
          <w:color w:val="000000"/>
          <w:shd w:val="clear" w:color="auto" w:fill="FFFFFF"/>
        </w:rPr>
        <w:t>a. The committee unanimously a</w:t>
      </w:r>
      <w:r w:rsidR="00877438" w:rsidRPr="00B669EB">
        <w:rPr>
          <w:color w:val="000000"/>
          <w:shd w:val="clear" w:color="auto" w:fill="FFFFFF"/>
        </w:rPr>
        <w:t>pprove</w:t>
      </w:r>
      <w:r>
        <w:rPr>
          <w:color w:val="000000"/>
          <w:shd w:val="clear" w:color="auto" w:fill="FFFFFF"/>
        </w:rPr>
        <w:t>d the annual</w:t>
      </w:r>
      <w:r w:rsidR="00877438" w:rsidRPr="00B669EB">
        <w:rPr>
          <w:color w:val="000000"/>
          <w:shd w:val="clear" w:color="auto" w:fill="FFFFFF"/>
        </w:rPr>
        <w:t xml:space="preserve"> </w:t>
      </w:r>
      <w:r>
        <w:rPr>
          <w:color w:val="000000"/>
          <w:shd w:val="clear" w:color="auto" w:fill="FFFFFF"/>
        </w:rPr>
        <w:t>Operating P</w:t>
      </w:r>
      <w:r w:rsidR="00877438" w:rsidRPr="00B669EB">
        <w:rPr>
          <w:color w:val="000000"/>
          <w:shd w:val="clear" w:color="auto" w:fill="FFFFFF"/>
        </w:rPr>
        <w:t>rocedure</w:t>
      </w:r>
      <w:r w:rsidR="00B669EB">
        <w:rPr>
          <w:color w:val="000000"/>
          <w:shd w:val="clear" w:color="auto" w:fill="FFFFFF"/>
        </w:rPr>
        <w:t>s</w:t>
      </w:r>
      <w:r>
        <w:rPr>
          <w:color w:val="000000"/>
          <w:shd w:val="clear" w:color="auto" w:fill="FFFFFF"/>
        </w:rPr>
        <w:t xml:space="preserve"> document supplied by Sushma. </w:t>
      </w:r>
      <w:r w:rsidR="00877438" w:rsidRPr="00B669EB">
        <w:rPr>
          <w:color w:val="000000"/>
          <w:shd w:val="clear" w:color="auto" w:fill="FFFFFF"/>
        </w:rPr>
        <w:t xml:space="preserve"> </w:t>
      </w:r>
      <w:r w:rsidR="00665466">
        <w:rPr>
          <w:color w:val="000000"/>
          <w:shd w:val="clear" w:color="auto" w:fill="FFFFFF"/>
        </w:rPr>
        <w:t>Updates from last yea</w:t>
      </w:r>
      <w:r>
        <w:rPr>
          <w:color w:val="000000"/>
          <w:shd w:val="clear" w:color="auto" w:fill="FFFFFF"/>
        </w:rPr>
        <w:t xml:space="preserve">r’s document included the paper’s new name, </w:t>
      </w:r>
      <w:r w:rsidRPr="005B5BB6">
        <w:rPr>
          <w:i/>
          <w:color w:val="000000"/>
          <w:shd w:val="clear" w:color="auto" w:fill="FFFFFF"/>
        </w:rPr>
        <w:t>The</w:t>
      </w:r>
      <w:r>
        <w:rPr>
          <w:color w:val="000000"/>
          <w:shd w:val="clear" w:color="auto" w:fill="FFFFFF"/>
        </w:rPr>
        <w:t xml:space="preserve"> </w:t>
      </w:r>
      <w:r w:rsidRPr="00B669EB">
        <w:rPr>
          <w:i/>
          <w:color w:val="000000"/>
          <w:shd w:val="clear" w:color="auto" w:fill="FFFFFF"/>
        </w:rPr>
        <w:t>Weekly Ringer</w:t>
      </w:r>
      <w:r>
        <w:rPr>
          <w:color w:val="000000"/>
          <w:shd w:val="clear" w:color="auto" w:fill="FFFFFF"/>
        </w:rPr>
        <w:t xml:space="preserve">; </w:t>
      </w:r>
      <w:r w:rsidR="00665466">
        <w:rPr>
          <w:color w:val="000000"/>
          <w:shd w:val="clear" w:color="auto" w:fill="FFFFFF"/>
        </w:rPr>
        <w:t>ENGL 380 is now JOUR 380; the Business Manager is now the Business Editor; Viewpoints is now Opinion; and new responsibilities for the Copy Editor are (1) editing the final layout of the newspaper and (2) assisting other editors with editing articles as needed.</w:t>
      </w:r>
    </w:p>
    <w:p w14:paraId="333CF6AD" w14:textId="77777777" w:rsidR="005B5BB6" w:rsidRPr="00B669EB" w:rsidRDefault="005B5BB6" w:rsidP="007E1FFB">
      <w:pPr>
        <w:rPr>
          <w:color w:val="000000"/>
          <w:shd w:val="clear" w:color="auto" w:fill="FFFFFF"/>
        </w:rPr>
      </w:pPr>
    </w:p>
    <w:p w14:paraId="77A989E7" w14:textId="60591B90" w:rsidR="00877438" w:rsidRDefault="00877438" w:rsidP="007E1FFB">
      <w:pPr>
        <w:rPr>
          <w:color w:val="000000"/>
          <w:shd w:val="clear" w:color="auto" w:fill="FFFFFF"/>
        </w:rPr>
      </w:pPr>
      <w:r w:rsidRPr="00B669EB">
        <w:rPr>
          <w:color w:val="000000"/>
          <w:shd w:val="clear" w:color="auto" w:fill="FFFFFF"/>
        </w:rPr>
        <w:t xml:space="preserve">b. </w:t>
      </w:r>
      <w:r w:rsidR="00665466">
        <w:rPr>
          <w:color w:val="000000"/>
          <w:shd w:val="clear" w:color="auto" w:fill="FFFFFF"/>
        </w:rPr>
        <w:t xml:space="preserve">Over the summer concerns about ensuring </w:t>
      </w:r>
      <w:r w:rsidRPr="00B669EB">
        <w:rPr>
          <w:color w:val="000000"/>
          <w:shd w:val="clear" w:color="auto" w:fill="FFFFFF"/>
        </w:rPr>
        <w:t xml:space="preserve">ad revenue stays with paper </w:t>
      </w:r>
      <w:r w:rsidR="00665466">
        <w:rPr>
          <w:color w:val="000000"/>
          <w:shd w:val="clear" w:color="auto" w:fill="FFFFFF"/>
        </w:rPr>
        <w:t>were resolved, so no action on this item was needed</w:t>
      </w:r>
    </w:p>
    <w:p w14:paraId="44D02031" w14:textId="77777777" w:rsidR="005B5BB6" w:rsidRPr="00B669EB" w:rsidRDefault="005B5BB6" w:rsidP="007E1FFB">
      <w:pPr>
        <w:rPr>
          <w:color w:val="000000"/>
          <w:shd w:val="clear" w:color="auto" w:fill="FFFFFF"/>
        </w:rPr>
      </w:pPr>
    </w:p>
    <w:p w14:paraId="54FD807F" w14:textId="4BA0170C" w:rsidR="00877438" w:rsidRPr="00B669EB" w:rsidRDefault="00877438" w:rsidP="007E1FFB">
      <w:pPr>
        <w:rPr>
          <w:color w:val="000000"/>
          <w:shd w:val="clear" w:color="auto" w:fill="FFFFFF"/>
        </w:rPr>
      </w:pPr>
      <w:r w:rsidRPr="00B669EB">
        <w:rPr>
          <w:color w:val="000000"/>
          <w:shd w:val="clear" w:color="auto" w:fill="FFFFFF"/>
        </w:rPr>
        <w:t xml:space="preserve">c. </w:t>
      </w:r>
      <w:r w:rsidR="00665466">
        <w:rPr>
          <w:color w:val="000000"/>
          <w:shd w:val="clear" w:color="auto" w:fill="FFFFFF"/>
        </w:rPr>
        <w:t>Everybody should keep an eye out</w:t>
      </w:r>
      <w:r w:rsidRPr="00B669EB">
        <w:rPr>
          <w:color w:val="000000"/>
          <w:shd w:val="clear" w:color="auto" w:fill="FFFFFF"/>
        </w:rPr>
        <w:t xml:space="preserve"> </w:t>
      </w:r>
      <w:r w:rsidR="00665466">
        <w:rPr>
          <w:color w:val="000000"/>
          <w:shd w:val="clear" w:color="auto" w:fill="FFFFFF"/>
        </w:rPr>
        <w:t>for any now-outdated reference to the old</w:t>
      </w:r>
      <w:r w:rsidRPr="00B669EB">
        <w:rPr>
          <w:color w:val="000000"/>
          <w:shd w:val="clear" w:color="auto" w:fill="FFFFFF"/>
        </w:rPr>
        <w:t xml:space="preserve"> newspaper name</w:t>
      </w:r>
      <w:r w:rsidR="00665466">
        <w:rPr>
          <w:color w:val="000000"/>
          <w:shd w:val="clear" w:color="auto" w:fill="FFFFFF"/>
        </w:rPr>
        <w:t xml:space="preserve"> (</w:t>
      </w:r>
      <w:r w:rsidR="00665466" w:rsidRPr="00665466">
        <w:rPr>
          <w:i/>
          <w:color w:val="000000"/>
          <w:shd w:val="clear" w:color="auto" w:fill="FFFFFF"/>
        </w:rPr>
        <w:t>Blue and Gray Press</w:t>
      </w:r>
      <w:r w:rsidR="00665466">
        <w:rPr>
          <w:color w:val="000000"/>
          <w:shd w:val="clear" w:color="auto" w:fill="FFFFFF"/>
        </w:rPr>
        <w:t>) and report them to Kimberley</w:t>
      </w:r>
    </w:p>
    <w:p w14:paraId="4B2F4235" w14:textId="77777777" w:rsidR="00221D8F" w:rsidRPr="00B669EB" w:rsidRDefault="00221D8F" w:rsidP="007E1FFB"/>
    <w:p w14:paraId="0C36D48B" w14:textId="28818220" w:rsidR="00877438" w:rsidRPr="00B669EB" w:rsidRDefault="009C7C2B" w:rsidP="007E1FFB">
      <w:pPr>
        <w:rPr>
          <w:color w:val="000000"/>
          <w:shd w:val="clear" w:color="auto" w:fill="FFFFFF"/>
        </w:rPr>
      </w:pPr>
      <w:r w:rsidRPr="00B669EB">
        <w:rPr>
          <w:b/>
        </w:rPr>
        <w:t>IV</w:t>
      </w:r>
      <w:r w:rsidR="00594193" w:rsidRPr="00B669EB">
        <w:rPr>
          <w:b/>
        </w:rPr>
        <w:t>.</w:t>
      </w:r>
      <w:r w:rsidR="000300CA" w:rsidRPr="00B669EB">
        <w:t xml:space="preserve"> </w:t>
      </w:r>
      <w:r w:rsidR="00594193" w:rsidRPr="00B669EB">
        <w:rPr>
          <w:b/>
        </w:rPr>
        <w:t>Old Business</w:t>
      </w:r>
    </w:p>
    <w:p w14:paraId="57A109BD" w14:textId="77777777" w:rsidR="00665466" w:rsidRDefault="00665466" w:rsidP="007E1FFB">
      <w:pPr>
        <w:rPr>
          <w:color w:val="000000"/>
          <w:shd w:val="clear" w:color="auto" w:fill="FFFFFF"/>
        </w:rPr>
      </w:pPr>
    </w:p>
    <w:p w14:paraId="6F8691A0" w14:textId="5B735B37" w:rsidR="000300CA" w:rsidRDefault="00877438" w:rsidP="007E1FFB">
      <w:pPr>
        <w:rPr>
          <w:color w:val="000000"/>
          <w:shd w:val="clear" w:color="auto" w:fill="FFFFFF"/>
        </w:rPr>
      </w:pPr>
      <w:r w:rsidRPr="00B669EB">
        <w:rPr>
          <w:color w:val="000000"/>
          <w:shd w:val="clear" w:color="auto" w:fill="FFFFFF"/>
        </w:rPr>
        <w:t>a. FOIA requests</w:t>
      </w:r>
      <w:r w:rsidR="007E1FFB">
        <w:rPr>
          <w:color w:val="000000"/>
          <w:shd w:val="clear" w:color="auto" w:fill="FFFFFF"/>
        </w:rPr>
        <w:t>: The committee was briefed on a situation from last year when the paper’s FOIA request to OSCAR was denied, citing FERPA. The Student Press Law Center (SPLC) advised the paper that decision should be contested, but without access to a pro bono lawyer this was not possible. The committee will revisit this issue at the next meeting to explore what, if any, interventions it might make to prevent similar adverse FOIA decisions in the future.</w:t>
      </w:r>
    </w:p>
    <w:p w14:paraId="57FF8474" w14:textId="77777777" w:rsidR="00665466" w:rsidRPr="00B669EB" w:rsidRDefault="00665466" w:rsidP="007E1FFB">
      <w:pPr>
        <w:rPr>
          <w:color w:val="000000"/>
          <w:shd w:val="clear" w:color="auto" w:fill="FFFFFF"/>
        </w:rPr>
      </w:pPr>
    </w:p>
    <w:p w14:paraId="0B13CB9D" w14:textId="70D283B9" w:rsidR="00877438" w:rsidRDefault="007E1FFB" w:rsidP="007E1FFB">
      <w:pPr>
        <w:rPr>
          <w:color w:val="000000"/>
          <w:shd w:val="clear" w:color="auto" w:fill="FFFFFF"/>
        </w:rPr>
      </w:pPr>
      <w:r>
        <w:rPr>
          <w:color w:val="000000"/>
          <w:shd w:val="clear" w:color="auto" w:fill="FFFFFF"/>
        </w:rPr>
        <w:t>b. Kimberley reminded everyone of the unique e</w:t>
      </w:r>
      <w:r w:rsidR="00877438" w:rsidRPr="00B669EB">
        <w:rPr>
          <w:color w:val="000000"/>
          <w:shd w:val="clear" w:color="auto" w:fill="FFFFFF"/>
        </w:rPr>
        <w:t>xpectation</w:t>
      </w:r>
      <w:r>
        <w:rPr>
          <w:color w:val="000000"/>
          <w:shd w:val="clear" w:color="auto" w:fill="FFFFFF"/>
        </w:rPr>
        <w:t>s</w:t>
      </w:r>
      <w:r w:rsidR="00877438" w:rsidRPr="00B669EB">
        <w:rPr>
          <w:color w:val="000000"/>
          <w:shd w:val="clear" w:color="auto" w:fill="FFFFFF"/>
        </w:rPr>
        <w:t xml:space="preserve"> of confidentiality </w:t>
      </w:r>
      <w:r>
        <w:rPr>
          <w:color w:val="000000"/>
          <w:shd w:val="clear" w:color="auto" w:fill="FFFFFF"/>
        </w:rPr>
        <w:t xml:space="preserve">regarding the information with which this particular committee typically must deal.  </w:t>
      </w:r>
    </w:p>
    <w:p w14:paraId="00894C75" w14:textId="77777777" w:rsidR="00665466" w:rsidRPr="00B669EB" w:rsidRDefault="00665466" w:rsidP="007E1FFB">
      <w:pPr>
        <w:rPr>
          <w:color w:val="000000"/>
          <w:shd w:val="clear" w:color="auto" w:fill="FFFFFF"/>
        </w:rPr>
      </w:pPr>
    </w:p>
    <w:p w14:paraId="580B9A5E" w14:textId="313C5C45" w:rsidR="00877438" w:rsidRDefault="00877438" w:rsidP="007E1FFB">
      <w:pPr>
        <w:rPr>
          <w:color w:val="000000"/>
          <w:shd w:val="clear" w:color="auto" w:fill="FFFFFF"/>
        </w:rPr>
      </w:pPr>
      <w:r w:rsidRPr="00B669EB">
        <w:rPr>
          <w:color w:val="000000"/>
          <w:shd w:val="clear" w:color="auto" w:fill="FFFFFF"/>
        </w:rPr>
        <w:t xml:space="preserve">c. </w:t>
      </w:r>
      <w:r w:rsidR="007E1FFB">
        <w:rPr>
          <w:color w:val="000000"/>
          <w:shd w:val="clear" w:color="auto" w:fill="FFFFFF"/>
        </w:rPr>
        <w:t>Kimberley has reviewed the h</w:t>
      </w:r>
      <w:r w:rsidRPr="00B669EB">
        <w:rPr>
          <w:color w:val="000000"/>
          <w:shd w:val="clear" w:color="auto" w:fill="FFFFFF"/>
        </w:rPr>
        <w:t xml:space="preserve">andout </w:t>
      </w:r>
      <w:r w:rsidR="00F8301E">
        <w:rPr>
          <w:color w:val="000000"/>
          <w:shd w:val="clear" w:color="auto" w:fill="FFFFFF"/>
        </w:rPr>
        <w:t xml:space="preserve">(from </w:t>
      </w:r>
      <w:r w:rsidR="008B617C">
        <w:rPr>
          <w:color w:val="000000"/>
          <w:shd w:val="clear" w:color="auto" w:fill="FFFFFF"/>
        </w:rPr>
        <w:t>UMW admin</w:t>
      </w:r>
      <w:r w:rsidR="00F8301E">
        <w:rPr>
          <w:color w:val="000000"/>
          <w:shd w:val="clear" w:color="auto" w:fill="FFFFFF"/>
        </w:rPr>
        <w:t xml:space="preserve">) </w:t>
      </w:r>
      <w:r w:rsidRPr="00B669EB">
        <w:rPr>
          <w:color w:val="000000"/>
          <w:shd w:val="clear" w:color="auto" w:fill="FFFFFF"/>
        </w:rPr>
        <w:t xml:space="preserve">regarding how to post </w:t>
      </w:r>
      <w:r w:rsidR="008B617C">
        <w:rPr>
          <w:color w:val="000000"/>
          <w:shd w:val="clear" w:color="auto" w:fill="FFFFFF"/>
        </w:rPr>
        <w:t>m</w:t>
      </w:r>
      <w:r w:rsidR="008B617C" w:rsidRPr="008B617C">
        <w:rPr>
          <w:color w:val="000000"/>
          <w:shd w:val="clear" w:color="auto" w:fill="FFFFFF"/>
        </w:rPr>
        <w:t>inutes to the UFC website</w:t>
      </w:r>
      <w:r w:rsidR="007E1FFB">
        <w:rPr>
          <w:color w:val="000000"/>
          <w:shd w:val="clear" w:color="auto" w:fill="FFFFFF"/>
        </w:rPr>
        <w:t xml:space="preserve"> and has graciously agreed to perform this task for the very grateful secretary</w:t>
      </w:r>
    </w:p>
    <w:p w14:paraId="29C763F9" w14:textId="77777777" w:rsidR="00594193" w:rsidRPr="00B669EB" w:rsidRDefault="00594193" w:rsidP="007E1FFB"/>
    <w:p w14:paraId="49D898D2" w14:textId="2F353FE5" w:rsidR="00594193" w:rsidRDefault="009C7C2B" w:rsidP="007E1FFB">
      <w:pPr>
        <w:rPr>
          <w:b/>
        </w:rPr>
      </w:pPr>
      <w:r w:rsidRPr="00B669EB">
        <w:rPr>
          <w:b/>
        </w:rPr>
        <w:t>V</w:t>
      </w:r>
      <w:r w:rsidR="00594193" w:rsidRPr="00B669EB">
        <w:rPr>
          <w:b/>
        </w:rPr>
        <w:t>.</w:t>
      </w:r>
      <w:r w:rsidR="00594193" w:rsidRPr="00B669EB">
        <w:t xml:space="preserve"> </w:t>
      </w:r>
      <w:r w:rsidR="00594193" w:rsidRPr="00B669EB">
        <w:tab/>
      </w:r>
      <w:r w:rsidR="00594193" w:rsidRPr="00B669EB">
        <w:rPr>
          <w:b/>
        </w:rPr>
        <w:t>Announcements</w:t>
      </w:r>
    </w:p>
    <w:p w14:paraId="28E110A8" w14:textId="77777777" w:rsidR="002E0F22" w:rsidRDefault="002E0F22" w:rsidP="007E1FFB">
      <w:pPr>
        <w:rPr>
          <w:b/>
        </w:rPr>
      </w:pPr>
    </w:p>
    <w:p w14:paraId="5D48B60D" w14:textId="054EB452" w:rsidR="002E0F22" w:rsidRDefault="002E0F22" w:rsidP="007E1FFB">
      <w:r w:rsidRPr="002E0F22">
        <w:rPr>
          <w:i/>
        </w:rPr>
        <w:t>The Weekly Ringer</w:t>
      </w:r>
      <w:r>
        <w:t xml:space="preserve"> is appearing this year in a smaller tabloid format</w:t>
      </w:r>
    </w:p>
    <w:p w14:paraId="736EF822" w14:textId="77777777" w:rsidR="002E0F22" w:rsidRDefault="002E0F22" w:rsidP="007E1FFB"/>
    <w:p w14:paraId="36E25051" w14:textId="4A08B224" w:rsidR="002E0F22" w:rsidRDefault="002E0F22" w:rsidP="007E1FFB">
      <w:r>
        <w:t>With the switch under the new gen ed to a fairly extensive list of options for Beyond the Classroom credit, there needs to be much stronger encouragement/recruitment where JOUR 380 (Practicum) is concerned, or there will not be a satisfactory pool of writers and stories.</w:t>
      </w:r>
    </w:p>
    <w:p w14:paraId="4AA6E28C" w14:textId="77777777" w:rsidR="002E0F22" w:rsidRDefault="002E0F22" w:rsidP="007E1FFB"/>
    <w:p w14:paraId="7F4DFC08" w14:textId="21C78144" w:rsidR="002E0F22" w:rsidRPr="002E0F22" w:rsidRDefault="002E0F22" w:rsidP="007E1FFB">
      <w:r>
        <w:t>For those interested, you can set up regular donations to SPLC on Amazon Smile.</w:t>
      </w:r>
    </w:p>
    <w:p w14:paraId="34800A83" w14:textId="77777777" w:rsidR="001862E1" w:rsidRPr="00B669EB" w:rsidRDefault="001862E1" w:rsidP="007E1FFB"/>
    <w:p w14:paraId="2F200634" w14:textId="16065312" w:rsidR="001862E1" w:rsidRDefault="009C7C2B" w:rsidP="007E1FFB">
      <w:pPr>
        <w:rPr>
          <w:b/>
        </w:rPr>
      </w:pPr>
      <w:r w:rsidRPr="00B669EB">
        <w:rPr>
          <w:b/>
        </w:rPr>
        <w:t>VI</w:t>
      </w:r>
      <w:r w:rsidR="001862E1" w:rsidRPr="00B669EB">
        <w:rPr>
          <w:b/>
        </w:rPr>
        <w:t>.</w:t>
      </w:r>
      <w:r w:rsidR="001862E1" w:rsidRPr="00B669EB">
        <w:tab/>
      </w:r>
      <w:r w:rsidR="001862E1" w:rsidRPr="00B669EB">
        <w:rPr>
          <w:b/>
        </w:rPr>
        <w:t xml:space="preserve">Next </w:t>
      </w:r>
      <w:r w:rsidR="002E0F22">
        <w:rPr>
          <w:b/>
        </w:rPr>
        <w:t>Meeting</w:t>
      </w:r>
    </w:p>
    <w:p w14:paraId="1C5C250E" w14:textId="77777777" w:rsidR="002E0F22" w:rsidRDefault="002E0F22" w:rsidP="007E1FFB">
      <w:pPr>
        <w:rPr>
          <w:b/>
        </w:rPr>
      </w:pPr>
    </w:p>
    <w:p w14:paraId="0BAD89DF" w14:textId="68DDB577" w:rsidR="002E0F22" w:rsidRPr="002E0F22" w:rsidRDefault="002E0F22" w:rsidP="007E1FFB">
      <w:r>
        <w:t>Wed., Oct. 5, 4:15 p.m. on Zoom</w:t>
      </w:r>
      <w:bookmarkStart w:id="0" w:name="_GoBack"/>
      <w:bookmarkEnd w:id="0"/>
    </w:p>
    <w:p w14:paraId="08234916" w14:textId="77777777" w:rsidR="001B223A" w:rsidRPr="00B669EB" w:rsidRDefault="001B223A" w:rsidP="007E1FFB"/>
    <w:sectPr w:rsidR="001B223A" w:rsidRPr="00B669EB" w:rsidSect="00B669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DCE"/>
    <w:multiLevelType w:val="hybridMultilevel"/>
    <w:tmpl w:val="6DBC51D4"/>
    <w:lvl w:ilvl="0" w:tplc="AA6A0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C509D"/>
    <w:multiLevelType w:val="hybridMultilevel"/>
    <w:tmpl w:val="AE9C3C28"/>
    <w:lvl w:ilvl="0" w:tplc="A0A69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40C9"/>
    <w:multiLevelType w:val="hybridMultilevel"/>
    <w:tmpl w:val="562E84DA"/>
    <w:lvl w:ilvl="0" w:tplc="9D0A1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6319C6"/>
    <w:multiLevelType w:val="hybridMultilevel"/>
    <w:tmpl w:val="1E726892"/>
    <w:lvl w:ilvl="0" w:tplc="3EB8A4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B87305"/>
    <w:multiLevelType w:val="hybridMultilevel"/>
    <w:tmpl w:val="9E68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82E"/>
    <w:multiLevelType w:val="hybridMultilevel"/>
    <w:tmpl w:val="0BAE4D92"/>
    <w:lvl w:ilvl="0" w:tplc="522CF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142BB"/>
    <w:multiLevelType w:val="multilevel"/>
    <w:tmpl w:val="6A48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0057B"/>
    <w:multiLevelType w:val="hybridMultilevel"/>
    <w:tmpl w:val="CC88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404CE"/>
    <w:multiLevelType w:val="hybridMultilevel"/>
    <w:tmpl w:val="2690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61CE"/>
    <w:multiLevelType w:val="hybridMultilevel"/>
    <w:tmpl w:val="E01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C2241"/>
    <w:multiLevelType w:val="hybridMultilevel"/>
    <w:tmpl w:val="58B0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36A2E"/>
    <w:multiLevelType w:val="hybridMultilevel"/>
    <w:tmpl w:val="6D140FFA"/>
    <w:lvl w:ilvl="0" w:tplc="5E66D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A7DE1"/>
    <w:multiLevelType w:val="hybridMultilevel"/>
    <w:tmpl w:val="58E24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821B0"/>
    <w:multiLevelType w:val="hybridMultilevel"/>
    <w:tmpl w:val="3C58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21E68"/>
    <w:multiLevelType w:val="hybridMultilevel"/>
    <w:tmpl w:val="D24A20B0"/>
    <w:lvl w:ilvl="0" w:tplc="D78A4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40541"/>
    <w:multiLevelType w:val="multilevel"/>
    <w:tmpl w:val="80B0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68558E"/>
    <w:multiLevelType w:val="hybridMultilevel"/>
    <w:tmpl w:val="AB6AB4F0"/>
    <w:lvl w:ilvl="0" w:tplc="58507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C140F5"/>
    <w:multiLevelType w:val="hybridMultilevel"/>
    <w:tmpl w:val="4E8A8DA2"/>
    <w:lvl w:ilvl="0" w:tplc="9ABE1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974"/>
    <w:multiLevelType w:val="hybridMultilevel"/>
    <w:tmpl w:val="C1E27FBE"/>
    <w:lvl w:ilvl="0" w:tplc="F8321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0B5825"/>
    <w:multiLevelType w:val="hybridMultilevel"/>
    <w:tmpl w:val="BD54C87A"/>
    <w:lvl w:ilvl="0" w:tplc="B3B49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B2B6A"/>
    <w:multiLevelType w:val="hybridMultilevel"/>
    <w:tmpl w:val="74A8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37184"/>
    <w:multiLevelType w:val="hybridMultilevel"/>
    <w:tmpl w:val="342E2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16"/>
  </w:num>
  <w:num w:numId="5">
    <w:abstractNumId w:val="12"/>
  </w:num>
  <w:num w:numId="6">
    <w:abstractNumId w:val="2"/>
  </w:num>
  <w:num w:numId="7">
    <w:abstractNumId w:val="21"/>
  </w:num>
  <w:num w:numId="8">
    <w:abstractNumId w:val="3"/>
  </w:num>
  <w:num w:numId="9">
    <w:abstractNumId w:val="18"/>
  </w:num>
  <w:num w:numId="10">
    <w:abstractNumId w:val="17"/>
  </w:num>
  <w:num w:numId="11">
    <w:abstractNumId w:val="15"/>
  </w:num>
  <w:num w:numId="12">
    <w:abstractNumId w:val="6"/>
  </w:num>
  <w:num w:numId="13">
    <w:abstractNumId w:val="7"/>
  </w:num>
  <w:num w:numId="14">
    <w:abstractNumId w:val="20"/>
  </w:num>
  <w:num w:numId="15">
    <w:abstractNumId w:val="4"/>
  </w:num>
  <w:num w:numId="16">
    <w:abstractNumId w:val="10"/>
  </w:num>
  <w:num w:numId="17">
    <w:abstractNumId w:val="9"/>
  </w:num>
  <w:num w:numId="18">
    <w:abstractNumId w:val="8"/>
  </w:num>
  <w:num w:numId="19">
    <w:abstractNumId w:val="13"/>
  </w:num>
  <w:num w:numId="20">
    <w:abstractNumId w:val="19"/>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8F"/>
    <w:rsid w:val="000300CA"/>
    <w:rsid w:val="00067340"/>
    <w:rsid w:val="00076BD0"/>
    <w:rsid w:val="000B0D73"/>
    <w:rsid w:val="00132478"/>
    <w:rsid w:val="001742A7"/>
    <w:rsid w:val="0017772D"/>
    <w:rsid w:val="001862E1"/>
    <w:rsid w:val="001B223A"/>
    <w:rsid w:val="00221D8F"/>
    <w:rsid w:val="00223678"/>
    <w:rsid w:val="00277EC9"/>
    <w:rsid w:val="002C2F95"/>
    <w:rsid w:val="002D2317"/>
    <w:rsid w:val="002E0F22"/>
    <w:rsid w:val="0031456C"/>
    <w:rsid w:val="003234E1"/>
    <w:rsid w:val="00354953"/>
    <w:rsid w:val="00421921"/>
    <w:rsid w:val="004418A0"/>
    <w:rsid w:val="00493572"/>
    <w:rsid w:val="004B31B9"/>
    <w:rsid w:val="005137AD"/>
    <w:rsid w:val="00557704"/>
    <w:rsid w:val="00577F8F"/>
    <w:rsid w:val="00594193"/>
    <w:rsid w:val="005A1A22"/>
    <w:rsid w:val="005B5BB6"/>
    <w:rsid w:val="005D567C"/>
    <w:rsid w:val="00632F1F"/>
    <w:rsid w:val="006560B8"/>
    <w:rsid w:val="00665466"/>
    <w:rsid w:val="00671DC8"/>
    <w:rsid w:val="006812ED"/>
    <w:rsid w:val="007D2DE9"/>
    <w:rsid w:val="007D3273"/>
    <w:rsid w:val="007E1FFB"/>
    <w:rsid w:val="00856494"/>
    <w:rsid w:val="00856C79"/>
    <w:rsid w:val="00877438"/>
    <w:rsid w:val="00880C61"/>
    <w:rsid w:val="00896ADF"/>
    <w:rsid w:val="008B617C"/>
    <w:rsid w:val="00900CAC"/>
    <w:rsid w:val="00933B82"/>
    <w:rsid w:val="00935A83"/>
    <w:rsid w:val="009C2B4B"/>
    <w:rsid w:val="009C7C2B"/>
    <w:rsid w:val="009D4173"/>
    <w:rsid w:val="009D636C"/>
    <w:rsid w:val="00A130D0"/>
    <w:rsid w:val="00A1342F"/>
    <w:rsid w:val="00A34ADF"/>
    <w:rsid w:val="00AA789C"/>
    <w:rsid w:val="00B01EDD"/>
    <w:rsid w:val="00B669EB"/>
    <w:rsid w:val="00BD2028"/>
    <w:rsid w:val="00C06C83"/>
    <w:rsid w:val="00C86323"/>
    <w:rsid w:val="00C93163"/>
    <w:rsid w:val="00CB1BB7"/>
    <w:rsid w:val="00D04462"/>
    <w:rsid w:val="00DD064A"/>
    <w:rsid w:val="00E238B4"/>
    <w:rsid w:val="00E438CE"/>
    <w:rsid w:val="00E46EDA"/>
    <w:rsid w:val="00E8393C"/>
    <w:rsid w:val="00EF6D1E"/>
    <w:rsid w:val="00F8301E"/>
    <w:rsid w:val="00FA70F7"/>
    <w:rsid w:val="00FB57C1"/>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F143"/>
  <w15:docId w15:val="{D98DB7B9-5B51-42ED-9058-6468E9C8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8F"/>
    <w:rPr>
      <w:rFonts w:asciiTheme="minorHAnsi" w:hAnsiTheme="minorHAnsi" w:cstheme="minorBidi"/>
      <w:sz w:val="22"/>
      <w:szCs w:val="22"/>
    </w:rPr>
  </w:style>
  <w:style w:type="character" w:styleId="Hyperlink">
    <w:name w:val="Hyperlink"/>
    <w:basedOn w:val="DefaultParagraphFont"/>
    <w:uiPriority w:val="99"/>
    <w:unhideWhenUsed/>
    <w:rsid w:val="00221D8F"/>
    <w:rPr>
      <w:color w:val="0563C1" w:themeColor="hyperlink"/>
      <w:u w:val="single"/>
    </w:rPr>
  </w:style>
  <w:style w:type="paragraph" w:styleId="ListParagraph">
    <w:name w:val="List Paragraph"/>
    <w:basedOn w:val="Normal"/>
    <w:uiPriority w:val="34"/>
    <w:qFormat/>
    <w:rsid w:val="009D4173"/>
    <w:pPr>
      <w:ind w:left="720"/>
      <w:contextualSpacing/>
    </w:pPr>
  </w:style>
  <w:style w:type="character" w:customStyle="1" w:styleId="UnresolvedMention1">
    <w:name w:val="Unresolved Mention1"/>
    <w:basedOn w:val="DefaultParagraphFont"/>
    <w:uiPriority w:val="99"/>
    <w:rsid w:val="002D2317"/>
    <w:rPr>
      <w:color w:val="605E5C"/>
      <w:shd w:val="clear" w:color="auto" w:fill="E1DFDD"/>
    </w:rPr>
  </w:style>
  <w:style w:type="character" w:customStyle="1" w:styleId="diffadded">
    <w:name w:val="diffadded"/>
    <w:basedOn w:val="DefaultParagraphFont"/>
    <w:rsid w:val="005137AD"/>
  </w:style>
  <w:style w:type="paragraph" w:customStyle="1" w:styleId="xmsonormal">
    <w:name w:val="x_msonormal"/>
    <w:basedOn w:val="Normal"/>
    <w:rsid w:val="00DD064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7057">
      <w:bodyDiv w:val="1"/>
      <w:marLeft w:val="0"/>
      <w:marRight w:val="0"/>
      <w:marTop w:val="0"/>
      <w:marBottom w:val="0"/>
      <w:divBdr>
        <w:top w:val="none" w:sz="0" w:space="0" w:color="auto"/>
        <w:left w:val="none" w:sz="0" w:space="0" w:color="auto"/>
        <w:bottom w:val="none" w:sz="0" w:space="0" w:color="auto"/>
        <w:right w:val="none" w:sz="0" w:space="0" w:color="auto"/>
      </w:divBdr>
    </w:div>
    <w:div w:id="936407314">
      <w:bodyDiv w:val="1"/>
      <w:marLeft w:val="0"/>
      <w:marRight w:val="0"/>
      <w:marTop w:val="0"/>
      <w:marBottom w:val="0"/>
      <w:divBdr>
        <w:top w:val="none" w:sz="0" w:space="0" w:color="auto"/>
        <w:left w:val="none" w:sz="0" w:space="0" w:color="auto"/>
        <w:bottom w:val="none" w:sz="0" w:space="0" w:color="auto"/>
        <w:right w:val="none" w:sz="0" w:space="0" w:color="auto"/>
      </w:divBdr>
      <w:divsChild>
        <w:div w:id="1370257176">
          <w:marLeft w:val="0"/>
          <w:marRight w:val="0"/>
          <w:marTop w:val="0"/>
          <w:marBottom w:val="0"/>
          <w:divBdr>
            <w:top w:val="none" w:sz="0" w:space="0" w:color="auto"/>
            <w:left w:val="none" w:sz="0" w:space="0" w:color="auto"/>
            <w:bottom w:val="none" w:sz="0" w:space="0" w:color="auto"/>
            <w:right w:val="none" w:sz="0" w:space="0" w:color="auto"/>
          </w:divBdr>
        </w:div>
        <w:div w:id="2081245683">
          <w:marLeft w:val="0"/>
          <w:marRight w:val="0"/>
          <w:marTop w:val="0"/>
          <w:marBottom w:val="0"/>
          <w:divBdr>
            <w:top w:val="none" w:sz="0" w:space="0" w:color="auto"/>
            <w:left w:val="none" w:sz="0" w:space="0" w:color="auto"/>
            <w:bottom w:val="none" w:sz="0" w:space="0" w:color="auto"/>
            <w:right w:val="none" w:sz="0" w:space="0" w:color="auto"/>
          </w:divBdr>
        </w:div>
        <w:div w:id="132262756">
          <w:marLeft w:val="0"/>
          <w:marRight w:val="0"/>
          <w:marTop w:val="0"/>
          <w:marBottom w:val="0"/>
          <w:divBdr>
            <w:top w:val="none" w:sz="0" w:space="0" w:color="auto"/>
            <w:left w:val="none" w:sz="0" w:space="0" w:color="auto"/>
            <w:bottom w:val="none" w:sz="0" w:space="0" w:color="auto"/>
            <w:right w:val="none" w:sz="0" w:space="0" w:color="auto"/>
          </w:divBdr>
        </w:div>
        <w:div w:id="796870265">
          <w:marLeft w:val="0"/>
          <w:marRight w:val="0"/>
          <w:marTop w:val="0"/>
          <w:marBottom w:val="0"/>
          <w:divBdr>
            <w:top w:val="none" w:sz="0" w:space="0" w:color="auto"/>
            <w:left w:val="none" w:sz="0" w:space="0" w:color="auto"/>
            <w:bottom w:val="none" w:sz="0" w:space="0" w:color="auto"/>
            <w:right w:val="none" w:sz="0" w:space="0" w:color="auto"/>
          </w:divBdr>
        </w:div>
      </w:divsChild>
    </w:div>
    <w:div w:id="1472866731">
      <w:bodyDiv w:val="1"/>
      <w:marLeft w:val="0"/>
      <w:marRight w:val="0"/>
      <w:marTop w:val="0"/>
      <w:marBottom w:val="0"/>
      <w:divBdr>
        <w:top w:val="none" w:sz="0" w:space="0" w:color="auto"/>
        <w:left w:val="none" w:sz="0" w:space="0" w:color="auto"/>
        <w:bottom w:val="none" w:sz="0" w:space="0" w:color="auto"/>
        <w:right w:val="none" w:sz="0" w:space="0" w:color="auto"/>
      </w:divBdr>
    </w:div>
    <w:div w:id="1529484232">
      <w:bodyDiv w:val="1"/>
      <w:marLeft w:val="0"/>
      <w:marRight w:val="0"/>
      <w:marTop w:val="0"/>
      <w:marBottom w:val="0"/>
      <w:divBdr>
        <w:top w:val="none" w:sz="0" w:space="0" w:color="auto"/>
        <w:left w:val="none" w:sz="0" w:space="0" w:color="auto"/>
        <w:bottom w:val="none" w:sz="0" w:space="0" w:color="auto"/>
        <w:right w:val="none" w:sz="0" w:space="0" w:color="auto"/>
      </w:divBdr>
      <w:divsChild>
        <w:div w:id="1879929536">
          <w:marLeft w:val="0"/>
          <w:marRight w:val="0"/>
          <w:marTop w:val="0"/>
          <w:marBottom w:val="0"/>
          <w:divBdr>
            <w:top w:val="none" w:sz="0" w:space="0" w:color="auto"/>
            <w:left w:val="none" w:sz="0" w:space="0" w:color="auto"/>
            <w:bottom w:val="none" w:sz="0" w:space="0" w:color="auto"/>
            <w:right w:val="none" w:sz="0" w:space="0" w:color="auto"/>
          </w:divBdr>
        </w:div>
        <w:div w:id="1502163309">
          <w:marLeft w:val="0"/>
          <w:marRight w:val="0"/>
          <w:marTop w:val="0"/>
          <w:marBottom w:val="0"/>
          <w:divBdr>
            <w:top w:val="none" w:sz="0" w:space="0" w:color="auto"/>
            <w:left w:val="none" w:sz="0" w:space="0" w:color="auto"/>
            <w:bottom w:val="none" w:sz="0" w:space="0" w:color="auto"/>
            <w:right w:val="none" w:sz="0" w:space="0" w:color="auto"/>
          </w:divBdr>
        </w:div>
        <w:div w:id="755708245">
          <w:marLeft w:val="0"/>
          <w:marRight w:val="0"/>
          <w:marTop w:val="0"/>
          <w:marBottom w:val="0"/>
          <w:divBdr>
            <w:top w:val="none" w:sz="0" w:space="0" w:color="auto"/>
            <w:left w:val="none" w:sz="0" w:space="0" w:color="auto"/>
            <w:bottom w:val="none" w:sz="0" w:space="0" w:color="auto"/>
            <w:right w:val="none" w:sz="0" w:space="0" w:color="auto"/>
          </w:divBdr>
        </w:div>
        <w:div w:id="552884841">
          <w:marLeft w:val="0"/>
          <w:marRight w:val="0"/>
          <w:marTop w:val="0"/>
          <w:marBottom w:val="0"/>
          <w:divBdr>
            <w:top w:val="none" w:sz="0" w:space="0" w:color="auto"/>
            <w:left w:val="none" w:sz="0" w:space="0" w:color="auto"/>
            <w:bottom w:val="none" w:sz="0" w:space="0" w:color="auto"/>
            <w:right w:val="none" w:sz="0" w:space="0" w:color="auto"/>
          </w:divBdr>
        </w:div>
        <w:div w:id="82799009">
          <w:marLeft w:val="0"/>
          <w:marRight w:val="0"/>
          <w:marTop w:val="0"/>
          <w:marBottom w:val="0"/>
          <w:divBdr>
            <w:top w:val="none" w:sz="0" w:space="0" w:color="auto"/>
            <w:left w:val="none" w:sz="0" w:space="0" w:color="auto"/>
            <w:bottom w:val="none" w:sz="0" w:space="0" w:color="auto"/>
            <w:right w:val="none" w:sz="0" w:space="0" w:color="auto"/>
          </w:divBdr>
        </w:div>
      </w:divsChild>
    </w:div>
    <w:div w:id="16918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 Foss (cfoss)</cp:lastModifiedBy>
  <cp:revision>4</cp:revision>
  <cp:lastPrinted>2021-03-24T19:43:00Z</cp:lastPrinted>
  <dcterms:created xsi:type="dcterms:W3CDTF">2022-09-08T16:15:00Z</dcterms:created>
  <dcterms:modified xsi:type="dcterms:W3CDTF">2022-09-08T19:40:00Z</dcterms:modified>
</cp:coreProperties>
</file>