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FAA" w14:textId="387C8165" w:rsidR="0089710D" w:rsidRPr="00FB7CFB" w:rsidRDefault="0089710D" w:rsidP="0089710D">
      <w:pPr>
        <w:jc w:val="center"/>
        <w:rPr>
          <w:b/>
          <w:color w:val="000000" w:themeColor="text1"/>
        </w:rPr>
      </w:pPr>
      <w:bookmarkStart w:id="0" w:name="_GoBack"/>
      <w:bookmarkEnd w:id="0"/>
      <w:r w:rsidRPr="00FB7CFB">
        <w:rPr>
          <w:b/>
          <w:color w:val="000000" w:themeColor="text1"/>
        </w:rPr>
        <w:t>Distance and Blended Learning Committee</w:t>
      </w:r>
    </w:p>
    <w:p w14:paraId="7DF48164" w14:textId="0433C7F0" w:rsidR="0089710D" w:rsidRDefault="008527C0" w:rsidP="0089710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November</w:t>
      </w:r>
      <w:r w:rsidR="00484785">
        <w:rPr>
          <w:b/>
          <w:color w:val="000000" w:themeColor="text1"/>
        </w:rPr>
        <w:t xml:space="preserve"> 2021 – Additional Action Item </w:t>
      </w:r>
    </w:p>
    <w:p w14:paraId="518A065F" w14:textId="77777777" w:rsidR="00484785" w:rsidRPr="00FB7CFB" w:rsidRDefault="00484785" w:rsidP="0089710D">
      <w:pPr>
        <w:jc w:val="center"/>
        <w:rPr>
          <w:b/>
          <w:color w:val="000000" w:themeColor="text1"/>
        </w:rPr>
      </w:pPr>
    </w:p>
    <w:p w14:paraId="2CD85930" w14:textId="77777777" w:rsidR="00484785" w:rsidRDefault="00484785" w:rsidP="00484785">
      <w:pPr>
        <w:rPr>
          <w:color w:val="000000" w:themeColor="text1"/>
        </w:rPr>
      </w:pPr>
    </w:p>
    <w:p w14:paraId="3F5DC7F3" w14:textId="718595FF" w:rsidR="0089710D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With the committee’s approval, the chair approved the following proposal after the November 15</w:t>
      </w:r>
      <w:r w:rsidRPr="00484785">
        <w:rPr>
          <w:color w:val="000000" w:themeColor="text1"/>
          <w:vertAlign w:val="superscript"/>
        </w:rPr>
        <w:t>th</w:t>
      </w:r>
      <w:r w:rsidRPr="00484785">
        <w:rPr>
          <w:color w:val="000000" w:themeColor="text1"/>
        </w:rPr>
        <w:t xml:space="preserve"> committee meeting:</w:t>
      </w:r>
    </w:p>
    <w:p w14:paraId="394B906A" w14:textId="22F0109F" w:rsidR="00484785" w:rsidRPr="00484785" w:rsidRDefault="00484785" w:rsidP="00484785">
      <w:pPr>
        <w:rPr>
          <w:color w:val="000000" w:themeColor="text1"/>
        </w:rPr>
      </w:pPr>
    </w:p>
    <w:p w14:paraId="6EBA73A2" w14:textId="18D2FECC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JOUR 200 (Miller) – beginning spring 2022</w:t>
      </w:r>
    </w:p>
    <w:p w14:paraId="452BB585" w14:textId="41EA9196" w:rsidR="00FB7CFB" w:rsidRDefault="00FB7CFB">
      <w:pPr>
        <w:rPr>
          <w:b/>
          <w:color w:val="000000" w:themeColor="text1"/>
        </w:rPr>
      </w:pPr>
    </w:p>
    <w:p w14:paraId="0C43168F" w14:textId="77777777" w:rsidR="00484785" w:rsidRDefault="00484785" w:rsidP="00484785">
      <w:pPr>
        <w:rPr>
          <w:color w:val="000000" w:themeColor="text1"/>
        </w:rPr>
      </w:pPr>
    </w:p>
    <w:p w14:paraId="1C362909" w14:textId="77777777" w:rsidR="00484785" w:rsidRDefault="00484785" w:rsidP="00484785">
      <w:pPr>
        <w:rPr>
          <w:color w:val="000000" w:themeColor="text1"/>
        </w:rPr>
      </w:pPr>
    </w:p>
    <w:p w14:paraId="410784D7" w14:textId="77777777" w:rsidR="00484785" w:rsidRDefault="00484785" w:rsidP="00484785">
      <w:pPr>
        <w:rPr>
          <w:color w:val="000000" w:themeColor="text1"/>
        </w:rPr>
      </w:pPr>
    </w:p>
    <w:p w14:paraId="42AD43DF" w14:textId="77777777" w:rsidR="00484785" w:rsidRDefault="00484785" w:rsidP="00484785">
      <w:pPr>
        <w:rPr>
          <w:color w:val="000000" w:themeColor="text1"/>
        </w:rPr>
      </w:pPr>
    </w:p>
    <w:p w14:paraId="190AFD96" w14:textId="77777777" w:rsidR="00484785" w:rsidRDefault="00484785" w:rsidP="00484785">
      <w:pPr>
        <w:rPr>
          <w:color w:val="000000" w:themeColor="text1"/>
        </w:rPr>
      </w:pPr>
    </w:p>
    <w:p w14:paraId="3D1EAB14" w14:textId="77777777" w:rsidR="00484785" w:rsidRDefault="00484785" w:rsidP="00484785">
      <w:pPr>
        <w:rPr>
          <w:color w:val="000000" w:themeColor="text1"/>
        </w:rPr>
      </w:pPr>
    </w:p>
    <w:p w14:paraId="018F87A6" w14:textId="77777777" w:rsidR="00484785" w:rsidRDefault="00484785" w:rsidP="00484785">
      <w:pPr>
        <w:rPr>
          <w:color w:val="000000" w:themeColor="text1"/>
        </w:rPr>
      </w:pPr>
    </w:p>
    <w:p w14:paraId="79252A7A" w14:textId="149537B0" w:rsidR="00484785" w:rsidRPr="00484785" w:rsidRDefault="00484785" w:rsidP="00484785">
      <w:pPr>
        <w:rPr>
          <w:color w:val="000000" w:themeColor="text1"/>
        </w:rPr>
      </w:pPr>
      <w:r>
        <w:rPr>
          <w:color w:val="000000" w:themeColor="text1"/>
        </w:rPr>
        <w:t xml:space="preserve">2021-2022 Committee </w:t>
      </w:r>
      <w:r w:rsidRPr="00484785">
        <w:rPr>
          <w:color w:val="000000" w:themeColor="text1"/>
        </w:rPr>
        <w:t>Members</w:t>
      </w:r>
      <w:r>
        <w:rPr>
          <w:color w:val="000000" w:themeColor="text1"/>
        </w:rPr>
        <w:t>hip</w:t>
      </w:r>
    </w:p>
    <w:p w14:paraId="21DB7AB7" w14:textId="77777777" w:rsidR="00484785" w:rsidRPr="00484785" w:rsidRDefault="00484785" w:rsidP="00484785">
      <w:pPr>
        <w:rPr>
          <w:color w:val="000000" w:themeColor="text1"/>
        </w:rPr>
      </w:pPr>
    </w:p>
    <w:p w14:paraId="7BFF83A3" w14:textId="13CC1BC4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Mukesh Srivastava, COB</w:t>
      </w:r>
    </w:p>
    <w:p w14:paraId="1469F728" w14:textId="1851E9D9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Adria Goldman, CAS, Chair</w:t>
      </w:r>
    </w:p>
    <w:p w14:paraId="403B8595" w14:textId="1984F3CA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Christy Irish, COE</w:t>
      </w:r>
    </w:p>
    <w:p w14:paraId="46808CFB" w14:textId="1C894A93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Will Mackintosh, CAS, Secretary</w:t>
      </w:r>
    </w:p>
    <w:p w14:paraId="4CAD4995" w14:textId="59FEBA19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Suzie Kim, CAS</w:t>
      </w:r>
    </w:p>
    <w:p w14:paraId="1115FE5E" w14:textId="77777777" w:rsidR="00484785" w:rsidRDefault="00484785" w:rsidP="00484785">
      <w:pPr>
        <w:rPr>
          <w:color w:val="000000" w:themeColor="text1"/>
        </w:rPr>
      </w:pPr>
    </w:p>
    <w:p w14:paraId="49080C5C" w14:textId="2073AF3A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Ex-Officio Members</w:t>
      </w:r>
    </w:p>
    <w:p w14:paraId="54CF112B" w14:textId="77777777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Jerry Slezak, Director of Digital Learning Technologies</w:t>
      </w:r>
    </w:p>
    <w:p w14:paraId="26D2801B" w14:textId="77777777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Paul Boger, Representative appointed by the University Librarian</w:t>
      </w:r>
    </w:p>
    <w:p w14:paraId="74894B58" w14:textId="77777777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Hall Cheshire, Chief Information Officer</w:t>
      </w:r>
    </w:p>
    <w:p w14:paraId="521C705E" w14:textId="77777777" w:rsidR="00484785" w:rsidRP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 xml:space="preserve">Juliette </w:t>
      </w:r>
      <w:proofErr w:type="spellStart"/>
      <w:r w:rsidRPr="00484785">
        <w:rPr>
          <w:color w:val="000000" w:themeColor="text1"/>
        </w:rPr>
        <w:t>Landphair</w:t>
      </w:r>
      <w:proofErr w:type="spellEnd"/>
      <w:r w:rsidRPr="00484785">
        <w:rPr>
          <w:color w:val="000000" w:themeColor="text1"/>
        </w:rPr>
        <w:t>, Vice President for Student Affairs (or representative)</w:t>
      </w:r>
    </w:p>
    <w:p w14:paraId="5EDFF857" w14:textId="7E78D08A" w:rsidR="00484785" w:rsidRDefault="00484785" w:rsidP="00484785">
      <w:pPr>
        <w:rPr>
          <w:color w:val="000000" w:themeColor="text1"/>
        </w:rPr>
      </w:pPr>
      <w:r w:rsidRPr="00484785">
        <w:rPr>
          <w:color w:val="000000" w:themeColor="text1"/>
        </w:rPr>
        <w:t>Victoria Russell, Director of the Center for Teaching</w:t>
      </w:r>
    </w:p>
    <w:p w14:paraId="7BE53497" w14:textId="77777777" w:rsidR="00484785" w:rsidRPr="00FB7CFB" w:rsidRDefault="00484785" w:rsidP="00484785">
      <w:pPr>
        <w:rPr>
          <w:color w:val="000000" w:themeColor="text1"/>
        </w:rPr>
      </w:pPr>
    </w:p>
    <w:sectPr w:rsidR="00484785" w:rsidRPr="00FB7CFB" w:rsidSect="002A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2D1"/>
    <w:multiLevelType w:val="multilevel"/>
    <w:tmpl w:val="8B0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6D40"/>
    <w:multiLevelType w:val="multilevel"/>
    <w:tmpl w:val="0D4C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478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5C2195"/>
    <w:multiLevelType w:val="multilevel"/>
    <w:tmpl w:val="249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32C93"/>
    <w:multiLevelType w:val="multilevel"/>
    <w:tmpl w:val="04090027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43A74A2"/>
    <w:multiLevelType w:val="multilevel"/>
    <w:tmpl w:val="9BE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76D5D"/>
    <w:multiLevelType w:val="multilevel"/>
    <w:tmpl w:val="AAB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7F"/>
    <w:rsid w:val="00004BC8"/>
    <w:rsid w:val="00023B2E"/>
    <w:rsid w:val="0003257F"/>
    <w:rsid w:val="00037F19"/>
    <w:rsid w:val="000652BC"/>
    <w:rsid w:val="00072ECF"/>
    <w:rsid w:val="000931DC"/>
    <w:rsid w:val="000958CA"/>
    <w:rsid w:val="000C0D87"/>
    <w:rsid w:val="000D00BF"/>
    <w:rsid w:val="000E1D10"/>
    <w:rsid w:val="00100661"/>
    <w:rsid w:val="00116C6D"/>
    <w:rsid w:val="001172AF"/>
    <w:rsid w:val="0011776E"/>
    <w:rsid w:val="0013442A"/>
    <w:rsid w:val="00145A79"/>
    <w:rsid w:val="00184073"/>
    <w:rsid w:val="00190CCC"/>
    <w:rsid w:val="001A5E8A"/>
    <w:rsid w:val="001B790D"/>
    <w:rsid w:val="001D2BC5"/>
    <w:rsid w:val="00244B4F"/>
    <w:rsid w:val="002578D7"/>
    <w:rsid w:val="00283A96"/>
    <w:rsid w:val="002A7D83"/>
    <w:rsid w:val="002D2F13"/>
    <w:rsid w:val="002D39A1"/>
    <w:rsid w:val="003004EB"/>
    <w:rsid w:val="003171E5"/>
    <w:rsid w:val="003432A8"/>
    <w:rsid w:val="00345CE9"/>
    <w:rsid w:val="00365A89"/>
    <w:rsid w:val="00371941"/>
    <w:rsid w:val="003868EE"/>
    <w:rsid w:val="003B74D0"/>
    <w:rsid w:val="00410BB1"/>
    <w:rsid w:val="00422706"/>
    <w:rsid w:val="004307CA"/>
    <w:rsid w:val="00446A74"/>
    <w:rsid w:val="004503DD"/>
    <w:rsid w:val="00465A60"/>
    <w:rsid w:val="00484785"/>
    <w:rsid w:val="004A34F9"/>
    <w:rsid w:val="004B2736"/>
    <w:rsid w:val="004C25EC"/>
    <w:rsid w:val="004C3A05"/>
    <w:rsid w:val="004F240D"/>
    <w:rsid w:val="004F2F14"/>
    <w:rsid w:val="004F4212"/>
    <w:rsid w:val="00505430"/>
    <w:rsid w:val="005113BD"/>
    <w:rsid w:val="00513BF5"/>
    <w:rsid w:val="005215C4"/>
    <w:rsid w:val="00566638"/>
    <w:rsid w:val="00577C30"/>
    <w:rsid w:val="00593AF9"/>
    <w:rsid w:val="005A37A2"/>
    <w:rsid w:val="005B16F7"/>
    <w:rsid w:val="005D1A73"/>
    <w:rsid w:val="005D7908"/>
    <w:rsid w:val="00612370"/>
    <w:rsid w:val="00622BC1"/>
    <w:rsid w:val="00622EC0"/>
    <w:rsid w:val="006407D4"/>
    <w:rsid w:val="00656DDE"/>
    <w:rsid w:val="006601CA"/>
    <w:rsid w:val="00670AD2"/>
    <w:rsid w:val="00684E5C"/>
    <w:rsid w:val="006F7488"/>
    <w:rsid w:val="00710C13"/>
    <w:rsid w:val="00713FA7"/>
    <w:rsid w:val="00715757"/>
    <w:rsid w:val="0074112F"/>
    <w:rsid w:val="007450A6"/>
    <w:rsid w:val="00746420"/>
    <w:rsid w:val="007513CF"/>
    <w:rsid w:val="00754960"/>
    <w:rsid w:val="007562A5"/>
    <w:rsid w:val="00780198"/>
    <w:rsid w:val="00782708"/>
    <w:rsid w:val="007A0F5C"/>
    <w:rsid w:val="007A5D9D"/>
    <w:rsid w:val="007B7C7F"/>
    <w:rsid w:val="007C0CDD"/>
    <w:rsid w:val="007C46A0"/>
    <w:rsid w:val="007E0F5F"/>
    <w:rsid w:val="007F007C"/>
    <w:rsid w:val="007F4800"/>
    <w:rsid w:val="0080192C"/>
    <w:rsid w:val="00806108"/>
    <w:rsid w:val="008140ED"/>
    <w:rsid w:val="00834268"/>
    <w:rsid w:val="008527C0"/>
    <w:rsid w:val="00856A89"/>
    <w:rsid w:val="0089710D"/>
    <w:rsid w:val="008A0AD6"/>
    <w:rsid w:val="008B0570"/>
    <w:rsid w:val="008B1151"/>
    <w:rsid w:val="008B1F8C"/>
    <w:rsid w:val="008E180F"/>
    <w:rsid w:val="008F0009"/>
    <w:rsid w:val="008F485B"/>
    <w:rsid w:val="008F7B19"/>
    <w:rsid w:val="00903AD7"/>
    <w:rsid w:val="009256AA"/>
    <w:rsid w:val="009332BD"/>
    <w:rsid w:val="0097096C"/>
    <w:rsid w:val="00972B9D"/>
    <w:rsid w:val="009733C5"/>
    <w:rsid w:val="009E670A"/>
    <w:rsid w:val="00A031FA"/>
    <w:rsid w:val="00A14B77"/>
    <w:rsid w:val="00A55CF2"/>
    <w:rsid w:val="00A57C49"/>
    <w:rsid w:val="00A64788"/>
    <w:rsid w:val="00A72CBA"/>
    <w:rsid w:val="00A80367"/>
    <w:rsid w:val="00A82BB0"/>
    <w:rsid w:val="00AA44A6"/>
    <w:rsid w:val="00AB6112"/>
    <w:rsid w:val="00AE4D27"/>
    <w:rsid w:val="00AF1BDC"/>
    <w:rsid w:val="00AF651B"/>
    <w:rsid w:val="00B223BD"/>
    <w:rsid w:val="00B40F4D"/>
    <w:rsid w:val="00B533AA"/>
    <w:rsid w:val="00B60109"/>
    <w:rsid w:val="00B63B45"/>
    <w:rsid w:val="00B6454F"/>
    <w:rsid w:val="00BA4E7D"/>
    <w:rsid w:val="00BA64FA"/>
    <w:rsid w:val="00BA7573"/>
    <w:rsid w:val="00BB7104"/>
    <w:rsid w:val="00BC1EB5"/>
    <w:rsid w:val="00BD1EEE"/>
    <w:rsid w:val="00C005BD"/>
    <w:rsid w:val="00C1629E"/>
    <w:rsid w:val="00C20005"/>
    <w:rsid w:val="00C35776"/>
    <w:rsid w:val="00C61658"/>
    <w:rsid w:val="00C71FF5"/>
    <w:rsid w:val="00C7578A"/>
    <w:rsid w:val="00C85319"/>
    <w:rsid w:val="00CA49C1"/>
    <w:rsid w:val="00CC1A34"/>
    <w:rsid w:val="00CD69DD"/>
    <w:rsid w:val="00D4607E"/>
    <w:rsid w:val="00D47C5C"/>
    <w:rsid w:val="00D56226"/>
    <w:rsid w:val="00D60672"/>
    <w:rsid w:val="00D60C4B"/>
    <w:rsid w:val="00D80839"/>
    <w:rsid w:val="00D83A06"/>
    <w:rsid w:val="00D91739"/>
    <w:rsid w:val="00DA19C3"/>
    <w:rsid w:val="00DA4CC1"/>
    <w:rsid w:val="00DB030F"/>
    <w:rsid w:val="00DB5358"/>
    <w:rsid w:val="00DD0348"/>
    <w:rsid w:val="00DD4FCD"/>
    <w:rsid w:val="00DD521C"/>
    <w:rsid w:val="00DE435E"/>
    <w:rsid w:val="00DF3CDE"/>
    <w:rsid w:val="00DF515B"/>
    <w:rsid w:val="00E34678"/>
    <w:rsid w:val="00E36E29"/>
    <w:rsid w:val="00E662F9"/>
    <w:rsid w:val="00E76DEF"/>
    <w:rsid w:val="00EF3720"/>
    <w:rsid w:val="00F0584E"/>
    <w:rsid w:val="00F26FE7"/>
    <w:rsid w:val="00F32DEE"/>
    <w:rsid w:val="00F351C7"/>
    <w:rsid w:val="00F54E5D"/>
    <w:rsid w:val="00F66E10"/>
    <w:rsid w:val="00F71D08"/>
    <w:rsid w:val="00F765AD"/>
    <w:rsid w:val="00F83275"/>
    <w:rsid w:val="00F86D55"/>
    <w:rsid w:val="00FB7CFB"/>
    <w:rsid w:val="00FC776A"/>
    <w:rsid w:val="00FE0E5F"/>
    <w:rsid w:val="00FF6D1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7967"/>
  <w15:chartTrackingRefBased/>
  <w15:docId w15:val="{95F5A93E-3E15-CC4D-9AD6-AC71806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9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9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9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9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9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C7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B7C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9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A19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9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9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9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9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9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C0D87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D4607E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D4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Mackintosh</dc:creator>
  <cp:keywords/>
  <dc:description/>
  <cp:lastModifiedBy>Kristin Marsh (kmarsh)</cp:lastModifiedBy>
  <cp:revision>2</cp:revision>
  <dcterms:created xsi:type="dcterms:W3CDTF">2021-12-01T19:13:00Z</dcterms:created>
  <dcterms:modified xsi:type="dcterms:W3CDTF">2021-12-01T19:13:00Z</dcterms:modified>
</cp:coreProperties>
</file>