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1978" w14:textId="5ACD6AAF" w:rsidR="000F2878" w:rsidRPr="00C94649" w:rsidRDefault="00A22CA0" w:rsidP="00B816F5">
      <w:pPr>
        <w:jc w:val="center"/>
        <w:rPr>
          <w:rFonts w:ascii="Times New Roman" w:hAnsi="Times New Roman" w:cs="Times New Roman"/>
          <w:b/>
          <w:bCs/>
        </w:rPr>
      </w:pPr>
      <w:bookmarkStart w:id="0" w:name="_GoBack"/>
      <w:bookmarkEnd w:id="0"/>
      <w:r w:rsidRPr="00C94649">
        <w:rPr>
          <w:rFonts w:ascii="Times New Roman" w:hAnsi="Times New Roman" w:cs="Times New Roman"/>
          <w:b/>
          <w:bCs/>
        </w:rPr>
        <w:t>Writing Intensive Committee</w:t>
      </w:r>
    </w:p>
    <w:p w14:paraId="1582A42D" w14:textId="1082370C" w:rsidR="00A22CA0"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Meeting Minutes</w:t>
      </w:r>
    </w:p>
    <w:p w14:paraId="6E867F07" w14:textId="38C42E2C" w:rsidR="00A22CA0" w:rsidRPr="00C94649" w:rsidRDefault="00A22CA0">
      <w:pPr>
        <w:rPr>
          <w:rFonts w:ascii="Times New Roman" w:hAnsi="Times New Roman" w:cs="Times New Roman"/>
        </w:rPr>
      </w:pPr>
    </w:p>
    <w:p w14:paraId="592C26EC" w14:textId="21EB7898" w:rsidR="00A22CA0" w:rsidRDefault="00787DE4" w:rsidP="00A22CA0">
      <w:pPr>
        <w:jc w:val="center"/>
        <w:rPr>
          <w:rFonts w:ascii="Times New Roman" w:hAnsi="Times New Roman" w:cs="Times New Roman"/>
          <w:b/>
          <w:bCs/>
        </w:rPr>
      </w:pPr>
      <w:r>
        <w:rPr>
          <w:rFonts w:ascii="Times New Roman" w:hAnsi="Times New Roman" w:cs="Times New Roman"/>
          <w:b/>
          <w:bCs/>
        </w:rPr>
        <w:t>November 12</w:t>
      </w:r>
      <w:r w:rsidR="0072753D">
        <w:rPr>
          <w:rFonts w:ascii="Times New Roman" w:hAnsi="Times New Roman" w:cs="Times New Roman"/>
          <w:b/>
          <w:bCs/>
        </w:rPr>
        <w:t>, 2021</w:t>
      </w:r>
      <w:r w:rsidR="00A22CA0" w:rsidRPr="00C94649">
        <w:rPr>
          <w:rFonts w:ascii="Times New Roman" w:hAnsi="Times New Roman" w:cs="Times New Roman"/>
          <w:b/>
          <w:bCs/>
        </w:rPr>
        <w:t xml:space="preserve"> at </w:t>
      </w:r>
      <w:r w:rsidR="00122BA5">
        <w:rPr>
          <w:rFonts w:ascii="Times New Roman" w:hAnsi="Times New Roman" w:cs="Times New Roman"/>
          <w:b/>
          <w:bCs/>
        </w:rPr>
        <w:t>11 a</w:t>
      </w:r>
      <w:r w:rsidR="00A22CA0" w:rsidRPr="00C94649">
        <w:rPr>
          <w:rFonts w:ascii="Times New Roman" w:hAnsi="Times New Roman" w:cs="Times New Roman"/>
          <w:b/>
          <w:bCs/>
        </w:rPr>
        <w:t>m</w:t>
      </w:r>
    </w:p>
    <w:p w14:paraId="4BF6E184" w14:textId="734C35FF" w:rsidR="0050635B" w:rsidRPr="00C94649" w:rsidRDefault="0050635B" w:rsidP="00A22CA0">
      <w:pPr>
        <w:jc w:val="center"/>
        <w:rPr>
          <w:rFonts w:ascii="Times New Roman" w:hAnsi="Times New Roman" w:cs="Times New Roman"/>
          <w:b/>
          <w:bCs/>
        </w:rPr>
      </w:pPr>
      <w:r>
        <w:rPr>
          <w:rFonts w:ascii="Times New Roman" w:hAnsi="Times New Roman" w:cs="Times New Roman"/>
          <w:b/>
          <w:bCs/>
        </w:rPr>
        <w:t>Zoom meeting</w:t>
      </w:r>
    </w:p>
    <w:p w14:paraId="15A4972C" w14:textId="66481F0A" w:rsidR="00176AB2" w:rsidRPr="00C94649" w:rsidRDefault="00176AB2">
      <w:pPr>
        <w:rPr>
          <w:rFonts w:ascii="Times New Roman" w:hAnsi="Times New Roman" w:cs="Times New Roman"/>
        </w:rPr>
      </w:pPr>
    </w:p>
    <w:p w14:paraId="6B706A32" w14:textId="67CC2B3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In </w:t>
      </w:r>
      <w:r w:rsidR="00925D69">
        <w:rPr>
          <w:rFonts w:ascii="Times New Roman" w:hAnsi="Times New Roman" w:cs="Times New Roman"/>
          <w:b/>
          <w:bCs/>
        </w:rPr>
        <w:t>A</w:t>
      </w:r>
      <w:r w:rsidRPr="00C94649">
        <w:rPr>
          <w:rFonts w:ascii="Times New Roman" w:hAnsi="Times New Roman" w:cs="Times New Roman"/>
          <w:b/>
          <w:bCs/>
        </w:rPr>
        <w:t>ttendance</w:t>
      </w:r>
    </w:p>
    <w:p w14:paraId="06B7C587" w14:textId="6907EFC2" w:rsidR="00176AB2" w:rsidRPr="00C94649" w:rsidRDefault="00176AB2">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Blevins, </w:t>
      </w:r>
      <w:r w:rsidR="0076154A">
        <w:rPr>
          <w:rFonts w:ascii="Times New Roman" w:hAnsi="Times New Roman" w:cs="Times New Roman"/>
        </w:rPr>
        <w:t xml:space="preserve">Amrita Dhar, </w:t>
      </w:r>
      <w:r w:rsidRPr="00C94649">
        <w:rPr>
          <w:rFonts w:ascii="Times New Roman" w:hAnsi="Times New Roman" w:cs="Times New Roman"/>
        </w:rPr>
        <w:t xml:space="preserve">Pamela </w:t>
      </w:r>
      <w:proofErr w:type="spellStart"/>
      <w:r w:rsidRPr="00C94649">
        <w:rPr>
          <w:rFonts w:ascii="Times New Roman" w:hAnsi="Times New Roman" w:cs="Times New Roman"/>
        </w:rPr>
        <w:t>Grothe</w:t>
      </w:r>
      <w:proofErr w:type="spellEnd"/>
      <w:r w:rsidRPr="00C94649">
        <w:rPr>
          <w:rFonts w:ascii="Times New Roman" w:hAnsi="Times New Roman" w:cs="Times New Roman"/>
        </w:rPr>
        <w:t>, Elizabeth Johnson-Young, Ben LaBreche</w:t>
      </w:r>
    </w:p>
    <w:p w14:paraId="4ABB9403" w14:textId="2A0E8693" w:rsidR="00B816F5" w:rsidRDefault="00B816F5">
      <w:pPr>
        <w:rPr>
          <w:rFonts w:ascii="Times New Roman" w:hAnsi="Times New Roman" w:cs="Times New Roman"/>
        </w:rPr>
      </w:pPr>
    </w:p>
    <w:p w14:paraId="0A4D6FA0" w14:textId="68D86812" w:rsidR="00925D69" w:rsidRPr="00925D69" w:rsidRDefault="00925D69">
      <w:pPr>
        <w:rPr>
          <w:rFonts w:ascii="Times New Roman" w:hAnsi="Times New Roman" w:cs="Times New Roman"/>
          <w:b/>
          <w:bCs/>
        </w:rPr>
      </w:pPr>
      <w:r>
        <w:rPr>
          <w:rFonts w:ascii="Times New Roman" w:hAnsi="Times New Roman" w:cs="Times New Roman"/>
          <w:b/>
          <w:bCs/>
        </w:rPr>
        <w:t>Approval of Minutes</w:t>
      </w:r>
    </w:p>
    <w:p w14:paraId="7CAA3CB1" w14:textId="172ECE37" w:rsidR="00925D69" w:rsidRDefault="00F620E2">
      <w:pPr>
        <w:rPr>
          <w:rFonts w:ascii="Times New Roman" w:hAnsi="Times New Roman" w:cs="Times New Roman"/>
        </w:rPr>
      </w:pPr>
      <w:r>
        <w:rPr>
          <w:rFonts w:ascii="Times New Roman" w:hAnsi="Times New Roman" w:cs="Times New Roman"/>
        </w:rPr>
        <w:t>The p</w:t>
      </w:r>
      <w:r w:rsidR="00787DE4">
        <w:rPr>
          <w:rFonts w:ascii="Times New Roman" w:hAnsi="Times New Roman" w:cs="Times New Roman"/>
        </w:rPr>
        <w:t>revious minutes had already been approved electronically.</w:t>
      </w:r>
    </w:p>
    <w:p w14:paraId="7678F1D9" w14:textId="6458F40B" w:rsidR="00925D69" w:rsidRDefault="00925D69">
      <w:pPr>
        <w:rPr>
          <w:rFonts w:ascii="Times New Roman" w:hAnsi="Times New Roman" w:cs="Times New Roman"/>
        </w:rPr>
      </w:pPr>
    </w:p>
    <w:p w14:paraId="439725F8" w14:textId="07FC6A75" w:rsidR="00122BA5" w:rsidRPr="00122BA5" w:rsidRDefault="00122BA5">
      <w:pPr>
        <w:rPr>
          <w:rFonts w:ascii="Times New Roman" w:hAnsi="Times New Roman" w:cs="Times New Roman"/>
          <w:b/>
          <w:bCs/>
        </w:rPr>
      </w:pPr>
      <w:r>
        <w:rPr>
          <w:rFonts w:ascii="Times New Roman" w:hAnsi="Times New Roman" w:cs="Times New Roman"/>
          <w:b/>
          <w:bCs/>
        </w:rPr>
        <w:t>Review of Proposals</w:t>
      </w:r>
    </w:p>
    <w:p w14:paraId="2E7407D9" w14:textId="19B3E3EB" w:rsidR="00122BA5" w:rsidRPr="00122BA5" w:rsidRDefault="00787DE4" w:rsidP="00122BA5">
      <w:pPr>
        <w:pStyle w:val="ListParagraph"/>
        <w:numPr>
          <w:ilvl w:val="0"/>
          <w:numId w:val="13"/>
        </w:numPr>
        <w:rPr>
          <w:rFonts w:ascii="Times New Roman" w:hAnsi="Times New Roman" w:cs="Times New Roman"/>
        </w:rPr>
      </w:pPr>
      <w:r>
        <w:rPr>
          <w:rFonts w:ascii="Times New Roman" w:hAnsi="Times New Roman" w:cs="Times New Roman"/>
        </w:rPr>
        <w:t xml:space="preserve">BIOL 443, The Biology and Biochemistry of Proteins, </w:t>
      </w:r>
      <w:r>
        <w:rPr>
          <w:rFonts w:ascii="Times New Roman" w:eastAsia="Times New Roman" w:hAnsi="Times New Roman" w:cs="Times New Roman"/>
          <w:color w:val="333333"/>
          <w:shd w:val="clear" w:color="auto" w:fill="FFFFFF"/>
        </w:rPr>
        <w:t xml:space="preserve">was approved for all instructors, subject to </w:t>
      </w:r>
      <w:r w:rsidR="00004422">
        <w:rPr>
          <w:rFonts w:ascii="Times New Roman" w:eastAsia="Times New Roman" w:hAnsi="Times New Roman" w:cs="Times New Roman"/>
          <w:color w:val="333333"/>
          <w:shd w:val="clear" w:color="auto" w:fill="FFFFFF"/>
        </w:rPr>
        <w:t xml:space="preserve">(1) clarification to be sought by </w:t>
      </w:r>
      <w:proofErr w:type="spellStart"/>
      <w:r w:rsidR="00004422">
        <w:rPr>
          <w:rFonts w:ascii="Times New Roman" w:eastAsia="Times New Roman" w:hAnsi="Times New Roman" w:cs="Times New Roman"/>
          <w:color w:val="333333"/>
          <w:shd w:val="clear" w:color="auto" w:fill="FFFFFF"/>
        </w:rPr>
        <w:t>Brenta</w:t>
      </w:r>
      <w:proofErr w:type="spellEnd"/>
      <w:r w:rsidR="00004422">
        <w:rPr>
          <w:rFonts w:ascii="Times New Roman" w:eastAsia="Times New Roman" w:hAnsi="Times New Roman" w:cs="Times New Roman"/>
          <w:color w:val="333333"/>
          <w:shd w:val="clear" w:color="auto" w:fill="FFFFFF"/>
        </w:rPr>
        <w:t xml:space="preserve"> about overlap among assignments and (2) </w:t>
      </w:r>
      <w:r>
        <w:rPr>
          <w:rFonts w:ascii="Times New Roman" w:eastAsia="Times New Roman" w:hAnsi="Times New Roman" w:cs="Times New Roman"/>
          <w:color w:val="333333"/>
          <w:shd w:val="clear" w:color="auto" w:fill="FFFFFF"/>
        </w:rPr>
        <w:t>the writing intensive SLOs being added to future syllabi.</w:t>
      </w:r>
      <w:r w:rsidR="00004422">
        <w:rPr>
          <w:rFonts w:ascii="Times New Roman" w:eastAsia="Times New Roman" w:hAnsi="Times New Roman" w:cs="Times New Roman"/>
          <w:color w:val="333333"/>
          <w:shd w:val="clear" w:color="auto" w:fill="FFFFFF"/>
        </w:rPr>
        <w:t xml:space="preserve"> The approval is for spring 2022.</w:t>
      </w:r>
    </w:p>
    <w:p w14:paraId="428FC89E" w14:textId="599455B2" w:rsidR="00787DE4" w:rsidRPr="00787DE4" w:rsidRDefault="00787DE4" w:rsidP="00787DE4">
      <w:pPr>
        <w:pStyle w:val="ListParagraph"/>
        <w:numPr>
          <w:ilvl w:val="0"/>
          <w:numId w:val="13"/>
        </w:numPr>
        <w:autoSpaceDE w:val="0"/>
        <w:autoSpaceDN w:val="0"/>
        <w:adjustRightInd w:val="0"/>
        <w:rPr>
          <w:rFonts w:ascii="Times New Roman" w:hAnsi="Times New Roman" w:cs="Times New Roman"/>
        </w:rPr>
      </w:pPr>
      <w:r w:rsidRPr="00787DE4">
        <w:rPr>
          <w:rFonts w:ascii="Times New Roman" w:hAnsi="Times New Roman" w:cs="Times New Roman"/>
        </w:rPr>
        <w:t>MATH 472</w:t>
      </w:r>
      <w:r w:rsidR="00F620E2">
        <w:rPr>
          <w:rFonts w:ascii="Times New Roman" w:hAnsi="Times New Roman" w:cs="Times New Roman"/>
        </w:rPr>
        <w:t>,</w:t>
      </w:r>
      <w:r w:rsidRPr="00787DE4">
        <w:rPr>
          <w:rFonts w:ascii="Times New Roman" w:hAnsi="Times New Roman" w:cs="Times New Roman"/>
        </w:rPr>
        <w:t xml:space="preserve"> Real Analysis II</w:t>
      </w:r>
      <w:r>
        <w:rPr>
          <w:rFonts w:ascii="Times New Roman" w:hAnsi="Times New Roman" w:cs="Times New Roman"/>
        </w:rPr>
        <w:t>, was approved for all instructors.</w:t>
      </w:r>
      <w:r w:rsidR="00004422">
        <w:rPr>
          <w:rFonts w:ascii="Times New Roman" w:hAnsi="Times New Roman" w:cs="Times New Roman"/>
        </w:rPr>
        <w:t xml:space="preserve"> The approval is for fall 2022.</w:t>
      </w:r>
    </w:p>
    <w:p w14:paraId="1DCFEDFD" w14:textId="11E59C10" w:rsidR="00787DE4" w:rsidRDefault="00787DE4">
      <w:pPr>
        <w:rPr>
          <w:rFonts w:ascii="Times New Roman" w:hAnsi="Times New Roman" w:cs="Times New Roman"/>
        </w:rPr>
      </w:pPr>
    </w:p>
    <w:p w14:paraId="2AD4ECE4" w14:textId="7659B74C" w:rsidR="00004422" w:rsidRPr="00004422" w:rsidRDefault="00004422" w:rsidP="00004422">
      <w:pPr>
        <w:rPr>
          <w:rFonts w:ascii="Times New Roman" w:hAnsi="Times New Roman" w:cs="Times New Roman"/>
          <w:b/>
          <w:bCs/>
        </w:rPr>
      </w:pPr>
      <w:r w:rsidRPr="00004422">
        <w:rPr>
          <w:rFonts w:ascii="Times New Roman" w:hAnsi="Times New Roman" w:cs="Times New Roman"/>
          <w:b/>
          <w:bCs/>
        </w:rPr>
        <w:t xml:space="preserve">Transfer request for </w:t>
      </w:r>
      <w:r w:rsidR="00673765">
        <w:rPr>
          <w:rFonts w:ascii="Times New Roman" w:hAnsi="Times New Roman" w:cs="Times New Roman"/>
          <w:b/>
          <w:bCs/>
        </w:rPr>
        <w:t>individual student</w:t>
      </w:r>
    </w:p>
    <w:p w14:paraId="0BF480B2" w14:textId="2AA87FB5" w:rsidR="00004422" w:rsidRPr="00004422" w:rsidRDefault="00004422">
      <w:pPr>
        <w:rPr>
          <w:rFonts w:ascii="Times New Roman" w:hAnsi="Times New Roman" w:cs="Times New Roman"/>
        </w:rPr>
      </w:pPr>
      <w:r>
        <w:rPr>
          <w:rFonts w:ascii="Times New Roman" w:hAnsi="Times New Roman" w:cs="Times New Roman"/>
        </w:rPr>
        <w:t xml:space="preserve">The transfer request was not approved. </w:t>
      </w:r>
      <w:r w:rsidRPr="00004422">
        <w:rPr>
          <w:rFonts w:ascii="Times New Roman" w:hAnsi="Times New Roman" w:cs="Times New Roman"/>
        </w:rPr>
        <w:t xml:space="preserve">While this course included a substantial amount of journaling, there is no indication that there was instruction in writing or substantial revision of writing. The learning outcomes do not include anything about writing skills. Most of the journaling was not due until the very end of the course, which Mary Washington does not allow in writing intensive courses. </w:t>
      </w:r>
    </w:p>
    <w:p w14:paraId="404B4001" w14:textId="31D672DE" w:rsidR="00787DE4" w:rsidRDefault="00787DE4">
      <w:pPr>
        <w:rPr>
          <w:rFonts w:ascii="Times New Roman" w:hAnsi="Times New Roman" w:cs="Times New Roman"/>
        </w:rPr>
      </w:pPr>
    </w:p>
    <w:p w14:paraId="0B018FD6" w14:textId="0B4E6635" w:rsidR="00004422" w:rsidRPr="001D20C1" w:rsidRDefault="001D20C1">
      <w:pPr>
        <w:rPr>
          <w:rFonts w:ascii="Times New Roman" w:hAnsi="Times New Roman" w:cs="Times New Roman"/>
          <w:b/>
          <w:bCs/>
        </w:rPr>
      </w:pPr>
      <w:r>
        <w:rPr>
          <w:rFonts w:ascii="Times New Roman" w:hAnsi="Times New Roman" w:cs="Times New Roman"/>
          <w:b/>
          <w:bCs/>
        </w:rPr>
        <w:t>WI requirements for d</w:t>
      </w:r>
      <w:r w:rsidRPr="001D20C1">
        <w:rPr>
          <w:rFonts w:ascii="Times New Roman" w:hAnsi="Times New Roman" w:cs="Times New Roman"/>
          <w:b/>
          <w:bCs/>
        </w:rPr>
        <w:t>ouble majors</w:t>
      </w:r>
    </w:p>
    <w:p w14:paraId="300401CF" w14:textId="020DF373" w:rsidR="001D20C1" w:rsidRDefault="001D20C1">
      <w:pPr>
        <w:rPr>
          <w:rFonts w:ascii="Times New Roman" w:hAnsi="Times New Roman" w:cs="Times New Roman"/>
        </w:rPr>
      </w:pPr>
      <w:r>
        <w:rPr>
          <w:rFonts w:ascii="Times New Roman" w:hAnsi="Times New Roman" w:cs="Times New Roman"/>
        </w:rPr>
        <w:t>We went over the state of the discussion in other parts of the university.</w:t>
      </w:r>
    </w:p>
    <w:p w14:paraId="64C07461" w14:textId="6C412A69" w:rsidR="001D20C1" w:rsidRDefault="001D20C1">
      <w:pPr>
        <w:rPr>
          <w:rFonts w:ascii="Times New Roman" w:hAnsi="Times New Roman" w:cs="Times New Roman"/>
        </w:rPr>
      </w:pPr>
    </w:p>
    <w:p w14:paraId="1B0501B9" w14:textId="33241295" w:rsidR="001D20C1" w:rsidRPr="001D20C1" w:rsidRDefault="001D20C1">
      <w:pPr>
        <w:rPr>
          <w:rFonts w:ascii="Times New Roman" w:hAnsi="Times New Roman" w:cs="Times New Roman"/>
          <w:b/>
          <w:bCs/>
        </w:rPr>
      </w:pPr>
      <w:r>
        <w:rPr>
          <w:rFonts w:ascii="Times New Roman" w:hAnsi="Times New Roman" w:cs="Times New Roman"/>
          <w:b/>
          <w:bCs/>
        </w:rPr>
        <w:t>Handling of transfer requests</w:t>
      </w:r>
    </w:p>
    <w:p w14:paraId="23C4EB01" w14:textId="0CC7A696" w:rsidR="001D20C1" w:rsidRDefault="001D20C1" w:rsidP="001D20C1">
      <w:pPr>
        <w:tabs>
          <w:tab w:val="left" w:pos="2392"/>
        </w:tabs>
        <w:rPr>
          <w:rFonts w:ascii="Times New Roman" w:hAnsi="Times New Roman" w:cs="Times New Roman"/>
        </w:rPr>
      </w:pPr>
      <w:r>
        <w:rPr>
          <w:rFonts w:ascii="Times New Roman" w:hAnsi="Times New Roman" w:cs="Times New Roman"/>
        </w:rPr>
        <w:t>We discussed developing more guidance for students.</w:t>
      </w:r>
      <w:r w:rsidR="00F620E2">
        <w:rPr>
          <w:rFonts w:ascii="Times New Roman" w:hAnsi="Times New Roman" w:cs="Times New Roman"/>
        </w:rPr>
        <w:t xml:space="preserve"> </w:t>
      </w:r>
      <w:proofErr w:type="spellStart"/>
      <w:r w:rsidR="00F620E2">
        <w:rPr>
          <w:rFonts w:ascii="Times New Roman" w:hAnsi="Times New Roman" w:cs="Times New Roman"/>
        </w:rPr>
        <w:t>Brenta</w:t>
      </w:r>
      <w:proofErr w:type="spellEnd"/>
      <w:r w:rsidR="00F620E2">
        <w:rPr>
          <w:rFonts w:ascii="Times New Roman" w:hAnsi="Times New Roman" w:cs="Times New Roman"/>
        </w:rPr>
        <w:t xml:space="preserve"> will continue working on this.</w:t>
      </w:r>
    </w:p>
    <w:p w14:paraId="644C8466" w14:textId="66802C05" w:rsidR="001D20C1" w:rsidRDefault="001D20C1">
      <w:pPr>
        <w:rPr>
          <w:rFonts w:ascii="Times New Roman" w:hAnsi="Times New Roman" w:cs="Times New Roman"/>
        </w:rPr>
      </w:pPr>
    </w:p>
    <w:p w14:paraId="3A472C27" w14:textId="22F832FA" w:rsidR="00122BA5" w:rsidRPr="00934D4A" w:rsidRDefault="00934D4A">
      <w:pPr>
        <w:rPr>
          <w:rFonts w:ascii="Times New Roman" w:hAnsi="Times New Roman" w:cs="Times New Roman"/>
          <w:b/>
          <w:bCs/>
        </w:rPr>
      </w:pPr>
      <w:r>
        <w:rPr>
          <w:rFonts w:ascii="Times New Roman" w:hAnsi="Times New Roman" w:cs="Times New Roman"/>
          <w:b/>
          <w:bCs/>
        </w:rPr>
        <w:t>Changes to WI website</w:t>
      </w:r>
    </w:p>
    <w:p w14:paraId="5867D6FC" w14:textId="1D9C07FE" w:rsidR="00122BA5" w:rsidRDefault="00F620E2">
      <w:pPr>
        <w:rPr>
          <w:rFonts w:ascii="Times New Roman" w:hAnsi="Times New Roman" w:cs="Times New Roman"/>
        </w:rPr>
      </w:pPr>
      <w:proofErr w:type="spellStart"/>
      <w:r>
        <w:rPr>
          <w:rFonts w:ascii="Times New Roman" w:hAnsi="Times New Roman" w:cs="Times New Roman"/>
        </w:rPr>
        <w:t>Brenta</w:t>
      </w:r>
      <w:proofErr w:type="spellEnd"/>
      <w:r>
        <w:rPr>
          <w:rFonts w:ascii="Times New Roman" w:hAnsi="Times New Roman" w:cs="Times New Roman"/>
        </w:rPr>
        <w:t xml:space="preserve"> expanded the explanations about WI approval on our website. The committee approved these additions.</w:t>
      </w:r>
    </w:p>
    <w:p w14:paraId="2D40F018" w14:textId="078A7311" w:rsidR="00934D4A" w:rsidRDefault="00934D4A">
      <w:pPr>
        <w:rPr>
          <w:rFonts w:ascii="Times New Roman" w:hAnsi="Times New Roman" w:cs="Times New Roman"/>
        </w:rPr>
      </w:pPr>
    </w:p>
    <w:p w14:paraId="656CFD95" w14:textId="762366E5" w:rsidR="00934D4A" w:rsidRPr="00934D4A" w:rsidRDefault="00934D4A">
      <w:pPr>
        <w:rPr>
          <w:rFonts w:ascii="Times New Roman" w:hAnsi="Times New Roman" w:cs="Times New Roman"/>
          <w:b/>
          <w:bCs/>
        </w:rPr>
      </w:pPr>
      <w:r>
        <w:rPr>
          <w:rFonts w:ascii="Times New Roman" w:hAnsi="Times New Roman" w:cs="Times New Roman"/>
          <w:b/>
          <w:bCs/>
        </w:rPr>
        <w:t>Reminders</w:t>
      </w:r>
    </w:p>
    <w:p w14:paraId="64A342F5" w14:textId="2746337B" w:rsidR="00934D4A" w:rsidRDefault="00934D4A">
      <w:pPr>
        <w:rPr>
          <w:rFonts w:ascii="Times New Roman" w:hAnsi="Times New Roman" w:cs="Times New Roman"/>
        </w:rPr>
      </w:pPr>
      <w:r>
        <w:rPr>
          <w:rFonts w:ascii="Times New Roman" w:hAnsi="Times New Roman" w:cs="Times New Roman"/>
        </w:rPr>
        <w:t xml:space="preserve">Our next meeting will be </w:t>
      </w:r>
      <w:r w:rsidR="00F620E2">
        <w:rPr>
          <w:rFonts w:ascii="Times New Roman" w:hAnsi="Times New Roman" w:cs="Times New Roman"/>
        </w:rPr>
        <w:t xml:space="preserve">via Zoom on </w:t>
      </w:r>
      <w:r>
        <w:rPr>
          <w:rFonts w:ascii="Times New Roman" w:hAnsi="Times New Roman" w:cs="Times New Roman"/>
        </w:rPr>
        <w:t xml:space="preserve">Friday, </w:t>
      </w:r>
      <w:r w:rsidR="00F620E2">
        <w:rPr>
          <w:rFonts w:ascii="Times New Roman" w:hAnsi="Times New Roman" w:cs="Times New Roman"/>
        </w:rPr>
        <w:t>February 11</w:t>
      </w:r>
      <w:r>
        <w:rPr>
          <w:rFonts w:ascii="Times New Roman" w:hAnsi="Times New Roman" w:cs="Times New Roman"/>
        </w:rPr>
        <w:t xml:space="preserve">, at </w:t>
      </w:r>
      <w:r w:rsidR="00F620E2">
        <w:rPr>
          <w:rFonts w:ascii="Times New Roman" w:hAnsi="Times New Roman" w:cs="Times New Roman"/>
        </w:rPr>
        <w:t>2 pm.</w:t>
      </w:r>
    </w:p>
    <w:p w14:paraId="24123424" w14:textId="46B3772E" w:rsidR="00934D4A" w:rsidRDefault="00934D4A">
      <w:pPr>
        <w:rPr>
          <w:rFonts w:ascii="Times New Roman" w:hAnsi="Times New Roman" w:cs="Times New Roman"/>
        </w:rPr>
      </w:pPr>
      <w:r>
        <w:rPr>
          <w:rFonts w:ascii="Times New Roman" w:hAnsi="Times New Roman" w:cs="Times New Roman"/>
        </w:rPr>
        <w:t xml:space="preserve">These minutes </w:t>
      </w:r>
      <w:r w:rsidR="00F620E2">
        <w:rPr>
          <w:rFonts w:ascii="Times New Roman" w:hAnsi="Times New Roman" w:cs="Times New Roman"/>
        </w:rPr>
        <w:t xml:space="preserve">need to </w:t>
      </w:r>
      <w:r>
        <w:rPr>
          <w:rFonts w:ascii="Times New Roman" w:hAnsi="Times New Roman" w:cs="Times New Roman"/>
        </w:rPr>
        <w:t>be approved via email as soon as possible for submission to the UFC.</w:t>
      </w:r>
    </w:p>
    <w:p w14:paraId="7D1B5213" w14:textId="1C28AE92" w:rsidR="00934D4A" w:rsidRDefault="00934D4A">
      <w:pPr>
        <w:rPr>
          <w:rFonts w:ascii="Times New Roman" w:hAnsi="Times New Roman" w:cs="Times New Roman"/>
        </w:rPr>
      </w:pPr>
    </w:p>
    <w:p w14:paraId="7960BE7D" w14:textId="12F27B0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The meeting adjourned at </w:t>
      </w:r>
      <w:r w:rsidR="00934D4A">
        <w:rPr>
          <w:rFonts w:ascii="Times New Roman" w:hAnsi="Times New Roman" w:cs="Times New Roman"/>
          <w:b/>
          <w:bCs/>
        </w:rPr>
        <w:t>11:</w:t>
      </w:r>
      <w:r w:rsidR="00F620E2">
        <w:rPr>
          <w:rFonts w:ascii="Times New Roman" w:hAnsi="Times New Roman" w:cs="Times New Roman"/>
          <w:b/>
          <w:bCs/>
        </w:rPr>
        <w:t>40.</w:t>
      </w:r>
    </w:p>
    <w:p w14:paraId="1E2F6413" w14:textId="1E42F88A" w:rsidR="00176AB2" w:rsidRDefault="00176AB2">
      <w:pPr>
        <w:rPr>
          <w:rFonts w:ascii="Times New Roman" w:hAnsi="Times New Roman" w:cs="Times New Roman"/>
        </w:rPr>
      </w:pPr>
    </w:p>
    <w:p w14:paraId="32F22E74" w14:textId="43B53913" w:rsidR="00D11764" w:rsidRDefault="00D11764">
      <w:pPr>
        <w:rPr>
          <w:rFonts w:ascii="Times New Roman" w:hAnsi="Times New Roman" w:cs="Times New Roman"/>
          <w:b/>
          <w:bCs/>
        </w:rPr>
      </w:pPr>
      <w:r>
        <w:rPr>
          <w:rFonts w:ascii="Times New Roman" w:hAnsi="Times New Roman" w:cs="Times New Roman"/>
          <w:b/>
          <w:bCs/>
        </w:rPr>
        <w:t>Addendum</w:t>
      </w:r>
    </w:p>
    <w:p w14:paraId="1A5B6832" w14:textId="1C3C4E30" w:rsidR="00D11764" w:rsidRPr="00D11764" w:rsidRDefault="00D11764">
      <w:pPr>
        <w:rPr>
          <w:rFonts w:ascii="Times New Roman" w:hAnsi="Times New Roman" w:cs="Times New Roman"/>
        </w:rPr>
      </w:pPr>
      <w:r>
        <w:rPr>
          <w:rFonts w:ascii="Times New Roman" w:hAnsi="Times New Roman" w:cs="Times New Roman"/>
        </w:rPr>
        <w:t>The writing assignments for BIOL 443 were clarified by email and approved by the committee later in the day.</w:t>
      </w:r>
    </w:p>
    <w:sectPr w:rsidR="00D11764" w:rsidRPr="00D11764"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8F"/>
    <w:multiLevelType w:val="hybridMultilevel"/>
    <w:tmpl w:val="8E0E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1820"/>
    <w:multiLevelType w:val="hybridMultilevel"/>
    <w:tmpl w:val="2DE4031E"/>
    <w:lvl w:ilvl="0" w:tplc="5952F9A0">
      <w:start w:val="1"/>
      <w:numFmt w:val="bullet"/>
      <w:lvlText w:val=""/>
      <w:lvlJc w:val="left"/>
      <w:pPr>
        <w:ind w:left="1080" w:hanging="360"/>
      </w:pPr>
      <w:rPr>
        <w:rFonts w:ascii="Symbol" w:hAnsi="Symbol" w:hint="default"/>
      </w:rPr>
    </w:lvl>
    <w:lvl w:ilvl="1" w:tplc="2E12D0D8">
      <w:start w:val="1"/>
      <w:numFmt w:val="bullet"/>
      <w:lvlText w:val="o"/>
      <w:lvlJc w:val="left"/>
      <w:pPr>
        <w:ind w:left="1800" w:hanging="360"/>
      </w:pPr>
      <w:rPr>
        <w:rFonts w:ascii="Courier New" w:hAnsi="Courier New" w:hint="default"/>
      </w:rPr>
    </w:lvl>
    <w:lvl w:ilvl="2" w:tplc="8A2E6966">
      <w:start w:val="1"/>
      <w:numFmt w:val="bullet"/>
      <w:lvlText w:val=""/>
      <w:lvlJc w:val="left"/>
      <w:pPr>
        <w:ind w:left="2520" w:hanging="360"/>
      </w:pPr>
      <w:rPr>
        <w:rFonts w:ascii="Wingdings" w:hAnsi="Wingdings" w:hint="default"/>
      </w:rPr>
    </w:lvl>
    <w:lvl w:ilvl="3" w:tplc="C5E43308">
      <w:start w:val="1"/>
      <w:numFmt w:val="bullet"/>
      <w:lvlText w:val=""/>
      <w:lvlJc w:val="left"/>
      <w:pPr>
        <w:ind w:left="3240" w:hanging="360"/>
      </w:pPr>
      <w:rPr>
        <w:rFonts w:ascii="Symbol" w:hAnsi="Symbol" w:hint="default"/>
      </w:rPr>
    </w:lvl>
    <w:lvl w:ilvl="4" w:tplc="4A308BEA">
      <w:start w:val="1"/>
      <w:numFmt w:val="bullet"/>
      <w:lvlText w:val="o"/>
      <w:lvlJc w:val="left"/>
      <w:pPr>
        <w:ind w:left="3960" w:hanging="360"/>
      </w:pPr>
      <w:rPr>
        <w:rFonts w:ascii="Courier New" w:hAnsi="Courier New" w:hint="default"/>
      </w:rPr>
    </w:lvl>
    <w:lvl w:ilvl="5" w:tplc="F2A8B134">
      <w:start w:val="1"/>
      <w:numFmt w:val="bullet"/>
      <w:lvlText w:val=""/>
      <w:lvlJc w:val="left"/>
      <w:pPr>
        <w:ind w:left="4680" w:hanging="360"/>
      </w:pPr>
      <w:rPr>
        <w:rFonts w:ascii="Wingdings" w:hAnsi="Wingdings" w:hint="default"/>
      </w:rPr>
    </w:lvl>
    <w:lvl w:ilvl="6" w:tplc="A3404B04">
      <w:start w:val="1"/>
      <w:numFmt w:val="bullet"/>
      <w:lvlText w:val=""/>
      <w:lvlJc w:val="left"/>
      <w:pPr>
        <w:ind w:left="5400" w:hanging="360"/>
      </w:pPr>
      <w:rPr>
        <w:rFonts w:ascii="Symbol" w:hAnsi="Symbol" w:hint="default"/>
      </w:rPr>
    </w:lvl>
    <w:lvl w:ilvl="7" w:tplc="6D663CB8">
      <w:start w:val="1"/>
      <w:numFmt w:val="bullet"/>
      <w:lvlText w:val="o"/>
      <w:lvlJc w:val="left"/>
      <w:pPr>
        <w:ind w:left="6120" w:hanging="360"/>
      </w:pPr>
      <w:rPr>
        <w:rFonts w:ascii="Courier New" w:hAnsi="Courier New" w:hint="default"/>
      </w:rPr>
    </w:lvl>
    <w:lvl w:ilvl="8" w:tplc="DE5E72FA">
      <w:start w:val="1"/>
      <w:numFmt w:val="bullet"/>
      <w:lvlText w:val=""/>
      <w:lvlJc w:val="left"/>
      <w:pPr>
        <w:ind w:left="6840" w:hanging="360"/>
      </w:pPr>
      <w:rPr>
        <w:rFonts w:ascii="Wingdings" w:hAnsi="Wingdings" w:hint="default"/>
      </w:rPr>
    </w:lvl>
  </w:abstractNum>
  <w:abstractNum w:abstractNumId="2" w15:restartNumberingAfterBreak="0">
    <w:nsid w:val="13695513"/>
    <w:multiLevelType w:val="hybridMultilevel"/>
    <w:tmpl w:val="E6E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7D29"/>
    <w:multiLevelType w:val="hybridMultilevel"/>
    <w:tmpl w:val="ADF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3ACE"/>
    <w:multiLevelType w:val="hybridMultilevel"/>
    <w:tmpl w:val="65A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C73B8"/>
    <w:multiLevelType w:val="hybridMultilevel"/>
    <w:tmpl w:val="691823DA"/>
    <w:lvl w:ilvl="0" w:tplc="C3949874">
      <w:start w:val="1"/>
      <w:numFmt w:val="lowerLetter"/>
      <w:lvlText w:val="%1."/>
      <w:lvlJc w:val="left"/>
      <w:pPr>
        <w:ind w:left="720" w:hanging="360"/>
      </w:pPr>
    </w:lvl>
    <w:lvl w:ilvl="1" w:tplc="260C08D4">
      <w:start w:val="1"/>
      <w:numFmt w:val="lowerLetter"/>
      <w:lvlText w:val="%2."/>
      <w:lvlJc w:val="left"/>
      <w:pPr>
        <w:ind w:left="1440" w:hanging="360"/>
      </w:pPr>
    </w:lvl>
    <w:lvl w:ilvl="2" w:tplc="EBCCB600">
      <w:start w:val="1"/>
      <w:numFmt w:val="lowerRoman"/>
      <w:lvlText w:val="%3."/>
      <w:lvlJc w:val="right"/>
      <w:pPr>
        <w:ind w:left="2160" w:hanging="180"/>
      </w:pPr>
    </w:lvl>
    <w:lvl w:ilvl="3" w:tplc="9C96B9E2">
      <w:start w:val="1"/>
      <w:numFmt w:val="decimal"/>
      <w:lvlText w:val="%4."/>
      <w:lvlJc w:val="left"/>
      <w:pPr>
        <w:ind w:left="2880" w:hanging="360"/>
      </w:pPr>
    </w:lvl>
    <w:lvl w:ilvl="4" w:tplc="BAB673D0">
      <w:start w:val="1"/>
      <w:numFmt w:val="lowerLetter"/>
      <w:lvlText w:val="%5."/>
      <w:lvlJc w:val="left"/>
      <w:pPr>
        <w:ind w:left="3600" w:hanging="360"/>
      </w:pPr>
    </w:lvl>
    <w:lvl w:ilvl="5" w:tplc="6938E164">
      <w:start w:val="1"/>
      <w:numFmt w:val="lowerRoman"/>
      <w:lvlText w:val="%6."/>
      <w:lvlJc w:val="right"/>
      <w:pPr>
        <w:ind w:left="4320" w:hanging="180"/>
      </w:pPr>
    </w:lvl>
    <w:lvl w:ilvl="6" w:tplc="4B7A07A6">
      <w:start w:val="1"/>
      <w:numFmt w:val="decimal"/>
      <w:lvlText w:val="%7."/>
      <w:lvlJc w:val="left"/>
      <w:pPr>
        <w:ind w:left="5040" w:hanging="360"/>
      </w:pPr>
    </w:lvl>
    <w:lvl w:ilvl="7" w:tplc="B5DAECD0">
      <w:start w:val="1"/>
      <w:numFmt w:val="lowerLetter"/>
      <w:lvlText w:val="%8."/>
      <w:lvlJc w:val="left"/>
      <w:pPr>
        <w:ind w:left="5760" w:hanging="360"/>
      </w:pPr>
    </w:lvl>
    <w:lvl w:ilvl="8" w:tplc="747C57F8">
      <w:start w:val="1"/>
      <w:numFmt w:val="lowerRoman"/>
      <w:lvlText w:val="%9."/>
      <w:lvlJc w:val="right"/>
      <w:pPr>
        <w:ind w:left="6480" w:hanging="180"/>
      </w:pPr>
    </w:lvl>
  </w:abstractNum>
  <w:abstractNum w:abstractNumId="7" w15:restartNumberingAfterBreak="0">
    <w:nsid w:val="2DA13FE8"/>
    <w:multiLevelType w:val="hybridMultilevel"/>
    <w:tmpl w:val="AB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0494F"/>
    <w:multiLevelType w:val="hybridMultilevel"/>
    <w:tmpl w:val="57A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63F61"/>
    <w:multiLevelType w:val="hybridMultilevel"/>
    <w:tmpl w:val="452E7062"/>
    <w:lvl w:ilvl="0" w:tplc="2E12D0D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121B7"/>
    <w:multiLevelType w:val="hybridMultilevel"/>
    <w:tmpl w:val="213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75A91A85"/>
    <w:multiLevelType w:val="hybridMultilevel"/>
    <w:tmpl w:val="12E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2"/>
  </w:num>
  <w:num w:numId="6">
    <w:abstractNumId w:val="12"/>
  </w:num>
  <w:num w:numId="7">
    <w:abstractNumId w:val="4"/>
  </w:num>
  <w:num w:numId="8">
    <w:abstractNumId w:val="3"/>
  </w:num>
  <w:num w:numId="9">
    <w:abstractNumId w:val="1"/>
  </w:num>
  <w:num w:numId="10">
    <w:abstractNumId w:val="6"/>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004422"/>
    <w:rsid w:val="000339A4"/>
    <w:rsid w:val="000874D1"/>
    <w:rsid w:val="00122BA5"/>
    <w:rsid w:val="00176AB2"/>
    <w:rsid w:val="001A0A8E"/>
    <w:rsid w:val="001B6011"/>
    <w:rsid w:val="001D20C1"/>
    <w:rsid w:val="0022398B"/>
    <w:rsid w:val="002B6A27"/>
    <w:rsid w:val="002C3DE0"/>
    <w:rsid w:val="003236DB"/>
    <w:rsid w:val="00377167"/>
    <w:rsid w:val="003807C4"/>
    <w:rsid w:val="00382C1D"/>
    <w:rsid w:val="003B72A8"/>
    <w:rsid w:val="004802B4"/>
    <w:rsid w:val="00487C8E"/>
    <w:rsid w:val="0050635B"/>
    <w:rsid w:val="00545D4C"/>
    <w:rsid w:val="00625B29"/>
    <w:rsid w:val="00655AC6"/>
    <w:rsid w:val="00673765"/>
    <w:rsid w:val="006867A0"/>
    <w:rsid w:val="0072753D"/>
    <w:rsid w:val="007415C9"/>
    <w:rsid w:val="0076154A"/>
    <w:rsid w:val="00787DE4"/>
    <w:rsid w:val="00823DD2"/>
    <w:rsid w:val="00925D69"/>
    <w:rsid w:val="00934D4A"/>
    <w:rsid w:val="00967874"/>
    <w:rsid w:val="009E1FEA"/>
    <w:rsid w:val="00A1145A"/>
    <w:rsid w:val="00A22CA0"/>
    <w:rsid w:val="00A43649"/>
    <w:rsid w:val="00A870B8"/>
    <w:rsid w:val="00AA3A1F"/>
    <w:rsid w:val="00B816F5"/>
    <w:rsid w:val="00C64C03"/>
    <w:rsid w:val="00C828EF"/>
    <w:rsid w:val="00C8551E"/>
    <w:rsid w:val="00C94649"/>
    <w:rsid w:val="00C9752A"/>
    <w:rsid w:val="00CC67A1"/>
    <w:rsid w:val="00D11764"/>
    <w:rsid w:val="00DD7A0C"/>
    <w:rsid w:val="00E74E1A"/>
    <w:rsid w:val="00F620E2"/>
    <w:rsid w:val="00FA24DA"/>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style>
  <w:style w:type="character" w:customStyle="1" w:styleId="normaltextrun">
    <w:name w:val="normaltextrun"/>
    <w:basedOn w:val="DefaultParagraphFont"/>
    <w:rsid w:val="00A870B8"/>
  </w:style>
  <w:style w:type="character" w:styleId="Hyperlink">
    <w:name w:val="Hyperlink"/>
    <w:basedOn w:val="DefaultParagraphFont"/>
    <w:uiPriority w:val="99"/>
    <w:unhideWhenUsed/>
    <w:rsid w:val="0076154A"/>
    <w:rPr>
      <w:color w:val="0563C1" w:themeColor="hyperlink"/>
      <w:u w:val="single"/>
    </w:rPr>
  </w:style>
  <w:style w:type="character" w:styleId="UnresolvedMention">
    <w:name w:val="Unresolved Mention"/>
    <w:basedOn w:val="DefaultParagraphFont"/>
    <w:uiPriority w:val="99"/>
    <w:rsid w:val="0076154A"/>
    <w:rPr>
      <w:color w:val="605E5C"/>
      <w:shd w:val="clear" w:color="auto" w:fill="E1DFDD"/>
    </w:rPr>
  </w:style>
  <w:style w:type="paragraph" w:styleId="NormalWeb">
    <w:name w:val="Normal (Web)"/>
    <w:basedOn w:val="Normal"/>
    <w:uiPriority w:val="99"/>
    <w:semiHidden/>
    <w:unhideWhenUsed/>
    <w:rsid w:val="00787D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581">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9">
          <w:marLeft w:val="0"/>
          <w:marRight w:val="0"/>
          <w:marTop w:val="0"/>
          <w:marBottom w:val="0"/>
          <w:divBdr>
            <w:top w:val="none" w:sz="0" w:space="0" w:color="auto"/>
            <w:left w:val="none" w:sz="0" w:space="0" w:color="auto"/>
            <w:bottom w:val="none" w:sz="0" w:space="0" w:color="auto"/>
            <w:right w:val="none" w:sz="0" w:space="0" w:color="auto"/>
          </w:divBdr>
          <w:divsChild>
            <w:div w:id="1606692120">
              <w:marLeft w:val="0"/>
              <w:marRight w:val="0"/>
              <w:marTop w:val="0"/>
              <w:marBottom w:val="0"/>
              <w:divBdr>
                <w:top w:val="none" w:sz="0" w:space="0" w:color="auto"/>
                <w:left w:val="none" w:sz="0" w:space="0" w:color="auto"/>
                <w:bottom w:val="none" w:sz="0" w:space="0" w:color="auto"/>
                <w:right w:val="none" w:sz="0" w:space="0" w:color="auto"/>
              </w:divBdr>
              <w:divsChild>
                <w:div w:id="3679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5215">
      <w:bodyDiv w:val="1"/>
      <w:marLeft w:val="0"/>
      <w:marRight w:val="0"/>
      <w:marTop w:val="0"/>
      <w:marBottom w:val="0"/>
      <w:divBdr>
        <w:top w:val="none" w:sz="0" w:space="0" w:color="auto"/>
        <w:left w:val="none" w:sz="0" w:space="0" w:color="auto"/>
        <w:bottom w:val="none" w:sz="0" w:space="0" w:color="auto"/>
        <w:right w:val="none" w:sz="0" w:space="0" w:color="auto"/>
      </w:divBdr>
    </w:div>
    <w:div w:id="144854958">
      <w:bodyDiv w:val="1"/>
      <w:marLeft w:val="0"/>
      <w:marRight w:val="0"/>
      <w:marTop w:val="0"/>
      <w:marBottom w:val="0"/>
      <w:divBdr>
        <w:top w:val="none" w:sz="0" w:space="0" w:color="auto"/>
        <w:left w:val="none" w:sz="0" w:space="0" w:color="auto"/>
        <w:bottom w:val="none" w:sz="0" w:space="0" w:color="auto"/>
        <w:right w:val="none" w:sz="0" w:space="0" w:color="auto"/>
      </w:divBdr>
    </w:div>
    <w:div w:id="268899567">
      <w:bodyDiv w:val="1"/>
      <w:marLeft w:val="0"/>
      <w:marRight w:val="0"/>
      <w:marTop w:val="0"/>
      <w:marBottom w:val="0"/>
      <w:divBdr>
        <w:top w:val="none" w:sz="0" w:space="0" w:color="auto"/>
        <w:left w:val="none" w:sz="0" w:space="0" w:color="auto"/>
        <w:bottom w:val="none" w:sz="0" w:space="0" w:color="auto"/>
        <w:right w:val="none" w:sz="0" w:space="0" w:color="auto"/>
      </w:divBdr>
    </w:div>
    <w:div w:id="369693679">
      <w:bodyDiv w:val="1"/>
      <w:marLeft w:val="0"/>
      <w:marRight w:val="0"/>
      <w:marTop w:val="0"/>
      <w:marBottom w:val="0"/>
      <w:divBdr>
        <w:top w:val="none" w:sz="0" w:space="0" w:color="auto"/>
        <w:left w:val="none" w:sz="0" w:space="0" w:color="auto"/>
        <w:bottom w:val="none" w:sz="0" w:space="0" w:color="auto"/>
        <w:right w:val="none" w:sz="0" w:space="0" w:color="auto"/>
      </w:divBdr>
    </w:div>
    <w:div w:id="545139227">
      <w:bodyDiv w:val="1"/>
      <w:marLeft w:val="0"/>
      <w:marRight w:val="0"/>
      <w:marTop w:val="0"/>
      <w:marBottom w:val="0"/>
      <w:divBdr>
        <w:top w:val="none" w:sz="0" w:space="0" w:color="auto"/>
        <w:left w:val="none" w:sz="0" w:space="0" w:color="auto"/>
        <w:bottom w:val="none" w:sz="0" w:space="0" w:color="auto"/>
        <w:right w:val="none" w:sz="0" w:space="0" w:color="auto"/>
      </w:divBdr>
      <w:divsChild>
        <w:div w:id="1735078389">
          <w:marLeft w:val="0"/>
          <w:marRight w:val="0"/>
          <w:marTop w:val="0"/>
          <w:marBottom w:val="0"/>
          <w:divBdr>
            <w:top w:val="none" w:sz="0" w:space="0" w:color="auto"/>
            <w:left w:val="none" w:sz="0" w:space="0" w:color="auto"/>
            <w:bottom w:val="none" w:sz="0" w:space="0" w:color="auto"/>
            <w:right w:val="none" w:sz="0" w:space="0" w:color="auto"/>
          </w:divBdr>
          <w:divsChild>
            <w:div w:id="743841763">
              <w:marLeft w:val="0"/>
              <w:marRight w:val="0"/>
              <w:marTop w:val="0"/>
              <w:marBottom w:val="0"/>
              <w:divBdr>
                <w:top w:val="none" w:sz="0" w:space="0" w:color="auto"/>
                <w:left w:val="none" w:sz="0" w:space="0" w:color="auto"/>
                <w:bottom w:val="none" w:sz="0" w:space="0" w:color="auto"/>
                <w:right w:val="none" w:sz="0" w:space="0" w:color="auto"/>
              </w:divBdr>
              <w:divsChild>
                <w:div w:id="751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7717">
      <w:bodyDiv w:val="1"/>
      <w:marLeft w:val="0"/>
      <w:marRight w:val="0"/>
      <w:marTop w:val="0"/>
      <w:marBottom w:val="0"/>
      <w:divBdr>
        <w:top w:val="none" w:sz="0" w:space="0" w:color="auto"/>
        <w:left w:val="none" w:sz="0" w:space="0" w:color="auto"/>
        <w:bottom w:val="none" w:sz="0" w:space="0" w:color="auto"/>
        <w:right w:val="none" w:sz="0" w:space="0" w:color="auto"/>
      </w:divBdr>
    </w:div>
    <w:div w:id="1119446455">
      <w:bodyDiv w:val="1"/>
      <w:marLeft w:val="0"/>
      <w:marRight w:val="0"/>
      <w:marTop w:val="0"/>
      <w:marBottom w:val="0"/>
      <w:divBdr>
        <w:top w:val="none" w:sz="0" w:space="0" w:color="auto"/>
        <w:left w:val="none" w:sz="0" w:space="0" w:color="auto"/>
        <w:bottom w:val="none" w:sz="0" w:space="0" w:color="auto"/>
        <w:right w:val="none" w:sz="0" w:space="0" w:color="auto"/>
      </w:divBdr>
      <w:divsChild>
        <w:div w:id="1269658811">
          <w:marLeft w:val="0"/>
          <w:marRight w:val="0"/>
          <w:marTop w:val="0"/>
          <w:marBottom w:val="0"/>
          <w:divBdr>
            <w:top w:val="none" w:sz="0" w:space="0" w:color="auto"/>
            <w:left w:val="none" w:sz="0" w:space="0" w:color="auto"/>
            <w:bottom w:val="none" w:sz="0" w:space="0" w:color="auto"/>
            <w:right w:val="none" w:sz="0" w:space="0" w:color="auto"/>
          </w:divBdr>
          <w:divsChild>
            <w:div w:id="1000545167">
              <w:marLeft w:val="0"/>
              <w:marRight w:val="0"/>
              <w:marTop w:val="0"/>
              <w:marBottom w:val="0"/>
              <w:divBdr>
                <w:top w:val="none" w:sz="0" w:space="0" w:color="auto"/>
                <w:left w:val="none" w:sz="0" w:space="0" w:color="auto"/>
                <w:bottom w:val="none" w:sz="0" w:space="0" w:color="auto"/>
                <w:right w:val="none" w:sz="0" w:space="0" w:color="auto"/>
              </w:divBdr>
              <w:divsChild>
                <w:div w:id="73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451">
      <w:bodyDiv w:val="1"/>
      <w:marLeft w:val="0"/>
      <w:marRight w:val="0"/>
      <w:marTop w:val="0"/>
      <w:marBottom w:val="0"/>
      <w:divBdr>
        <w:top w:val="none" w:sz="0" w:space="0" w:color="auto"/>
        <w:left w:val="none" w:sz="0" w:space="0" w:color="auto"/>
        <w:bottom w:val="none" w:sz="0" w:space="0" w:color="auto"/>
        <w:right w:val="none" w:sz="0" w:space="0" w:color="auto"/>
      </w:divBdr>
    </w:div>
    <w:div w:id="1596859454">
      <w:bodyDiv w:val="1"/>
      <w:marLeft w:val="0"/>
      <w:marRight w:val="0"/>
      <w:marTop w:val="0"/>
      <w:marBottom w:val="0"/>
      <w:divBdr>
        <w:top w:val="none" w:sz="0" w:space="0" w:color="auto"/>
        <w:left w:val="none" w:sz="0" w:space="0" w:color="auto"/>
        <w:bottom w:val="none" w:sz="0" w:space="0" w:color="auto"/>
        <w:right w:val="none" w:sz="0" w:space="0" w:color="auto"/>
      </w:divBdr>
    </w:div>
    <w:div w:id="1612316961">
      <w:bodyDiv w:val="1"/>
      <w:marLeft w:val="0"/>
      <w:marRight w:val="0"/>
      <w:marTop w:val="0"/>
      <w:marBottom w:val="0"/>
      <w:divBdr>
        <w:top w:val="none" w:sz="0" w:space="0" w:color="auto"/>
        <w:left w:val="none" w:sz="0" w:space="0" w:color="auto"/>
        <w:bottom w:val="none" w:sz="0" w:space="0" w:color="auto"/>
        <w:right w:val="none" w:sz="0" w:space="0" w:color="auto"/>
      </w:divBdr>
    </w:div>
    <w:div w:id="1703050921">
      <w:bodyDiv w:val="1"/>
      <w:marLeft w:val="0"/>
      <w:marRight w:val="0"/>
      <w:marTop w:val="0"/>
      <w:marBottom w:val="0"/>
      <w:divBdr>
        <w:top w:val="none" w:sz="0" w:space="0" w:color="auto"/>
        <w:left w:val="none" w:sz="0" w:space="0" w:color="auto"/>
        <w:bottom w:val="none" w:sz="0" w:space="0" w:color="auto"/>
        <w:right w:val="none" w:sz="0" w:space="0" w:color="auto"/>
      </w:divBdr>
    </w:div>
    <w:div w:id="1724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Kristin Marsh (kmarsh)</cp:lastModifiedBy>
  <cp:revision>2</cp:revision>
  <dcterms:created xsi:type="dcterms:W3CDTF">2021-11-24T17:29:00Z</dcterms:created>
  <dcterms:modified xsi:type="dcterms:W3CDTF">2021-11-24T17:29:00Z</dcterms:modified>
</cp:coreProperties>
</file>