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4899A" w14:textId="77777777" w:rsidR="00073090" w:rsidRPr="0074309D" w:rsidRDefault="00073090"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p>
    <w:p w14:paraId="121FB9E8" w14:textId="77777777" w:rsidR="008C223C" w:rsidRPr="0074309D" w:rsidRDefault="008C223C"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sidRPr="0074309D">
        <w:rPr>
          <w:rFonts w:asciiTheme="minorHAnsi" w:eastAsia="Times New Roman" w:hAnsiTheme="minorHAnsi" w:cstheme="minorHAnsi"/>
          <w:color w:val="000000" w:themeColor="text1"/>
          <w:kern w:val="36"/>
          <w:szCs w:val="24"/>
          <w:lang w:val="en"/>
        </w:rPr>
        <w:t xml:space="preserve">Agenda </w:t>
      </w:r>
    </w:p>
    <w:p w14:paraId="662BAE67" w14:textId="5AA883AA" w:rsidR="008C223C" w:rsidRPr="0074309D" w:rsidRDefault="008C223C"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 xml:space="preserve">UMW </w:t>
      </w:r>
      <w:r w:rsidR="00AA252A" w:rsidRPr="0074309D">
        <w:rPr>
          <w:rFonts w:asciiTheme="minorHAnsi" w:eastAsia="Times New Roman" w:hAnsiTheme="minorHAnsi" w:cstheme="minorHAnsi"/>
          <w:color w:val="000000" w:themeColor="text1"/>
          <w:szCs w:val="24"/>
          <w:lang w:val="en"/>
        </w:rPr>
        <w:t>University Faculty Organization Committee</w:t>
      </w:r>
    </w:p>
    <w:p w14:paraId="34CE9D4E" w14:textId="0E0DA098" w:rsidR="008C223C" w:rsidRPr="0074309D" w:rsidRDefault="00920F00" w:rsidP="008C223C">
      <w:pPr>
        <w:spacing w:before="180" w:after="180" w:line="240" w:lineRule="auto"/>
        <w:jc w:val="center"/>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November 8</w:t>
      </w:r>
      <w:r w:rsidR="008858FD" w:rsidRPr="0074309D">
        <w:rPr>
          <w:rFonts w:asciiTheme="minorHAnsi" w:eastAsia="Times New Roman" w:hAnsiTheme="minorHAnsi" w:cstheme="minorHAnsi"/>
          <w:color w:val="000000" w:themeColor="text1"/>
          <w:szCs w:val="24"/>
          <w:lang w:val="en"/>
        </w:rPr>
        <w:t>, 202</w:t>
      </w:r>
      <w:r w:rsidR="0074309D" w:rsidRPr="0074309D">
        <w:rPr>
          <w:rFonts w:asciiTheme="minorHAnsi" w:eastAsia="Times New Roman" w:hAnsiTheme="minorHAnsi" w:cstheme="minorHAnsi"/>
          <w:color w:val="000000" w:themeColor="text1"/>
          <w:szCs w:val="24"/>
          <w:lang w:val="en"/>
        </w:rPr>
        <w:t>1</w:t>
      </w:r>
      <w:r w:rsidR="008C223C" w:rsidRPr="0074309D">
        <w:rPr>
          <w:rFonts w:asciiTheme="minorHAnsi" w:eastAsia="Times New Roman" w:hAnsiTheme="minorHAnsi" w:cstheme="minorHAnsi"/>
          <w:color w:val="000000" w:themeColor="text1"/>
          <w:szCs w:val="24"/>
          <w:lang w:val="en"/>
        </w:rPr>
        <w:t xml:space="preserve">, </w:t>
      </w:r>
      <w:r w:rsidR="0074309D" w:rsidRPr="0074309D">
        <w:rPr>
          <w:rFonts w:asciiTheme="minorHAnsi" w:eastAsia="Times New Roman" w:hAnsiTheme="minorHAnsi" w:cstheme="minorHAnsi"/>
          <w:color w:val="000000" w:themeColor="text1"/>
          <w:szCs w:val="24"/>
          <w:lang w:val="en"/>
        </w:rPr>
        <w:t>2:</w:t>
      </w:r>
      <w:r w:rsidR="00F149A8">
        <w:rPr>
          <w:rFonts w:asciiTheme="minorHAnsi" w:eastAsia="Times New Roman" w:hAnsiTheme="minorHAnsi" w:cstheme="minorHAnsi"/>
          <w:color w:val="000000" w:themeColor="text1"/>
          <w:szCs w:val="24"/>
          <w:lang w:val="en"/>
        </w:rPr>
        <w:t>45</w:t>
      </w:r>
      <w:r w:rsidR="0074309D" w:rsidRPr="0074309D">
        <w:rPr>
          <w:rFonts w:asciiTheme="minorHAnsi" w:eastAsia="Times New Roman" w:hAnsiTheme="minorHAnsi" w:cstheme="minorHAnsi"/>
          <w:color w:val="000000" w:themeColor="text1"/>
          <w:szCs w:val="24"/>
          <w:lang w:val="en"/>
        </w:rPr>
        <w:t>-3:</w:t>
      </w:r>
      <w:r w:rsidR="00F149A8">
        <w:rPr>
          <w:rFonts w:asciiTheme="minorHAnsi" w:eastAsia="Times New Roman" w:hAnsiTheme="minorHAnsi" w:cstheme="minorHAnsi"/>
          <w:color w:val="000000" w:themeColor="text1"/>
          <w:szCs w:val="24"/>
          <w:lang w:val="en"/>
        </w:rPr>
        <w:t>45</w:t>
      </w:r>
      <w:r w:rsidR="0074309D" w:rsidRPr="0074309D">
        <w:rPr>
          <w:rFonts w:asciiTheme="minorHAnsi" w:eastAsia="Times New Roman" w:hAnsiTheme="minorHAnsi" w:cstheme="minorHAnsi"/>
          <w:color w:val="000000" w:themeColor="text1"/>
          <w:szCs w:val="24"/>
          <w:lang w:val="en"/>
        </w:rPr>
        <w:t xml:space="preserve"> PM</w:t>
      </w:r>
    </w:p>
    <w:p w14:paraId="006D31A8" w14:textId="62F6C537" w:rsidR="00AA252A" w:rsidRDefault="008858FD"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via Zoom</w:t>
      </w:r>
      <w:bookmarkStart w:id="0" w:name="_GoBack"/>
      <w:bookmarkEnd w:id="0"/>
    </w:p>
    <w:p w14:paraId="2FF8C9DD" w14:textId="1AAE8D8B" w:rsidR="001F05D7" w:rsidRPr="001F05D7" w:rsidRDefault="001F05D7" w:rsidP="001F05D7">
      <w:pPr>
        <w:spacing w:before="180" w:after="180" w:line="240" w:lineRule="auto"/>
        <w:rPr>
          <w:rFonts w:ascii="Calibri" w:eastAsia="Times New Roman" w:hAnsi="Calibri" w:cs="Calibri"/>
          <w:color w:val="000000" w:themeColor="text1"/>
          <w:szCs w:val="24"/>
          <w:lang w:val="en"/>
        </w:rPr>
      </w:pPr>
      <w:r w:rsidRPr="001B1B29">
        <w:rPr>
          <w:rFonts w:ascii="Calibri" w:eastAsia="Times New Roman" w:hAnsi="Calibri" w:cs="Calibri"/>
          <w:color w:val="000000" w:themeColor="text1"/>
          <w:szCs w:val="24"/>
          <w:lang w:val="en"/>
        </w:rPr>
        <w:t>In attendance: Melissa Wells (Chair), Kelly Yoon (</w:t>
      </w:r>
      <w:proofErr w:type="spellStart"/>
      <w:r w:rsidRPr="001B1B29">
        <w:rPr>
          <w:rFonts w:ascii="Calibri" w:eastAsia="Times New Roman" w:hAnsi="Calibri" w:cs="Calibri"/>
          <w:color w:val="000000" w:themeColor="text1"/>
          <w:szCs w:val="24"/>
          <w:lang w:val="en"/>
        </w:rPr>
        <w:t>Seceratary</w:t>
      </w:r>
      <w:proofErr w:type="spellEnd"/>
      <w:r w:rsidRPr="001B1B29">
        <w:rPr>
          <w:rFonts w:ascii="Calibri" w:eastAsia="Times New Roman" w:hAnsi="Calibri" w:cs="Calibri"/>
          <w:color w:val="000000" w:themeColor="text1"/>
          <w:szCs w:val="24"/>
          <w:lang w:val="en"/>
        </w:rPr>
        <w:t xml:space="preserve">), </w:t>
      </w:r>
      <w:proofErr w:type="spellStart"/>
      <w:r w:rsidRPr="001B1B29">
        <w:rPr>
          <w:rFonts w:ascii="Calibri" w:eastAsia="Times New Roman" w:hAnsi="Calibri" w:cs="Calibri"/>
          <w:color w:val="000000" w:themeColor="text1"/>
          <w:szCs w:val="24"/>
          <w:lang w:val="en"/>
        </w:rPr>
        <w:t>Smita</w:t>
      </w:r>
      <w:proofErr w:type="spellEnd"/>
      <w:r w:rsidRPr="001B1B29">
        <w:rPr>
          <w:rFonts w:ascii="Calibri" w:eastAsia="Times New Roman" w:hAnsi="Calibri" w:cs="Calibri"/>
          <w:color w:val="000000" w:themeColor="text1"/>
          <w:szCs w:val="24"/>
          <w:lang w:val="en"/>
        </w:rPr>
        <w:t xml:space="preserve"> Jain Oxford,</w:t>
      </w:r>
      <w:r>
        <w:rPr>
          <w:rFonts w:ascii="Calibri" w:eastAsia="Times New Roman" w:hAnsi="Calibri" w:cs="Calibri"/>
          <w:color w:val="000000" w:themeColor="text1"/>
          <w:szCs w:val="24"/>
          <w:lang w:val="en"/>
        </w:rPr>
        <w:t xml:space="preserve"> Brad </w:t>
      </w:r>
      <w:proofErr w:type="spellStart"/>
      <w:r>
        <w:rPr>
          <w:rFonts w:ascii="Calibri" w:eastAsia="Times New Roman" w:hAnsi="Calibri" w:cs="Calibri"/>
          <w:color w:val="000000" w:themeColor="text1"/>
          <w:szCs w:val="24"/>
          <w:lang w:val="en"/>
        </w:rPr>
        <w:t>Lamphere</w:t>
      </w:r>
      <w:proofErr w:type="spellEnd"/>
      <w:r w:rsidRPr="001B1B29">
        <w:rPr>
          <w:rFonts w:ascii="Calibri" w:eastAsia="Times New Roman" w:hAnsi="Calibri" w:cs="Calibri"/>
          <w:color w:val="000000" w:themeColor="text1"/>
          <w:szCs w:val="24"/>
          <w:lang w:val="en"/>
        </w:rPr>
        <w:t xml:space="preserve"> Kevin Good, Brooks Kuykendall</w:t>
      </w:r>
    </w:p>
    <w:p w14:paraId="38740FDA" w14:textId="5AC81DCB" w:rsidR="008C223C" w:rsidRDefault="008C223C"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Call to Order</w:t>
      </w:r>
      <w:r w:rsidR="00EC4A40">
        <w:rPr>
          <w:rFonts w:asciiTheme="minorHAnsi" w:eastAsia="Times New Roman" w:hAnsiTheme="minorHAnsi" w:cstheme="minorHAnsi"/>
          <w:color w:val="000000" w:themeColor="text1"/>
          <w:szCs w:val="24"/>
          <w:lang w:val="en"/>
        </w:rPr>
        <w:t xml:space="preserve"> 2:48 PM</w:t>
      </w:r>
    </w:p>
    <w:p w14:paraId="1FBC5068" w14:textId="79BE3BFE" w:rsidR="00952F16" w:rsidRPr="0074309D" w:rsidRDefault="00952F16"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 xml:space="preserve">Approval of minutes </w:t>
      </w:r>
      <w:r w:rsidR="0096420B">
        <w:rPr>
          <w:rFonts w:asciiTheme="minorHAnsi" w:eastAsia="Times New Roman" w:hAnsiTheme="minorHAnsi" w:cstheme="minorHAnsi"/>
          <w:color w:val="000000" w:themeColor="text1"/>
          <w:szCs w:val="24"/>
          <w:lang w:val="en"/>
        </w:rPr>
        <w:t>(</w:t>
      </w:r>
      <w:r w:rsidR="00920F00">
        <w:rPr>
          <w:rFonts w:asciiTheme="minorHAnsi" w:eastAsia="Times New Roman" w:hAnsiTheme="minorHAnsi" w:cstheme="minorHAnsi"/>
          <w:color w:val="000000" w:themeColor="text1"/>
          <w:szCs w:val="24"/>
          <w:lang w:val="en"/>
        </w:rPr>
        <w:t>October 4</w:t>
      </w:r>
      <w:r w:rsidR="0096420B">
        <w:rPr>
          <w:rFonts w:asciiTheme="minorHAnsi" w:eastAsia="Times New Roman" w:hAnsiTheme="minorHAnsi" w:cstheme="minorHAnsi"/>
          <w:color w:val="000000" w:themeColor="text1"/>
          <w:szCs w:val="24"/>
          <w:lang w:val="en"/>
        </w:rPr>
        <w:t>, 2021)</w:t>
      </w:r>
      <w:r w:rsidR="00920F00">
        <w:rPr>
          <w:rFonts w:asciiTheme="minorHAnsi" w:eastAsia="Times New Roman" w:hAnsiTheme="minorHAnsi" w:cstheme="minorHAnsi"/>
          <w:color w:val="000000" w:themeColor="text1"/>
          <w:szCs w:val="24"/>
          <w:lang w:val="en"/>
        </w:rPr>
        <w:t xml:space="preserve"> occurred via email.</w:t>
      </w:r>
    </w:p>
    <w:p w14:paraId="55936FEE" w14:textId="6A338A89" w:rsidR="00923738" w:rsidRDefault="00FE3DA5" w:rsidP="00AA252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Ongoing</w:t>
      </w:r>
      <w:r w:rsidR="002F4FAA" w:rsidRPr="0074309D">
        <w:rPr>
          <w:rFonts w:asciiTheme="minorHAnsi" w:eastAsia="Times New Roman" w:hAnsiTheme="minorHAnsi" w:cstheme="minorHAnsi"/>
          <w:color w:val="000000" w:themeColor="text1"/>
          <w:szCs w:val="24"/>
          <w:lang w:val="en"/>
        </w:rPr>
        <w:t xml:space="preserve"> Business</w:t>
      </w:r>
    </w:p>
    <w:p w14:paraId="6FDEE724" w14:textId="29224249" w:rsidR="002A2043" w:rsidRDefault="002A2043" w:rsidP="00DF0E59">
      <w:pPr>
        <w:pStyle w:val="ListParagraph"/>
        <w:numPr>
          <w:ilvl w:val="1"/>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Digital organization of resources</w:t>
      </w:r>
    </w:p>
    <w:p w14:paraId="2264D625" w14:textId="597013F4" w:rsidR="003462CB" w:rsidRPr="00F836A2" w:rsidRDefault="003462CB" w:rsidP="30695E07">
      <w:pPr>
        <w:pStyle w:val="ListParagraph"/>
        <w:numPr>
          <w:ilvl w:val="1"/>
          <w:numId w:val="2"/>
        </w:numPr>
        <w:spacing w:before="180" w:after="180" w:line="240" w:lineRule="auto"/>
        <w:rPr>
          <w:color w:val="000000" w:themeColor="text1"/>
          <w:szCs w:val="24"/>
          <w:lang w:val="en"/>
        </w:rPr>
      </w:pPr>
      <w:r w:rsidRPr="30695E07">
        <w:rPr>
          <w:rFonts w:asciiTheme="minorHAnsi" w:eastAsia="Times New Roman" w:hAnsiTheme="minorHAnsi"/>
          <w:color w:val="000000" w:themeColor="text1"/>
          <w:lang w:val="en"/>
        </w:rPr>
        <w:t>“2021-2022 Committees &amp; Officers” document</w:t>
      </w:r>
    </w:p>
    <w:p w14:paraId="12539390" w14:textId="24030492" w:rsidR="003462CB" w:rsidRPr="00D26532" w:rsidRDefault="003462CB" w:rsidP="00D26532">
      <w:pPr>
        <w:pStyle w:val="ListParagraph"/>
        <w:numPr>
          <w:ilvl w:val="2"/>
          <w:numId w:val="2"/>
        </w:numPr>
        <w:spacing w:before="180" w:after="180" w:line="240" w:lineRule="auto"/>
        <w:rPr>
          <w:color w:val="000000" w:themeColor="text1"/>
          <w:szCs w:val="24"/>
          <w:lang w:val="en"/>
        </w:rPr>
      </w:pPr>
      <w:r w:rsidRPr="30695E07">
        <w:rPr>
          <w:rFonts w:asciiTheme="minorHAnsi" w:eastAsia="Times New Roman" w:hAnsiTheme="minorHAnsi"/>
          <w:color w:val="000000" w:themeColor="text1"/>
          <w:lang w:val="en"/>
        </w:rPr>
        <w:t>Student representatives</w:t>
      </w:r>
      <w:r w:rsidR="00D26532">
        <w:rPr>
          <w:rFonts w:asciiTheme="minorHAnsi" w:eastAsia="Times New Roman" w:hAnsiTheme="minorHAnsi"/>
          <w:color w:val="000000" w:themeColor="text1"/>
          <w:lang w:val="en"/>
        </w:rPr>
        <w:t xml:space="preserve"> on </w:t>
      </w:r>
      <w:r w:rsidRPr="00D26532">
        <w:rPr>
          <w:rFonts w:asciiTheme="minorHAnsi" w:eastAsia="Times New Roman" w:hAnsiTheme="minorHAnsi"/>
          <w:color w:val="000000" w:themeColor="text1"/>
          <w:lang w:val="en"/>
        </w:rPr>
        <w:t>Academic Affairs:  2 students appointed by President</w:t>
      </w:r>
    </w:p>
    <w:p w14:paraId="77ED635D" w14:textId="6F008731" w:rsidR="00B04AB5" w:rsidRDefault="00FE3DA5" w:rsidP="00D26532">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Still missing students</w:t>
      </w:r>
      <w:r w:rsidR="00B04AB5" w:rsidRPr="30695E07">
        <w:rPr>
          <w:rFonts w:asciiTheme="minorHAnsi" w:eastAsia="Times New Roman" w:hAnsiTheme="minorHAnsi"/>
          <w:color w:val="000000" w:themeColor="text1"/>
          <w:lang w:val="en"/>
        </w:rPr>
        <w:t>.</w:t>
      </w:r>
    </w:p>
    <w:p w14:paraId="5216C0F0" w14:textId="0D3F6691" w:rsidR="00A06E92" w:rsidRDefault="00A06E92" w:rsidP="00A06E92">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Updating service record</w:t>
      </w:r>
      <w:r w:rsidR="00EC4A40">
        <w:rPr>
          <w:rFonts w:asciiTheme="minorHAnsi" w:eastAsia="Times New Roman" w:hAnsiTheme="minorHAnsi"/>
          <w:color w:val="000000" w:themeColor="text1"/>
          <w:lang w:val="en"/>
        </w:rPr>
        <w:t xml:space="preserve"> </w:t>
      </w:r>
    </w:p>
    <w:p w14:paraId="544E6E5D" w14:textId="46439DF1" w:rsidR="00EC4A40" w:rsidRDefault="00EC4A40" w:rsidP="00EC4A40">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Do we want to add previous service year records? </w:t>
      </w:r>
    </w:p>
    <w:p w14:paraId="2B0EFDEB" w14:textId="2AF5137D" w:rsidR="00EC4A40" w:rsidRDefault="00EC4A40" w:rsidP="00E627A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Due to incorrect and missing information in past records, UFOC unanimously decided not to add additional records. </w:t>
      </w:r>
    </w:p>
    <w:p w14:paraId="16F9761C" w14:textId="4F39E5E2" w:rsidR="00CA027A" w:rsidRDefault="00CA027A" w:rsidP="00E627A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We will keep the current method - Maintain service records annually </w:t>
      </w:r>
    </w:p>
    <w:p w14:paraId="1B06EAFB" w14:textId="1DA3EFCF" w:rsidR="00B371B7" w:rsidRDefault="002F4FAA" w:rsidP="00E21989">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New Business</w:t>
      </w:r>
    </w:p>
    <w:p w14:paraId="5770966B" w14:textId="66ACB6F7" w:rsidR="00D63C61" w:rsidRDefault="0034671F"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Potential h</w:t>
      </w:r>
      <w:r w:rsidR="00D63C61">
        <w:rPr>
          <w:rFonts w:asciiTheme="minorHAnsi" w:eastAsia="Times New Roman" w:hAnsiTheme="minorHAnsi"/>
          <w:color w:val="000000" w:themeColor="text1"/>
          <w:lang w:val="en"/>
        </w:rPr>
        <w:t>andbook revisions</w:t>
      </w:r>
    </w:p>
    <w:p w14:paraId="57D0B910" w14:textId="3591E3C3" w:rsidR="00D63C61" w:rsidRDefault="00D63C61" w:rsidP="00D63C61">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Rationale:  Discrepancies in handbook language make it difficult to determine if the President or the SGA President is responsible for making student appointments</w:t>
      </w:r>
      <w:r w:rsidR="001831E7">
        <w:rPr>
          <w:rFonts w:asciiTheme="minorHAnsi" w:eastAsia="Times New Roman" w:hAnsiTheme="minorHAnsi"/>
          <w:color w:val="000000" w:themeColor="text1"/>
          <w:lang w:val="en"/>
        </w:rPr>
        <w:t xml:space="preserve"> to </w:t>
      </w:r>
      <w:r w:rsidR="00AA43F5">
        <w:rPr>
          <w:rFonts w:asciiTheme="minorHAnsi" w:eastAsia="Times New Roman" w:hAnsiTheme="minorHAnsi"/>
          <w:color w:val="000000" w:themeColor="text1"/>
          <w:lang w:val="en"/>
        </w:rPr>
        <w:t xml:space="preserve">some </w:t>
      </w:r>
      <w:r w:rsidR="001831E7">
        <w:rPr>
          <w:rFonts w:asciiTheme="minorHAnsi" w:eastAsia="Times New Roman" w:hAnsiTheme="minorHAnsi"/>
          <w:color w:val="000000" w:themeColor="text1"/>
          <w:lang w:val="en"/>
        </w:rPr>
        <w:t>faculty committees</w:t>
      </w:r>
      <w:r>
        <w:rPr>
          <w:rFonts w:asciiTheme="minorHAnsi" w:eastAsia="Times New Roman" w:hAnsiTheme="minorHAnsi"/>
          <w:color w:val="000000" w:themeColor="text1"/>
          <w:lang w:val="en"/>
        </w:rPr>
        <w:t xml:space="preserve">.  </w:t>
      </w:r>
      <w:r w:rsidR="00F36536">
        <w:rPr>
          <w:rFonts w:asciiTheme="minorHAnsi" w:eastAsia="Times New Roman" w:hAnsiTheme="minorHAnsi"/>
          <w:color w:val="000000" w:themeColor="text1"/>
          <w:lang w:val="en"/>
        </w:rPr>
        <w:t>Student appointments are referenced in the handbook in the following places:</w:t>
      </w:r>
    </w:p>
    <w:p w14:paraId="7B9E223C" w14:textId="77777777" w:rsidR="00402411" w:rsidRDefault="009E5C87" w:rsidP="00402411">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2.5.1.3:  </w:t>
      </w:r>
      <w:r w:rsidR="00206801" w:rsidRPr="00206801">
        <w:rPr>
          <w:rFonts w:asciiTheme="minorHAnsi" w:eastAsia="Times New Roman" w:hAnsiTheme="minorHAnsi"/>
          <w:color w:val="000000" w:themeColor="text1"/>
          <w:lang w:val="en"/>
        </w:rPr>
        <w:t>Students serve as nonvoting members of the Academic Affairs Committee. They are</w:t>
      </w:r>
      <w:r w:rsidR="00206801">
        <w:rPr>
          <w:rFonts w:asciiTheme="minorHAnsi" w:eastAsia="Times New Roman" w:hAnsiTheme="minorHAnsi"/>
          <w:color w:val="000000" w:themeColor="text1"/>
          <w:lang w:val="en"/>
        </w:rPr>
        <w:t xml:space="preserve"> </w:t>
      </w:r>
      <w:r w:rsidR="00206801" w:rsidRPr="00206801">
        <w:rPr>
          <w:rFonts w:asciiTheme="minorHAnsi" w:eastAsia="Times New Roman" w:hAnsiTheme="minorHAnsi"/>
          <w:color w:val="000000" w:themeColor="text1"/>
          <w:lang w:val="en"/>
        </w:rPr>
        <w:t xml:space="preserve">appointed by the UFOC </w:t>
      </w:r>
      <w:r w:rsidR="00206801" w:rsidRPr="00AA43F5">
        <w:rPr>
          <w:rFonts w:asciiTheme="minorHAnsi" w:eastAsia="Times New Roman" w:hAnsiTheme="minorHAnsi"/>
          <w:color w:val="000000" w:themeColor="text1"/>
          <w:highlight w:val="yellow"/>
          <w:lang w:val="en"/>
        </w:rPr>
        <w:t>on the recommendation of the President of the Student Government Association.</w:t>
      </w:r>
    </w:p>
    <w:p w14:paraId="4C21560B" w14:textId="15696D28" w:rsidR="00370204" w:rsidRPr="002A733C" w:rsidRDefault="00402411" w:rsidP="00370204">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402411">
        <w:rPr>
          <w:rFonts w:eastAsia="Times New Roman" w:cs="Times New Roman"/>
          <w:szCs w:val="24"/>
        </w:rPr>
        <w:t xml:space="preserve">2.6.1 University Academic Affairs Committee The committee consists of five faculty members: one representative from each college and two appointed from the faculty at-large. The committee also includes the following nonvoting ex officio members or their designees: the Provost, Vice President for Enrollment Management, the Registrar, and the Associate Provost for Academic Engagement and Student Success. In addition, </w:t>
      </w:r>
      <w:r w:rsidRPr="00AA43F5">
        <w:rPr>
          <w:rFonts w:eastAsia="Times New Roman" w:cs="Times New Roman"/>
          <w:szCs w:val="24"/>
          <w:highlight w:val="yellow"/>
        </w:rPr>
        <w:t>two students appointed by the President serve as nonvoting members.</w:t>
      </w:r>
    </w:p>
    <w:p w14:paraId="088D4790" w14:textId="1AF90D3A" w:rsidR="002A733C" w:rsidRPr="00CA027A" w:rsidRDefault="002A733C" w:rsidP="002A733C">
      <w:pPr>
        <w:pStyle w:val="ListParagraph"/>
        <w:numPr>
          <w:ilvl w:val="4"/>
          <w:numId w:val="2"/>
        </w:numPr>
        <w:spacing w:before="180" w:after="180" w:line="240" w:lineRule="auto"/>
        <w:rPr>
          <w:rFonts w:asciiTheme="minorHAnsi" w:eastAsia="Times New Roman" w:hAnsiTheme="minorHAnsi"/>
          <w:color w:val="000000" w:themeColor="text1"/>
          <w:highlight w:val="yellow"/>
          <w:lang w:val="en"/>
        </w:rPr>
      </w:pPr>
      <w:r>
        <w:rPr>
          <w:rFonts w:eastAsia="Times New Roman" w:cs="Times New Roman"/>
          <w:szCs w:val="24"/>
          <w:highlight w:val="yellow"/>
        </w:rPr>
        <w:t xml:space="preserve">Direct discrepancy between #1 and #2 </w:t>
      </w:r>
    </w:p>
    <w:p w14:paraId="6FA3126E" w14:textId="77777777" w:rsidR="001079F0" w:rsidRPr="00AA43F5" w:rsidRDefault="00370204" w:rsidP="001079F0">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370204">
        <w:rPr>
          <w:rFonts w:eastAsia="Times New Roman" w:cs="Times New Roman"/>
          <w:szCs w:val="24"/>
        </w:rPr>
        <w:lastRenderedPageBreak/>
        <w:t xml:space="preserve">2.7.7 Student Appointments to Faculty Advisory Committees Student members are appointed to several Advisory Committees, with the number to be appointed specified in the statements of committee membership as found in §2.8 (below). </w:t>
      </w:r>
      <w:r w:rsidRPr="00AA43F5">
        <w:rPr>
          <w:rFonts w:eastAsia="Times New Roman" w:cs="Times New Roman"/>
          <w:szCs w:val="24"/>
          <w:highlight w:val="yellow"/>
        </w:rPr>
        <w:t>These students are nonvoting members who are appointed by the UFOC on the recommendation of the President of the Student Government Association with one exception. The student representative on the BLS Committee is appointed by the UFOC on the recommendation of the Director of the BLS Program.</w:t>
      </w:r>
    </w:p>
    <w:p w14:paraId="62FC7EE3" w14:textId="409D3311" w:rsidR="00CA027A" w:rsidRPr="002A733C" w:rsidRDefault="001079F0" w:rsidP="006E63AB">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1079F0">
        <w:rPr>
          <w:rFonts w:eastAsia="Times New Roman" w:cs="Times New Roman"/>
          <w:szCs w:val="24"/>
        </w:rPr>
        <w:t xml:space="preserve">2.8.2 Budget Advisory Committee The committee consists of seven voting faculty members: one representative from each college and four appointed from the faculty at-large by the Faculty Organization Committee. In addition, there shall be one non-voting representative from the Department of Athletics, Health &amp; Physical Education if there is not a regular voting member already serving on the committee, four non-voting representatives from the University Staff Council, and </w:t>
      </w:r>
      <w:r w:rsidRPr="00AA43F5">
        <w:rPr>
          <w:rFonts w:eastAsia="Times New Roman" w:cs="Times New Roman"/>
          <w:szCs w:val="24"/>
          <w:highlight w:val="yellow"/>
        </w:rPr>
        <w:t>one non-voting representative from the Student Government Association; these individuals shall be selected by their respective groups.</w:t>
      </w:r>
      <w:r w:rsidR="00CA027A">
        <w:rPr>
          <w:rFonts w:eastAsia="Times New Roman" w:cs="Times New Roman"/>
          <w:szCs w:val="24"/>
          <w:highlight w:val="yellow"/>
        </w:rPr>
        <w:t xml:space="preserve"> </w:t>
      </w:r>
    </w:p>
    <w:p w14:paraId="69BCF674" w14:textId="10A42C55" w:rsidR="002A733C" w:rsidRPr="002A733C" w:rsidRDefault="002A733C" w:rsidP="002A733C">
      <w:pPr>
        <w:pStyle w:val="ListParagraph"/>
        <w:numPr>
          <w:ilvl w:val="4"/>
          <w:numId w:val="2"/>
        </w:numPr>
        <w:spacing w:before="180" w:after="180" w:line="240" w:lineRule="auto"/>
        <w:rPr>
          <w:rFonts w:asciiTheme="minorHAnsi" w:eastAsia="Times New Roman" w:hAnsiTheme="minorHAnsi"/>
          <w:color w:val="000000" w:themeColor="text1"/>
          <w:lang w:val="en"/>
        </w:rPr>
      </w:pPr>
      <w:r w:rsidRPr="002A733C">
        <w:rPr>
          <w:rFonts w:eastAsia="Times New Roman" w:cs="Times New Roman"/>
          <w:szCs w:val="24"/>
        </w:rPr>
        <w:t xml:space="preserve">SGA president </w:t>
      </w:r>
    </w:p>
    <w:p w14:paraId="30A73B06" w14:textId="5F7D2C75" w:rsidR="009F71EF" w:rsidRPr="002A733C" w:rsidRDefault="006E63AB" w:rsidP="009F71EF">
      <w:pPr>
        <w:pStyle w:val="ListParagraph"/>
        <w:numPr>
          <w:ilvl w:val="3"/>
          <w:numId w:val="2"/>
        </w:numPr>
        <w:spacing w:before="180" w:after="180" w:line="240" w:lineRule="auto"/>
        <w:rPr>
          <w:rFonts w:asciiTheme="minorHAnsi" w:eastAsia="Times New Roman" w:hAnsiTheme="minorHAnsi"/>
          <w:color w:val="000000" w:themeColor="text1"/>
          <w:lang w:val="en"/>
        </w:rPr>
      </w:pPr>
      <w:r w:rsidRPr="006E63AB">
        <w:rPr>
          <w:rFonts w:eastAsia="Times New Roman" w:cs="Times New Roman"/>
          <w:szCs w:val="24"/>
        </w:rPr>
        <w:t xml:space="preserve">2.8.6 James Farmer Multicultural Center Advisory Committee The committee consists of five faculty members appointed as described in section 2.7.2. The committee also includes, as a nonvoting ex officio member, the Director of the James Farmer Multicultural Center and a nonvoting staff representative (appointed by the University Staff Council). </w:t>
      </w:r>
      <w:r w:rsidRPr="00DB2320">
        <w:rPr>
          <w:rFonts w:eastAsia="Times New Roman" w:cs="Times New Roman"/>
          <w:szCs w:val="24"/>
          <w:highlight w:val="yellow"/>
        </w:rPr>
        <w:t>In addition, two students appointed by the President serve as nonvoting members</w:t>
      </w:r>
      <w:r w:rsidRPr="006E63AB">
        <w:rPr>
          <w:rFonts w:eastAsia="Times New Roman" w:cs="Times New Roman"/>
          <w:szCs w:val="24"/>
        </w:rPr>
        <w:t>.</w:t>
      </w:r>
    </w:p>
    <w:p w14:paraId="601F5BCB" w14:textId="6E7CB0F2" w:rsidR="002A733C" w:rsidRPr="009F71EF" w:rsidRDefault="002A733C" w:rsidP="002A733C">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eastAsia="Times New Roman" w:cs="Times New Roman"/>
          <w:szCs w:val="24"/>
        </w:rPr>
        <w:t xml:space="preserve">This one is not lining up with the president of SGA </w:t>
      </w:r>
    </w:p>
    <w:p w14:paraId="7F440FA0" w14:textId="780A7A44" w:rsidR="00402411" w:rsidRPr="00AB45A0" w:rsidRDefault="009F71EF" w:rsidP="009F71EF">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9F71EF">
        <w:rPr>
          <w:rFonts w:eastAsia="Times New Roman" w:cs="Times New Roman"/>
          <w:szCs w:val="24"/>
        </w:rPr>
        <w:t xml:space="preserve">2.8.9 Student Affairs and Campus Life Advisory Committee The committee consists of five faculty members appointed as described in section 2.7.2. The committee also includes, as a nonvoting ex officio member, the Vice President for Student Affairs (or his or her designee) and </w:t>
      </w:r>
      <w:r w:rsidRPr="00DB2320">
        <w:rPr>
          <w:rFonts w:eastAsia="Times New Roman" w:cs="Times New Roman"/>
          <w:szCs w:val="24"/>
          <w:highlight w:val="yellow"/>
        </w:rPr>
        <w:t>two nonvoting student members appointed by the President to represent the Fredericksburg and Stafford Campuses, respectively.</w:t>
      </w:r>
    </w:p>
    <w:p w14:paraId="45018B99" w14:textId="191DABF5" w:rsidR="00AB45A0" w:rsidRPr="00AB45A0" w:rsidRDefault="00AB45A0" w:rsidP="00AB45A0">
      <w:pPr>
        <w:pStyle w:val="ListParagraph"/>
        <w:numPr>
          <w:ilvl w:val="4"/>
          <w:numId w:val="2"/>
        </w:numPr>
        <w:spacing w:before="180" w:after="180" w:line="240" w:lineRule="auto"/>
        <w:rPr>
          <w:rFonts w:ascii="Calibri" w:eastAsia="Times New Roman" w:hAnsi="Calibri" w:cs="Calibri"/>
          <w:color w:val="000000" w:themeColor="text1"/>
          <w:lang w:val="en"/>
        </w:rPr>
      </w:pPr>
      <w:r w:rsidRPr="00AB45A0">
        <w:rPr>
          <w:rFonts w:ascii="Calibri" w:eastAsia="Times New Roman" w:hAnsi="Calibri" w:cs="Calibri"/>
          <w:szCs w:val="24"/>
        </w:rPr>
        <w:t xml:space="preserve">UFOC raised a question whether this is still valid especially for Stafford campus. </w:t>
      </w:r>
    </w:p>
    <w:p w14:paraId="225AA3EE" w14:textId="664B4504" w:rsidR="00AB45A0" w:rsidRPr="00B31C96" w:rsidRDefault="00AB45A0" w:rsidP="00AB45A0">
      <w:pPr>
        <w:pStyle w:val="ListParagraph"/>
        <w:numPr>
          <w:ilvl w:val="4"/>
          <w:numId w:val="2"/>
        </w:numPr>
        <w:spacing w:before="180" w:after="180" w:line="240" w:lineRule="auto"/>
        <w:rPr>
          <w:rFonts w:ascii="Calibri" w:eastAsia="Times New Roman" w:hAnsi="Calibri" w:cs="Calibri"/>
          <w:color w:val="000000" w:themeColor="text1"/>
          <w:lang w:val="en"/>
        </w:rPr>
      </w:pPr>
      <w:r w:rsidRPr="00AB45A0">
        <w:rPr>
          <w:rFonts w:ascii="Calibri" w:eastAsia="Times New Roman" w:hAnsi="Calibri" w:cs="Calibri"/>
          <w:szCs w:val="24"/>
        </w:rPr>
        <w:t xml:space="preserve">Brooks will follow up with Chris to update whether we are still honoring Stafford campus.  </w:t>
      </w:r>
    </w:p>
    <w:p w14:paraId="70A3A256" w14:textId="051AD991" w:rsidR="00B31C96" w:rsidRPr="00AB45A0" w:rsidRDefault="00B31C96" w:rsidP="00AB45A0">
      <w:pPr>
        <w:pStyle w:val="ListParagraph"/>
        <w:numPr>
          <w:ilvl w:val="4"/>
          <w:numId w:val="2"/>
        </w:numPr>
        <w:spacing w:before="180" w:after="180" w:line="240" w:lineRule="auto"/>
        <w:rPr>
          <w:rFonts w:ascii="Calibri" w:eastAsia="Times New Roman" w:hAnsi="Calibri" w:cs="Calibri"/>
          <w:color w:val="000000" w:themeColor="text1"/>
          <w:lang w:val="en"/>
        </w:rPr>
      </w:pPr>
      <w:r>
        <w:rPr>
          <w:rFonts w:ascii="Calibri" w:eastAsia="Times New Roman" w:hAnsi="Calibri" w:cs="Calibri"/>
          <w:szCs w:val="24"/>
        </w:rPr>
        <w:t xml:space="preserve">Ideally, we can change a language to preferences will be </w:t>
      </w:r>
      <w:proofErr w:type="spellStart"/>
      <w:r>
        <w:rPr>
          <w:rFonts w:ascii="Calibri" w:eastAsia="Times New Roman" w:hAnsi="Calibri" w:cs="Calibri"/>
          <w:szCs w:val="24"/>
        </w:rPr>
        <w:t>represenations</w:t>
      </w:r>
      <w:proofErr w:type="spellEnd"/>
      <w:r>
        <w:rPr>
          <w:rFonts w:ascii="Calibri" w:eastAsia="Times New Roman" w:hAnsi="Calibri" w:cs="Calibri"/>
          <w:szCs w:val="24"/>
        </w:rPr>
        <w:t xml:space="preserve"> of both Fredericksburg and Stafford campuses   </w:t>
      </w:r>
    </w:p>
    <w:p w14:paraId="747111BB" w14:textId="6A5827C8" w:rsidR="002A733C" w:rsidRPr="002A733C" w:rsidRDefault="00CA027A" w:rsidP="002A733C">
      <w:pPr>
        <w:pStyle w:val="ListParagraph"/>
        <w:numPr>
          <w:ilvl w:val="2"/>
          <w:numId w:val="2"/>
        </w:numPr>
        <w:rPr>
          <w:rFonts w:asciiTheme="minorHAnsi" w:eastAsia="Times New Roman" w:hAnsiTheme="minorHAnsi" w:cstheme="minorHAnsi"/>
          <w:szCs w:val="24"/>
        </w:rPr>
      </w:pPr>
      <w:r w:rsidRPr="00CA027A">
        <w:rPr>
          <w:rFonts w:asciiTheme="minorHAnsi" w:eastAsia="Times New Roman" w:hAnsiTheme="minorHAnsi" w:cstheme="minorHAnsi"/>
          <w:szCs w:val="24"/>
        </w:rPr>
        <w:t xml:space="preserve">Discussion: </w:t>
      </w:r>
      <w:r w:rsidR="002A733C">
        <w:rPr>
          <w:rFonts w:asciiTheme="minorHAnsi" w:eastAsia="Times New Roman" w:hAnsiTheme="minorHAnsi" w:cstheme="minorHAnsi"/>
          <w:color w:val="000000" w:themeColor="text1"/>
          <w:lang w:val="en"/>
        </w:rPr>
        <w:t>We need</w:t>
      </w:r>
      <w:r w:rsidR="002A733C" w:rsidRPr="002A733C">
        <w:rPr>
          <w:rFonts w:asciiTheme="minorHAnsi" w:eastAsia="Times New Roman" w:hAnsiTheme="minorHAnsi" w:cstheme="minorHAnsi"/>
          <w:color w:val="000000" w:themeColor="text1"/>
          <w:lang w:val="en"/>
        </w:rPr>
        <w:t xml:space="preserve"> to resolve </w:t>
      </w:r>
      <w:proofErr w:type="spellStart"/>
      <w:r w:rsidR="002A733C">
        <w:rPr>
          <w:rFonts w:asciiTheme="minorHAnsi" w:eastAsia="Times New Roman" w:hAnsiTheme="minorHAnsi" w:cstheme="minorHAnsi"/>
          <w:color w:val="000000" w:themeColor="text1"/>
          <w:lang w:val="en"/>
        </w:rPr>
        <w:t>descrepancies</w:t>
      </w:r>
      <w:proofErr w:type="spellEnd"/>
      <w:r w:rsidR="002A733C" w:rsidRPr="002A733C">
        <w:rPr>
          <w:rFonts w:asciiTheme="minorHAnsi" w:eastAsia="Times New Roman" w:hAnsiTheme="minorHAnsi" w:cstheme="minorHAnsi"/>
          <w:color w:val="000000" w:themeColor="text1"/>
          <w:lang w:val="en"/>
        </w:rPr>
        <w:t xml:space="preserve"> in </w:t>
      </w:r>
      <w:r w:rsidR="002A733C">
        <w:rPr>
          <w:rFonts w:asciiTheme="minorHAnsi" w:eastAsia="Times New Roman" w:hAnsiTheme="minorHAnsi" w:cstheme="minorHAnsi"/>
          <w:color w:val="000000" w:themeColor="text1"/>
          <w:lang w:val="en"/>
        </w:rPr>
        <w:t>these languages</w:t>
      </w:r>
      <w:r w:rsidR="002A733C" w:rsidRPr="002A733C">
        <w:rPr>
          <w:rFonts w:asciiTheme="minorHAnsi" w:eastAsia="Times New Roman" w:hAnsiTheme="minorHAnsi" w:cstheme="minorHAnsi"/>
          <w:color w:val="000000" w:themeColor="text1"/>
          <w:lang w:val="en"/>
        </w:rPr>
        <w:t xml:space="preserve">. </w:t>
      </w:r>
      <w:r w:rsidR="002A733C">
        <w:rPr>
          <w:rFonts w:asciiTheme="minorHAnsi" w:eastAsia="Times New Roman" w:hAnsiTheme="minorHAnsi" w:cstheme="minorHAnsi"/>
          <w:color w:val="000000" w:themeColor="text1"/>
          <w:lang w:val="en"/>
        </w:rPr>
        <w:t xml:space="preserve">We suspected that SGA president should’ve appointed students the whole time as the SGA president represent students.  President </w:t>
      </w:r>
      <w:proofErr w:type="spellStart"/>
      <w:r w:rsidR="002A733C">
        <w:rPr>
          <w:rFonts w:asciiTheme="minorHAnsi" w:eastAsia="Times New Roman" w:hAnsiTheme="minorHAnsi" w:cstheme="minorHAnsi"/>
          <w:color w:val="000000" w:themeColor="text1"/>
          <w:lang w:val="en"/>
        </w:rPr>
        <w:t>Paino</w:t>
      </w:r>
      <w:proofErr w:type="spellEnd"/>
      <w:r w:rsidR="002A733C">
        <w:rPr>
          <w:rFonts w:asciiTheme="minorHAnsi" w:eastAsia="Times New Roman" w:hAnsiTheme="minorHAnsi" w:cstheme="minorHAnsi"/>
          <w:color w:val="000000" w:themeColor="text1"/>
          <w:lang w:val="en"/>
        </w:rPr>
        <w:t xml:space="preserve"> works </w:t>
      </w:r>
      <w:r w:rsidR="002A733C">
        <w:rPr>
          <w:rFonts w:asciiTheme="minorHAnsi" w:eastAsia="Times New Roman" w:hAnsiTheme="minorHAnsi" w:cstheme="minorHAnsi"/>
          <w:color w:val="000000" w:themeColor="text1"/>
          <w:lang w:val="en"/>
        </w:rPr>
        <w:lastRenderedPageBreak/>
        <w:t xml:space="preserve">with all these parties </w:t>
      </w:r>
      <w:r w:rsidR="00AB45A0">
        <w:rPr>
          <w:rFonts w:asciiTheme="minorHAnsi" w:eastAsia="Times New Roman" w:hAnsiTheme="minorHAnsi" w:cstheme="minorHAnsi"/>
          <w:color w:val="000000" w:themeColor="text1"/>
          <w:lang w:val="en"/>
        </w:rPr>
        <w:t xml:space="preserve">but he is not elected </w:t>
      </w:r>
      <w:proofErr w:type="spellStart"/>
      <w:r w:rsidR="00AB45A0">
        <w:rPr>
          <w:rFonts w:asciiTheme="minorHAnsi" w:eastAsia="Times New Roman" w:hAnsiTheme="minorHAnsi" w:cstheme="minorHAnsi"/>
          <w:color w:val="000000" w:themeColor="text1"/>
          <w:lang w:val="en"/>
        </w:rPr>
        <w:t>offical</w:t>
      </w:r>
      <w:proofErr w:type="spellEnd"/>
      <w:r w:rsidR="00AB45A0">
        <w:rPr>
          <w:rFonts w:asciiTheme="minorHAnsi" w:eastAsia="Times New Roman" w:hAnsiTheme="minorHAnsi" w:cstheme="minorHAnsi"/>
          <w:color w:val="000000" w:themeColor="text1"/>
          <w:lang w:val="en"/>
        </w:rPr>
        <w:t xml:space="preserve"> of the students. It makes sense that SGA president to be in charge of this.  </w:t>
      </w:r>
    </w:p>
    <w:p w14:paraId="04C44151" w14:textId="637DCC01" w:rsidR="00AB45A0" w:rsidRDefault="00CA027A" w:rsidP="00AB45A0">
      <w:pPr>
        <w:pStyle w:val="ListParagraph"/>
        <w:numPr>
          <w:ilvl w:val="3"/>
          <w:numId w:val="2"/>
        </w:numPr>
        <w:rPr>
          <w:rFonts w:asciiTheme="minorHAnsi" w:eastAsia="Times New Roman" w:hAnsiTheme="minorHAnsi" w:cstheme="minorHAnsi"/>
          <w:szCs w:val="24"/>
        </w:rPr>
      </w:pPr>
      <w:r w:rsidRPr="002A733C">
        <w:rPr>
          <w:rFonts w:asciiTheme="minorHAnsi" w:eastAsia="Times New Roman" w:hAnsiTheme="minorHAnsi" w:cstheme="minorHAnsi"/>
          <w:szCs w:val="24"/>
        </w:rPr>
        <w:t>Melissa will follow-up with Jeff</w:t>
      </w:r>
      <w:r w:rsidR="002A733C">
        <w:rPr>
          <w:rFonts w:asciiTheme="minorHAnsi" w:eastAsia="Times New Roman" w:hAnsiTheme="minorHAnsi" w:cstheme="minorHAnsi"/>
          <w:szCs w:val="24"/>
        </w:rPr>
        <w:t xml:space="preserve"> before we make an official motion regarding a </w:t>
      </w:r>
      <w:proofErr w:type="spellStart"/>
      <w:r w:rsidR="002A733C">
        <w:rPr>
          <w:rFonts w:asciiTheme="minorHAnsi" w:eastAsia="Times New Roman" w:hAnsiTheme="minorHAnsi" w:cstheme="minorHAnsi"/>
          <w:szCs w:val="24"/>
        </w:rPr>
        <w:t>selction</w:t>
      </w:r>
      <w:proofErr w:type="spellEnd"/>
      <w:r w:rsidR="002A733C">
        <w:rPr>
          <w:rFonts w:asciiTheme="minorHAnsi" w:eastAsia="Times New Roman" w:hAnsiTheme="minorHAnsi" w:cstheme="minorHAnsi"/>
          <w:szCs w:val="24"/>
        </w:rPr>
        <w:t xml:space="preserve"> process and change handbook languages.</w:t>
      </w:r>
    </w:p>
    <w:p w14:paraId="6C083693" w14:textId="1F121ED6" w:rsidR="00B31C96" w:rsidRDefault="00B31C96" w:rsidP="00B31C96">
      <w:pPr>
        <w:pStyle w:val="ListParagraph"/>
        <w:numPr>
          <w:ilvl w:val="2"/>
          <w:numId w:val="2"/>
        </w:numPr>
        <w:rPr>
          <w:rFonts w:asciiTheme="minorHAnsi" w:eastAsia="Times New Roman" w:hAnsiTheme="minorHAnsi" w:cstheme="minorHAnsi"/>
          <w:szCs w:val="24"/>
        </w:rPr>
      </w:pPr>
      <w:r>
        <w:rPr>
          <w:rFonts w:asciiTheme="minorHAnsi" w:eastAsia="Times New Roman" w:hAnsiTheme="minorHAnsi" w:cstheme="minorHAnsi"/>
          <w:szCs w:val="24"/>
        </w:rPr>
        <w:t xml:space="preserve">To summarize, Melissa will reach out Jeff to make sure that how student </w:t>
      </w:r>
      <w:proofErr w:type="spellStart"/>
      <w:r>
        <w:rPr>
          <w:rFonts w:asciiTheme="minorHAnsi" w:eastAsia="Times New Roman" w:hAnsiTheme="minorHAnsi" w:cstheme="minorHAnsi"/>
          <w:szCs w:val="24"/>
        </w:rPr>
        <w:t>respresentatives</w:t>
      </w:r>
      <w:proofErr w:type="spellEnd"/>
      <w:r>
        <w:rPr>
          <w:rFonts w:asciiTheme="minorHAnsi" w:eastAsia="Times New Roman" w:hAnsiTheme="minorHAnsi" w:cstheme="minorHAnsi"/>
          <w:szCs w:val="24"/>
        </w:rPr>
        <w:t xml:space="preserve"> are getting appointed. Brooks will be checking in with Chris (Chair of Student Affairs and Campus Life Advisory Committee) to see how </w:t>
      </w:r>
      <w:proofErr w:type="spellStart"/>
      <w:r>
        <w:rPr>
          <w:rFonts w:asciiTheme="minorHAnsi" w:eastAsia="Times New Roman" w:hAnsiTheme="minorHAnsi" w:cstheme="minorHAnsi"/>
          <w:szCs w:val="24"/>
        </w:rPr>
        <w:t>Fredricksburg</w:t>
      </w:r>
      <w:proofErr w:type="spellEnd"/>
      <w:r>
        <w:rPr>
          <w:rFonts w:asciiTheme="minorHAnsi" w:eastAsia="Times New Roman" w:hAnsiTheme="minorHAnsi" w:cstheme="minorHAnsi"/>
          <w:szCs w:val="24"/>
        </w:rPr>
        <w:t xml:space="preserve"> vs. Stafford student representation has been going. </w:t>
      </w:r>
      <w:r w:rsidR="001C0EDF">
        <w:rPr>
          <w:rFonts w:asciiTheme="minorHAnsi" w:eastAsia="Times New Roman" w:hAnsiTheme="minorHAnsi" w:cstheme="minorHAnsi"/>
          <w:szCs w:val="24"/>
        </w:rPr>
        <w:t xml:space="preserve">Since this is the last meeting in Fall, we won’t probably change related handbook languages until Spring. </w:t>
      </w:r>
    </w:p>
    <w:p w14:paraId="1CB58C87" w14:textId="21C32BB6" w:rsidR="004578EE" w:rsidRDefault="004578EE" w:rsidP="30695E07">
      <w:pPr>
        <w:pStyle w:val="ListParagraph"/>
        <w:numPr>
          <w:ilvl w:val="1"/>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Elections to run</w:t>
      </w:r>
    </w:p>
    <w:p w14:paraId="4FF40D43" w14:textId="77777777" w:rsidR="006F3AB1" w:rsidRDefault="004578EE" w:rsidP="006F3AB1">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Faculty marshals</w:t>
      </w:r>
      <w:r w:rsidR="002C2BFA">
        <w:rPr>
          <w:rFonts w:asciiTheme="minorHAnsi" w:eastAsia="Times New Roman" w:hAnsiTheme="minorHAnsi"/>
          <w:color w:val="000000" w:themeColor="text1"/>
          <w:lang w:val="en"/>
        </w:rPr>
        <w:t xml:space="preserve"> (now or spring?)</w:t>
      </w:r>
    </w:p>
    <w:p w14:paraId="573C2102" w14:textId="7104606C" w:rsidR="006F3AB1" w:rsidRPr="006F3AB1" w:rsidRDefault="006F3AB1" w:rsidP="006F3AB1">
      <w:pPr>
        <w:pStyle w:val="ListParagraph"/>
        <w:numPr>
          <w:ilvl w:val="3"/>
          <w:numId w:val="2"/>
        </w:numPr>
        <w:spacing w:before="180" w:after="180" w:line="240" w:lineRule="auto"/>
        <w:rPr>
          <w:rFonts w:asciiTheme="minorHAnsi" w:eastAsia="Times New Roman" w:hAnsiTheme="minorHAnsi"/>
          <w:color w:val="000000" w:themeColor="text1"/>
          <w:lang w:val="en"/>
        </w:rPr>
      </w:pPr>
      <w:r w:rsidRPr="006F3AB1">
        <w:rPr>
          <w:rFonts w:asciiTheme="minorHAnsi" w:eastAsia="Times New Roman" w:hAnsiTheme="minorHAnsi"/>
          <w:color w:val="000000" w:themeColor="text1"/>
          <w:lang w:val="en"/>
        </w:rPr>
        <w:t xml:space="preserve">We will wait till Spring </w:t>
      </w:r>
    </w:p>
    <w:p w14:paraId="5C7DCFAE" w14:textId="77777777" w:rsidR="003B3FEE" w:rsidRDefault="004578EE" w:rsidP="30695E07">
      <w:pPr>
        <w:pStyle w:val="ListParagraph"/>
        <w:numPr>
          <w:ilvl w:val="2"/>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For spring:  </w:t>
      </w:r>
    </w:p>
    <w:p w14:paraId="62A0D5EA" w14:textId="7DC0A28D" w:rsidR="004578EE" w:rsidRDefault="004578EE" w:rsidP="003B3FEE">
      <w:pPr>
        <w:pStyle w:val="ListParagraph"/>
        <w:numPr>
          <w:ilvl w:val="3"/>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 xml:space="preserve">Temporary replacement for </w:t>
      </w:r>
      <w:proofErr w:type="spellStart"/>
      <w:r w:rsidRPr="30695E07">
        <w:rPr>
          <w:rFonts w:asciiTheme="minorHAnsi" w:eastAsia="Times New Roman" w:hAnsiTheme="minorHAnsi"/>
          <w:color w:val="000000" w:themeColor="text1"/>
          <w:lang w:val="en"/>
        </w:rPr>
        <w:t>Shumona</w:t>
      </w:r>
      <w:proofErr w:type="spellEnd"/>
      <w:r w:rsidR="00811271" w:rsidRPr="30695E07">
        <w:rPr>
          <w:rFonts w:asciiTheme="minorHAnsi" w:eastAsia="Times New Roman" w:hAnsiTheme="minorHAnsi"/>
          <w:color w:val="000000" w:themeColor="text1"/>
          <w:lang w:val="en"/>
        </w:rPr>
        <w:t xml:space="preserve"> Dasgupta on UAA</w:t>
      </w:r>
      <w:r w:rsidRPr="30695E07">
        <w:rPr>
          <w:rFonts w:asciiTheme="minorHAnsi" w:eastAsia="Times New Roman" w:hAnsiTheme="minorHAnsi"/>
          <w:color w:val="000000" w:themeColor="text1"/>
          <w:lang w:val="en"/>
        </w:rPr>
        <w:t xml:space="preserve"> (</w:t>
      </w:r>
      <w:r w:rsidR="00811271" w:rsidRPr="30695E07">
        <w:rPr>
          <w:rFonts w:asciiTheme="minorHAnsi" w:eastAsia="Times New Roman" w:hAnsiTheme="minorHAnsi"/>
          <w:color w:val="000000" w:themeColor="text1"/>
          <w:lang w:val="en"/>
        </w:rPr>
        <w:t>CAS, secretary)</w:t>
      </w:r>
    </w:p>
    <w:p w14:paraId="6228F654" w14:textId="6208258C" w:rsidR="007F5341" w:rsidRDefault="000A667B" w:rsidP="007F5341">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CAS college rep, selected by college committee </w:t>
      </w:r>
    </w:p>
    <w:p w14:paraId="31576042" w14:textId="5AAF1BBA" w:rsidR="003B3FEE" w:rsidRDefault="003B3FEE" w:rsidP="003B3FE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Temporary replacement for Kate </w:t>
      </w:r>
      <w:proofErr w:type="spellStart"/>
      <w:r>
        <w:rPr>
          <w:rFonts w:asciiTheme="minorHAnsi" w:eastAsia="Times New Roman" w:hAnsiTheme="minorHAnsi"/>
          <w:color w:val="000000" w:themeColor="text1"/>
          <w:lang w:val="en"/>
        </w:rPr>
        <w:t>Haffey</w:t>
      </w:r>
      <w:proofErr w:type="spellEnd"/>
      <w:r>
        <w:rPr>
          <w:rFonts w:asciiTheme="minorHAnsi" w:eastAsia="Times New Roman" w:hAnsiTheme="minorHAnsi"/>
          <w:color w:val="000000" w:themeColor="text1"/>
          <w:lang w:val="en"/>
        </w:rPr>
        <w:t xml:space="preserve"> on UFC and </w:t>
      </w:r>
      <w:r w:rsidR="00483D16">
        <w:rPr>
          <w:rFonts w:asciiTheme="minorHAnsi" w:eastAsia="Times New Roman" w:hAnsiTheme="minorHAnsi"/>
          <w:color w:val="000000" w:themeColor="text1"/>
          <w:lang w:val="en"/>
        </w:rPr>
        <w:t>CAS Faculty Council (vice chair)</w:t>
      </w:r>
    </w:p>
    <w:p w14:paraId="0AC78D35" w14:textId="03C6F682" w:rsidR="007F5341" w:rsidRDefault="007F5341" w:rsidP="007F5341">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UFC:  Elected</w:t>
      </w:r>
      <w:r w:rsidR="00687E9A">
        <w:rPr>
          <w:rFonts w:asciiTheme="minorHAnsi" w:eastAsia="Times New Roman" w:hAnsiTheme="minorHAnsi"/>
          <w:color w:val="000000" w:themeColor="text1"/>
          <w:lang w:val="en"/>
        </w:rPr>
        <w:t xml:space="preserve"> (CAS—Arts &amp; Humanities)</w:t>
      </w:r>
      <w:r>
        <w:rPr>
          <w:rFonts w:asciiTheme="minorHAnsi" w:eastAsia="Times New Roman" w:hAnsiTheme="minorHAnsi"/>
          <w:color w:val="000000" w:themeColor="text1"/>
          <w:lang w:val="en"/>
        </w:rPr>
        <w:t>; CAS Faculty Council:  elected??</w:t>
      </w:r>
    </w:p>
    <w:p w14:paraId="02EB79D3" w14:textId="043C728C" w:rsidR="0038052B" w:rsidRDefault="001F4EB0" w:rsidP="0038052B">
      <w:pPr>
        <w:pStyle w:val="ListParagraph"/>
        <w:numPr>
          <w:ilvl w:val="5"/>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UFOC will inform CAS chair of a </w:t>
      </w:r>
      <w:proofErr w:type="spellStart"/>
      <w:r>
        <w:rPr>
          <w:rFonts w:asciiTheme="minorHAnsi" w:eastAsia="Times New Roman" w:hAnsiTheme="minorHAnsi"/>
          <w:color w:val="000000" w:themeColor="text1"/>
          <w:lang w:val="en"/>
        </w:rPr>
        <w:t>replacnement</w:t>
      </w:r>
      <w:proofErr w:type="spellEnd"/>
      <w:r>
        <w:rPr>
          <w:rFonts w:asciiTheme="minorHAnsi" w:eastAsia="Times New Roman" w:hAnsiTheme="minorHAnsi"/>
          <w:color w:val="000000" w:themeColor="text1"/>
          <w:lang w:val="en"/>
        </w:rPr>
        <w:t xml:space="preserve">. </w:t>
      </w:r>
    </w:p>
    <w:p w14:paraId="3292A527" w14:textId="50CB9ED4" w:rsidR="00E84476" w:rsidRDefault="00E84476" w:rsidP="003B3FE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Temporary replacement for Mary Beth Mathews on Faculty Appeals &amp; Grievances Committee (at large)</w:t>
      </w:r>
    </w:p>
    <w:p w14:paraId="75BAF19D" w14:textId="628B1C9B" w:rsidR="00E84476" w:rsidRDefault="00E84476" w:rsidP="00E84476">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Elected</w:t>
      </w:r>
    </w:p>
    <w:p w14:paraId="3AA4542C" w14:textId="0E461B51" w:rsidR="0092205F" w:rsidRDefault="0092205F" w:rsidP="003B3FE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Temporary replacement for Emily Crosby on Teaching Center Advisory Committee</w:t>
      </w:r>
    </w:p>
    <w:p w14:paraId="78BB7130" w14:textId="22BACC63" w:rsidR="007F5341" w:rsidRDefault="007F5341" w:rsidP="007F5341">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Appointed</w:t>
      </w:r>
    </w:p>
    <w:p w14:paraId="733FB553" w14:textId="12B04F77" w:rsidR="002640E8" w:rsidRDefault="002640E8" w:rsidP="002640E8">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Any other individuals?</w:t>
      </w:r>
    </w:p>
    <w:p w14:paraId="10E53351" w14:textId="22373792" w:rsidR="000C475F" w:rsidRDefault="000C475F" w:rsidP="002640E8">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Discussion</w:t>
      </w:r>
    </w:p>
    <w:p w14:paraId="360E3F51" w14:textId="5A421315" w:rsidR="00503D20" w:rsidRDefault="00503D20" w:rsidP="0038052B">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CAS specific elections will be solely run by CAS </w:t>
      </w:r>
    </w:p>
    <w:p w14:paraId="2F4867D5" w14:textId="5B959F59" w:rsidR="0038052B" w:rsidRDefault="0038052B" w:rsidP="0038052B">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Melissa</w:t>
      </w:r>
      <w:r w:rsidR="00503D20">
        <w:rPr>
          <w:rFonts w:asciiTheme="minorHAnsi" w:eastAsia="Times New Roman" w:hAnsiTheme="minorHAnsi"/>
          <w:color w:val="000000" w:themeColor="text1"/>
          <w:lang w:val="en"/>
        </w:rPr>
        <w:t>/</w:t>
      </w:r>
      <w:r>
        <w:rPr>
          <w:rFonts w:asciiTheme="minorHAnsi" w:eastAsia="Times New Roman" w:hAnsiTheme="minorHAnsi"/>
          <w:color w:val="000000" w:themeColor="text1"/>
          <w:lang w:val="en"/>
        </w:rPr>
        <w:t xml:space="preserve">Kevin </w:t>
      </w:r>
      <w:r w:rsidR="00503D20">
        <w:rPr>
          <w:rFonts w:asciiTheme="minorHAnsi" w:eastAsia="Times New Roman" w:hAnsiTheme="minorHAnsi"/>
          <w:color w:val="000000" w:themeColor="text1"/>
          <w:lang w:val="en"/>
        </w:rPr>
        <w:t xml:space="preserve">will work together </w:t>
      </w:r>
      <w:r>
        <w:rPr>
          <w:rFonts w:asciiTheme="minorHAnsi" w:eastAsia="Times New Roman" w:hAnsiTheme="minorHAnsi"/>
          <w:color w:val="000000" w:themeColor="text1"/>
          <w:lang w:val="en"/>
        </w:rPr>
        <w:t xml:space="preserve">for at large nominations </w:t>
      </w:r>
    </w:p>
    <w:p w14:paraId="1CAF5A57" w14:textId="33E2F8E7" w:rsidR="0038052B" w:rsidRDefault="0038052B" w:rsidP="0038052B">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Brad/Brooks </w:t>
      </w:r>
      <w:r w:rsidR="00503D20">
        <w:rPr>
          <w:rFonts w:asciiTheme="minorHAnsi" w:eastAsia="Times New Roman" w:hAnsiTheme="minorHAnsi"/>
          <w:color w:val="000000" w:themeColor="text1"/>
          <w:lang w:val="en"/>
        </w:rPr>
        <w:t>for CAS elections</w:t>
      </w:r>
    </w:p>
    <w:p w14:paraId="25737B74" w14:textId="0CDE74F4" w:rsidR="00503D20" w:rsidRDefault="00503D20" w:rsidP="0038052B">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Kelly/</w:t>
      </w:r>
      <w:proofErr w:type="spellStart"/>
      <w:r>
        <w:rPr>
          <w:rFonts w:asciiTheme="minorHAnsi" w:eastAsia="Times New Roman" w:hAnsiTheme="minorHAnsi"/>
          <w:color w:val="000000" w:themeColor="text1"/>
          <w:lang w:val="en"/>
        </w:rPr>
        <w:t>Smita</w:t>
      </w:r>
      <w:proofErr w:type="spellEnd"/>
      <w:r>
        <w:rPr>
          <w:rFonts w:asciiTheme="minorHAnsi" w:eastAsia="Times New Roman" w:hAnsiTheme="minorHAnsi"/>
          <w:color w:val="000000" w:themeColor="text1"/>
          <w:lang w:val="en"/>
        </w:rPr>
        <w:t xml:space="preserve"> for COB elections</w:t>
      </w:r>
    </w:p>
    <w:p w14:paraId="59CDB01B" w14:textId="289F12B1" w:rsidR="0038052B" w:rsidRDefault="0057494A" w:rsidP="0038052B">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New faculty</w:t>
      </w:r>
      <w:r w:rsidR="001F4EB0">
        <w:rPr>
          <w:rFonts w:asciiTheme="minorHAnsi" w:eastAsia="Times New Roman" w:hAnsiTheme="minorHAnsi"/>
          <w:color w:val="000000" w:themeColor="text1"/>
          <w:lang w:val="en"/>
        </w:rPr>
        <w:t xml:space="preserve"> </w:t>
      </w:r>
    </w:p>
    <w:p w14:paraId="7A43CEDF" w14:textId="650F920F" w:rsidR="00E91B0A" w:rsidRDefault="00E91B0A" w:rsidP="00E91B0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The system</w:t>
      </w:r>
      <w:r w:rsidR="001F4EB0">
        <w:rPr>
          <w:rFonts w:asciiTheme="minorHAnsi" w:eastAsia="Times New Roman" w:hAnsiTheme="minorHAnsi"/>
          <w:color w:val="000000" w:themeColor="text1"/>
          <w:lang w:val="en"/>
        </w:rPr>
        <w:t xml:space="preserve"> </w:t>
      </w:r>
      <w:r>
        <w:rPr>
          <w:rFonts w:asciiTheme="minorHAnsi" w:eastAsia="Times New Roman" w:hAnsiTheme="minorHAnsi"/>
          <w:color w:val="000000" w:themeColor="text1"/>
          <w:lang w:val="en"/>
        </w:rPr>
        <w:t xml:space="preserve">will generate the list of emails that failed. We will know how many </w:t>
      </w:r>
      <w:proofErr w:type="spellStart"/>
      <w:r>
        <w:rPr>
          <w:rFonts w:asciiTheme="minorHAnsi" w:eastAsia="Times New Roman" w:hAnsiTheme="minorHAnsi"/>
          <w:color w:val="000000" w:themeColor="text1"/>
          <w:lang w:val="en"/>
        </w:rPr>
        <w:t>eligibles</w:t>
      </w:r>
      <w:proofErr w:type="spellEnd"/>
      <w:r>
        <w:rPr>
          <w:rFonts w:asciiTheme="minorHAnsi" w:eastAsia="Times New Roman" w:hAnsiTheme="minorHAnsi"/>
          <w:color w:val="000000" w:themeColor="text1"/>
          <w:lang w:val="en"/>
        </w:rPr>
        <w:t xml:space="preserve"> voters are there for calls. We don’t have a way of sending it out at the first place. </w:t>
      </w:r>
    </w:p>
    <w:p w14:paraId="28FE597D" w14:textId="77777777" w:rsidR="00E91B0A" w:rsidRDefault="00E91B0A" w:rsidP="00E91B0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The election mail should say that make sure that you sign up. </w:t>
      </w:r>
    </w:p>
    <w:p w14:paraId="78DD40C2" w14:textId="791E5E10" w:rsidR="00E91B0A" w:rsidRPr="0038052B" w:rsidRDefault="00E91B0A" w:rsidP="00E91B0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There is a space in front of the number when people copy and paste. When people catch up a space along with a number, they </w:t>
      </w:r>
      <w:r>
        <w:rPr>
          <w:rFonts w:asciiTheme="minorHAnsi" w:eastAsia="Times New Roman" w:hAnsiTheme="minorHAnsi"/>
          <w:color w:val="000000" w:themeColor="text1"/>
          <w:lang w:val="en"/>
        </w:rPr>
        <w:lastRenderedPageBreak/>
        <w:t xml:space="preserve">mess up. We should remind them in the email that how they can do this correctly. </w:t>
      </w:r>
    </w:p>
    <w:p w14:paraId="22B3A2A1" w14:textId="2AB6B0CD" w:rsidR="00592E51" w:rsidRDefault="001774B0" w:rsidP="00592E51">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Meet or determine </w:t>
      </w:r>
      <w:r w:rsidR="0050357C">
        <w:rPr>
          <w:rFonts w:asciiTheme="minorHAnsi" w:eastAsia="Times New Roman" w:hAnsiTheme="minorHAnsi"/>
          <w:color w:val="000000" w:themeColor="text1"/>
          <w:lang w:val="en"/>
        </w:rPr>
        <w:t xml:space="preserve">TCAC </w:t>
      </w:r>
      <w:r>
        <w:rPr>
          <w:rFonts w:asciiTheme="minorHAnsi" w:eastAsia="Times New Roman" w:hAnsiTheme="minorHAnsi"/>
          <w:color w:val="000000" w:themeColor="text1"/>
          <w:lang w:val="en"/>
        </w:rPr>
        <w:t>appointment via email?</w:t>
      </w:r>
    </w:p>
    <w:p w14:paraId="3DA97B6B" w14:textId="1D03F177" w:rsidR="0038052B" w:rsidRDefault="0038052B" w:rsidP="0038052B">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We will communicate via email </w:t>
      </w:r>
    </w:p>
    <w:p w14:paraId="24A056E1" w14:textId="7FD82A7D" w:rsidR="002C2BFA" w:rsidRDefault="002C2BFA" w:rsidP="002C2BFA">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Preparing for spring</w:t>
      </w:r>
    </w:p>
    <w:p w14:paraId="6270CCCC" w14:textId="63D39E5E" w:rsidR="00F912A3" w:rsidRDefault="00F912A3" w:rsidP="002952E2">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Scheduling</w:t>
      </w:r>
    </w:p>
    <w:p w14:paraId="4C660A7B" w14:textId="77777777" w:rsidR="00F912A3" w:rsidRDefault="00F912A3" w:rsidP="00F912A3">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Nomination period Mon., 3/7-11</w:t>
      </w:r>
    </w:p>
    <w:p w14:paraId="486F73BC" w14:textId="165F96DC" w:rsidR="00F912A3" w:rsidRDefault="00F912A3" w:rsidP="00F912A3">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Elections Tues</w:t>
      </w:r>
      <w:r w:rsidR="00FD7320">
        <w:rPr>
          <w:rFonts w:asciiTheme="minorHAnsi" w:eastAsia="Times New Roman" w:hAnsiTheme="minorHAnsi"/>
          <w:color w:val="000000" w:themeColor="text1"/>
          <w:lang w:val="en"/>
        </w:rPr>
        <w:t>.</w:t>
      </w:r>
      <w:r>
        <w:rPr>
          <w:rFonts w:asciiTheme="minorHAnsi" w:eastAsia="Times New Roman" w:hAnsiTheme="minorHAnsi"/>
          <w:color w:val="000000" w:themeColor="text1"/>
          <w:lang w:val="en"/>
        </w:rPr>
        <w:t>, 3/15-22</w:t>
      </w:r>
    </w:p>
    <w:p w14:paraId="6C2B2DE4" w14:textId="61854777" w:rsidR="005A371A" w:rsidRDefault="005A371A" w:rsidP="005A371A">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COB will follow-up later </w:t>
      </w:r>
      <w:r w:rsidR="001F4EB0">
        <w:rPr>
          <w:rFonts w:asciiTheme="minorHAnsi" w:eastAsia="Times New Roman" w:hAnsiTheme="minorHAnsi"/>
          <w:color w:val="000000" w:themeColor="text1"/>
          <w:lang w:val="en"/>
        </w:rPr>
        <w:t>(internal calls)</w:t>
      </w:r>
    </w:p>
    <w:p w14:paraId="1C69CBDF" w14:textId="0AC5D45E" w:rsidR="00252359" w:rsidRDefault="00252359" w:rsidP="002952E2">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Ballparks:</w:t>
      </w:r>
    </w:p>
    <w:p w14:paraId="6732FD30" w14:textId="589D39AF" w:rsidR="00252359" w:rsidRDefault="00252359" w:rsidP="00252359">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At large: </w:t>
      </w:r>
      <w:r w:rsidR="00055324">
        <w:rPr>
          <w:rFonts w:asciiTheme="minorHAnsi" w:eastAsia="Times New Roman" w:hAnsiTheme="minorHAnsi"/>
          <w:color w:val="000000" w:themeColor="text1"/>
          <w:lang w:val="en"/>
        </w:rPr>
        <w:t>5</w:t>
      </w:r>
      <w:r w:rsidR="002A4778">
        <w:rPr>
          <w:rFonts w:asciiTheme="minorHAnsi" w:eastAsia="Times New Roman" w:hAnsiTheme="minorHAnsi"/>
          <w:color w:val="000000" w:themeColor="text1"/>
          <w:lang w:val="en"/>
        </w:rPr>
        <w:t xml:space="preserve"> (elected), </w:t>
      </w:r>
      <w:r w:rsidR="00AC2E64">
        <w:rPr>
          <w:rFonts w:asciiTheme="minorHAnsi" w:eastAsia="Times New Roman" w:hAnsiTheme="minorHAnsi"/>
          <w:color w:val="000000" w:themeColor="text1"/>
          <w:lang w:val="en"/>
        </w:rPr>
        <w:t>23 (appointed)</w:t>
      </w:r>
      <w:r w:rsidR="00B94CF8">
        <w:rPr>
          <w:rFonts w:asciiTheme="minorHAnsi" w:eastAsia="Times New Roman" w:hAnsiTheme="minorHAnsi"/>
          <w:color w:val="000000" w:themeColor="text1"/>
          <w:lang w:val="en"/>
        </w:rPr>
        <w:t>, 1-3 marshals</w:t>
      </w:r>
      <w:r w:rsidR="002640E8">
        <w:rPr>
          <w:rFonts w:asciiTheme="minorHAnsi" w:eastAsia="Times New Roman" w:hAnsiTheme="minorHAnsi"/>
          <w:color w:val="000000" w:themeColor="text1"/>
          <w:lang w:val="en"/>
        </w:rPr>
        <w:t xml:space="preserve"> (if we wait)</w:t>
      </w:r>
    </w:p>
    <w:p w14:paraId="1C106F32" w14:textId="03DD605B" w:rsidR="00252359" w:rsidRDefault="00252359" w:rsidP="00252359">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CAS:  </w:t>
      </w:r>
      <w:r w:rsidR="00055324">
        <w:rPr>
          <w:rFonts w:asciiTheme="minorHAnsi" w:eastAsia="Times New Roman" w:hAnsiTheme="minorHAnsi"/>
          <w:color w:val="000000" w:themeColor="text1"/>
          <w:lang w:val="en"/>
        </w:rPr>
        <w:t>8</w:t>
      </w:r>
      <w:r w:rsidR="002A4778">
        <w:rPr>
          <w:rFonts w:asciiTheme="minorHAnsi" w:eastAsia="Times New Roman" w:hAnsiTheme="minorHAnsi"/>
          <w:color w:val="000000" w:themeColor="text1"/>
          <w:lang w:val="en"/>
        </w:rPr>
        <w:t xml:space="preserve"> (elected), </w:t>
      </w:r>
      <w:r w:rsidR="00AC2E64">
        <w:rPr>
          <w:rFonts w:asciiTheme="minorHAnsi" w:eastAsia="Times New Roman" w:hAnsiTheme="minorHAnsi"/>
          <w:color w:val="000000" w:themeColor="text1"/>
          <w:lang w:val="en"/>
        </w:rPr>
        <w:t>0 (appointed)</w:t>
      </w:r>
    </w:p>
    <w:p w14:paraId="0387A2B5" w14:textId="66245ECC" w:rsidR="00252359" w:rsidRDefault="00252359" w:rsidP="00252359">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COB: </w:t>
      </w:r>
      <w:r w:rsidR="00055324">
        <w:rPr>
          <w:rFonts w:asciiTheme="minorHAnsi" w:eastAsia="Times New Roman" w:hAnsiTheme="minorHAnsi"/>
          <w:color w:val="000000" w:themeColor="text1"/>
          <w:lang w:val="en"/>
        </w:rPr>
        <w:t>3</w:t>
      </w:r>
      <w:r w:rsidR="002A4778">
        <w:rPr>
          <w:rFonts w:asciiTheme="minorHAnsi" w:eastAsia="Times New Roman" w:hAnsiTheme="minorHAnsi"/>
          <w:color w:val="000000" w:themeColor="text1"/>
          <w:lang w:val="en"/>
        </w:rPr>
        <w:t xml:space="preserve"> (elected), 1</w:t>
      </w:r>
      <w:r w:rsidR="00AC2E64">
        <w:rPr>
          <w:rFonts w:asciiTheme="minorHAnsi" w:eastAsia="Times New Roman" w:hAnsiTheme="minorHAnsi"/>
          <w:color w:val="000000" w:themeColor="text1"/>
          <w:lang w:val="en"/>
        </w:rPr>
        <w:t xml:space="preserve"> (appointed)</w:t>
      </w:r>
    </w:p>
    <w:p w14:paraId="4F755204" w14:textId="70B72692" w:rsidR="00252359" w:rsidRDefault="00252359" w:rsidP="00252359">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COE:  </w:t>
      </w:r>
      <w:r w:rsidR="00055324">
        <w:rPr>
          <w:rFonts w:asciiTheme="minorHAnsi" w:eastAsia="Times New Roman" w:hAnsiTheme="minorHAnsi"/>
          <w:color w:val="000000" w:themeColor="text1"/>
          <w:lang w:val="en"/>
        </w:rPr>
        <w:t>2</w:t>
      </w:r>
      <w:r w:rsidR="002A4778">
        <w:rPr>
          <w:rFonts w:asciiTheme="minorHAnsi" w:eastAsia="Times New Roman" w:hAnsiTheme="minorHAnsi"/>
          <w:color w:val="000000" w:themeColor="text1"/>
          <w:lang w:val="en"/>
        </w:rPr>
        <w:t xml:space="preserve"> (elected), 1</w:t>
      </w:r>
      <w:r w:rsidR="00AC2E64">
        <w:rPr>
          <w:rFonts w:asciiTheme="minorHAnsi" w:eastAsia="Times New Roman" w:hAnsiTheme="minorHAnsi"/>
          <w:color w:val="000000" w:themeColor="text1"/>
          <w:lang w:val="en"/>
        </w:rPr>
        <w:t xml:space="preserve"> (appointed)</w:t>
      </w:r>
    </w:p>
    <w:p w14:paraId="6BA58F65" w14:textId="72DB50DB" w:rsidR="002C2BFA" w:rsidRDefault="002C2BFA" w:rsidP="002C2BFA">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Spring meeting dates</w:t>
      </w:r>
    </w:p>
    <w:p w14:paraId="017AB4B7" w14:textId="17B62649" w:rsidR="0085091A" w:rsidRDefault="00F208E0" w:rsidP="002128C6">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2 weeks prior to </w:t>
      </w:r>
      <w:r w:rsidR="002128C6">
        <w:rPr>
          <w:rFonts w:asciiTheme="minorHAnsi" w:eastAsia="Times New Roman" w:hAnsiTheme="minorHAnsi"/>
          <w:color w:val="000000" w:themeColor="text1"/>
          <w:lang w:val="en"/>
        </w:rPr>
        <w:t xml:space="preserve">UFC meetings:  </w:t>
      </w:r>
    </w:p>
    <w:p w14:paraId="778C1757" w14:textId="27DEB002" w:rsidR="0085091A" w:rsidRDefault="00854AA9" w:rsidP="0085091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UFC </w:t>
      </w:r>
      <w:r w:rsidR="000B3E3B">
        <w:rPr>
          <w:rFonts w:asciiTheme="minorHAnsi" w:eastAsia="Times New Roman" w:hAnsiTheme="minorHAnsi"/>
          <w:color w:val="000000" w:themeColor="text1"/>
          <w:lang w:val="en"/>
        </w:rPr>
        <w:t>2/2</w:t>
      </w:r>
      <w:r w:rsidR="00497204">
        <w:rPr>
          <w:rFonts w:asciiTheme="minorHAnsi" w:eastAsia="Times New Roman" w:hAnsiTheme="minorHAnsi"/>
          <w:color w:val="000000" w:themeColor="text1"/>
          <w:lang w:val="en"/>
        </w:rPr>
        <w:t xml:space="preserve">:  Meet </w:t>
      </w:r>
      <w:r w:rsidR="006C04BE">
        <w:rPr>
          <w:rFonts w:asciiTheme="minorHAnsi" w:eastAsia="Times New Roman" w:hAnsiTheme="minorHAnsi"/>
          <w:color w:val="000000" w:themeColor="text1"/>
          <w:lang w:val="en"/>
        </w:rPr>
        <w:t xml:space="preserve">between 1/10 and </w:t>
      </w:r>
      <w:r w:rsidR="000351E7">
        <w:rPr>
          <w:rFonts w:asciiTheme="minorHAnsi" w:eastAsia="Times New Roman" w:hAnsiTheme="minorHAnsi"/>
          <w:color w:val="000000" w:themeColor="text1"/>
          <w:lang w:val="en"/>
        </w:rPr>
        <w:t>1/19 to determine organization/roles for spring elections.</w:t>
      </w:r>
    </w:p>
    <w:p w14:paraId="439FAE91" w14:textId="6EF6606D" w:rsidR="0085091A" w:rsidRDefault="00854AA9" w:rsidP="0085091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UFC </w:t>
      </w:r>
      <w:r w:rsidR="004C1E63">
        <w:rPr>
          <w:rFonts w:asciiTheme="minorHAnsi" w:eastAsia="Times New Roman" w:hAnsiTheme="minorHAnsi"/>
          <w:color w:val="000000" w:themeColor="text1"/>
          <w:lang w:val="en"/>
        </w:rPr>
        <w:t>3/30</w:t>
      </w:r>
      <w:r w:rsidR="00344D7B">
        <w:rPr>
          <w:rFonts w:asciiTheme="minorHAnsi" w:eastAsia="Times New Roman" w:hAnsiTheme="minorHAnsi"/>
          <w:color w:val="000000" w:themeColor="text1"/>
          <w:lang w:val="en"/>
        </w:rPr>
        <w:t>:  Meet 3/14</w:t>
      </w:r>
      <w:r w:rsidR="00C17E54">
        <w:rPr>
          <w:rFonts w:asciiTheme="minorHAnsi" w:eastAsia="Times New Roman" w:hAnsiTheme="minorHAnsi"/>
          <w:color w:val="000000" w:themeColor="text1"/>
          <w:lang w:val="en"/>
        </w:rPr>
        <w:t xml:space="preserve"> to determine eligibility </w:t>
      </w:r>
      <w:r w:rsidR="00784685">
        <w:rPr>
          <w:rFonts w:asciiTheme="minorHAnsi" w:eastAsia="Times New Roman" w:hAnsiTheme="minorHAnsi"/>
          <w:color w:val="000000" w:themeColor="text1"/>
          <w:lang w:val="en"/>
        </w:rPr>
        <w:t>of</w:t>
      </w:r>
      <w:r w:rsidR="00C17E54">
        <w:rPr>
          <w:rFonts w:asciiTheme="minorHAnsi" w:eastAsia="Times New Roman" w:hAnsiTheme="minorHAnsi"/>
          <w:color w:val="000000" w:themeColor="text1"/>
          <w:lang w:val="en"/>
        </w:rPr>
        <w:t xml:space="preserve"> nominations</w:t>
      </w:r>
      <w:r w:rsidR="00F208E0">
        <w:rPr>
          <w:rFonts w:asciiTheme="minorHAnsi" w:eastAsia="Times New Roman" w:hAnsiTheme="minorHAnsi"/>
          <w:color w:val="000000" w:themeColor="text1"/>
          <w:lang w:val="en"/>
        </w:rPr>
        <w:t>.</w:t>
      </w:r>
    </w:p>
    <w:p w14:paraId="259CC35C" w14:textId="6CDD1B3B" w:rsidR="007D6C6D" w:rsidRDefault="00854AA9" w:rsidP="00F912A3">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UFC </w:t>
      </w:r>
      <w:r w:rsidR="004C1E63">
        <w:rPr>
          <w:rFonts w:asciiTheme="minorHAnsi" w:eastAsia="Times New Roman" w:hAnsiTheme="minorHAnsi"/>
          <w:color w:val="000000" w:themeColor="text1"/>
          <w:lang w:val="en"/>
        </w:rPr>
        <w:t>4/13</w:t>
      </w:r>
      <w:r w:rsidR="00F912A3">
        <w:rPr>
          <w:rFonts w:asciiTheme="minorHAnsi" w:eastAsia="Times New Roman" w:hAnsiTheme="minorHAnsi"/>
          <w:color w:val="000000" w:themeColor="text1"/>
          <w:lang w:val="en"/>
        </w:rPr>
        <w:t>:  M</w:t>
      </w:r>
      <w:r w:rsidR="0085091A">
        <w:rPr>
          <w:rFonts w:asciiTheme="minorHAnsi" w:eastAsia="Times New Roman" w:hAnsiTheme="minorHAnsi"/>
          <w:color w:val="000000" w:themeColor="text1"/>
          <w:lang w:val="en"/>
        </w:rPr>
        <w:t>eet 3/23-4/1</w:t>
      </w:r>
      <w:r w:rsidR="00F912A3">
        <w:rPr>
          <w:rFonts w:asciiTheme="minorHAnsi" w:eastAsia="Times New Roman" w:hAnsiTheme="minorHAnsi"/>
          <w:color w:val="000000" w:themeColor="text1"/>
          <w:lang w:val="en"/>
        </w:rPr>
        <w:t xml:space="preserve"> to</w:t>
      </w:r>
      <w:r w:rsidR="0085091A">
        <w:rPr>
          <w:rFonts w:asciiTheme="minorHAnsi" w:eastAsia="Times New Roman" w:hAnsiTheme="minorHAnsi"/>
          <w:color w:val="000000" w:themeColor="text1"/>
          <w:lang w:val="en"/>
        </w:rPr>
        <w:t xml:space="preserve"> </w:t>
      </w:r>
      <w:r w:rsidR="006E4564">
        <w:rPr>
          <w:rFonts w:asciiTheme="minorHAnsi" w:eastAsia="Times New Roman" w:hAnsiTheme="minorHAnsi"/>
          <w:color w:val="000000" w:themeColor="text1"/>
          <w:lang w:val="en"/>
        </w:rPr>
        <w:t>analyze election results, make appointments, &amp; determine which positions need solicitations for new call</w:t>
      </w:r>
      <w:r w:rsidR="00F912A3">
        <w:rPr>
          <w:rFonts w:asciiTheme="minorHAnsi" w:eastAsia="Times New Roman" w:hAnsiTheme="minorHAnsi"/>
          <w:color w:val="000000" w:themeColor="text1"/>
          <w:lang w:val="en"/>
        </w:rPr>
        <w:t>.</w:t>
      </w:r>
      <w:r w:rsidR="00681541">
        <w:rPr>
          <w:rFonts w:asciiTheme="minorHAnsi" w:eastAsia="Times New Roman" w:hAnsiTheme="minorHAnsi"/>
          <w:color w:val="000000" w:themeColor="text1"/>
          <w:lang w:val="en"/>
        </w:rPr>
        <w:t xml:space="preserve">  This meeting typically lasts 2 hours.</w:t>
      </w:r>
    </w:p>
    <w:p w14:paraId="4CD42D76" w14:textId="63735461" w:rsidR="005A371A" w:rsidRPr="00A62BFE" w:rsidRDefault="005A371A" w:rsidP="005A371A">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Future meeting dates: 1/10 2-3 pm; </w:t>
      </w:r>
      <w:r w:rsidRPr="005A371A">
        <w:rPr>
          <w:rFonts w:asciiTheme="minorHAnsi" w:eastAsia="Times New Roman" w:hAnsiTheme="minorHAnsi"/>
          <w:color w:val="000000" w:themeColor="text1"/>
          <w:lang w:val="en"/>
        </w:rPr>
        <w:t xml:space="preserve">3/14 </w:t>
      </w:r>
      <w:r>
        <w:rPr>
          <w:rFonts w:asciiTheme="minorHAnsi" w:eastAsia="Times New Roman" w:hAnsiTheme="minorHAnsi"/>
          <w:color w:val="000000" w:themeColor="text1"/>
          <w:lang w:val="en"/>
        </w:rPr>
        <w:t>2-3 pm; 3/28 2-4 pm</w:t>
      </w:r>
    </w:p>
    <w:p w14:paraId="30621831" w14:textId="77777777" w:rsidR="008C223C" w:rsidRPr="0074309D"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Announcements </w:t>
      </w:r>
    </w:p>
    <w:p w14:paraId="3E46DD21" w14:textId="4A3A1E3A" w:rsidR="008C223C" w:rsidRPr="0074309D"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Adjournment</w:t>
      </w:r>
      <w:r w:rsidR="00A62BFE">
        <w:rPr>
          <w:rFonts w:asciiTheme="minorHAnsi" w:eastAsia="Times New Roman" w:hAnsiTheme="minorHAnsi"/>
          <w:color w:val="000000" w:themeColor="text1"/>
          <w:lang w:val="en"/>
        </w:rPr>
        <w:t xml:space="preserve">: 3:34 pm </w:t>
      </w:r>
    </w:p>
    <w:p w14:paraId="2B6CFEE6" w14:textId="77777777" w:rsidR="00C53C29" w:rsidRPr="0074309D" w:rsidRDefault="00C53C29">
      <w:pPr>
        <w:rPr>
          <w:rFonts w:asciiTheme="minorHAnsi" w:hAnsiTheme="minorHAnsi" w:cstheme="minorHAnsi"/>
          <w:color w:val="000000" w:themeColor="text1"/>
          <w:szCs w:val="24"/>
        </w:rPr>
      </w:pPr>
    </w:p>
    <w:sectPr w:rsidR="00C53C29" w:rsidRPr="007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9D2"/>
    <w:multiLevelType w:val="hybridMultilevel"/>
    <w:tmpl w:val="0862DFD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44B9"/>
    <w:multiLevelType w:val="hybridMultilevel"/>
    <w:tmpl w:val="7F90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F5D8A"/>
    <w:multiLevelType w:val="hybridMultilevel"/>
    <w:tmpl w:val="A19435FE"/>
    <w:lvl w:ilvl="0" w:tplc="CE063B70">
      <w:start w:val="1"/>
      <w:numFmt w:val="bullet"/>
      <w:lvlText w:val=""/>
      <w:lvlJc w:val="left"/>
      <w:pPr>
        <w:ind w:left="720" w:hanging="360"/>
      </w:pPr>
      <w:rPr>
        <w:rFonts w:ascii="Symbol" w:hAnsi="Symbol" w:hint="default"/>
      </w:rPr>
    </w:lvl>
    <w:lvl w:ilvl="1" w:tplc="842629C0">
      <w:start w:val="1"/>
      <w:numFmt w:val="bullet"/>
      <w:lvlText w:val="o"/>
      <w:lvlJc w:val="left"/>
      <w:pPr>
        <w:ind w:left="1440" w:hanging="360"/>
      </w:pPr>
      <w:rPr>
        <w:rFonts w:ascii="Courier New" w:hAnsi="Courier New" w:hint="default"/>
      </w:rPr>
    </w:lvl>
    <w:lvl w:ilvl="2" w:tplc="F8DEE974">
      <w:start w:val="1"/>
      <w:numFmt w:val="bullet"/>
      <w:lvlText w:val=""/>
      <w:lvlJc w:val="left"/>
      <w:pPr>
        <w:ind w:left="2160" w:hanging="360"/>
      </w:pPr>
      <w:rPr>
        <w:rFonts w:ascii="Wingdings" w:hAnsi="Wingdings" w:hint="default"/>
      </w:rPr>
    </w:lvl>
    <w:lvl w:ilvl="3" w:tplc="8654ED8C">
      <w:start w:val="1"/>
      <w:numFmt w:val="bullet"/>
      <w:lvlText w:val=""/>
      <w:lvlJc w:val="left"/>
      <w:pPr>
        <w:ind w:left="2880" w:hanging="360"/>
      </w:pPr>
      <w:rPr>
        <w:rFonts w:ascii="Symbol" w:hAnsi="Symbol" w:hint="default"/>
      </w:rPr>
    </w:lvl>
    <w:lvl w:ilvl="4" w:tplc="D73A6746">
      <w:start w:val="1"/>
      <w:numFmt w:val="bullet"/>
      <w:lvlText w:val="o"/>
      <w:lvlJc w:val="left"/>
      <w:pPr>
        <w:ind w:left="3600" w:hanging="360"/>
      </w:pPr>
      <w:rPr>
        <w:rFonts w:ascii="Courier New" w:hAnsi="Courier New" w:hint="default"/>
      </w:rPr>
    </w:lvl>
    <w:lvl w:ilvl="5" w:tplc="462C91B2">
      <w:start w:val="1"/>
      <w:numFmt w:val="bullet"/>
      <w:lvlText w:val=""/>
      <w:lvlJc w:val="left"/>
      <w:pPr>
        <w:ind w:left="4320" w:hanging="360"/>
      </w:pPr>
      <w:rPr>
        <w:rFonts w:ascii="Wingdings" w:hAnsi="Wingdings" w:hint="default"/>
      </w:rPr>
    </w:lvl>
    <w:lvl w:ilvl="6" w:tplc="DB76C6B0">
      <w:start w:val="1"/>
      <w:numFmt w:val="bullet"/>
      <w:lvlText w:val=""/>
      <w:lvlJc w:val="left"/>
      <w:pPr>
        <w:ind w:left="5040" w:hanging="360"/>
      </w:pPr>
      <w:rPr>
        <w:rFonts w:ascii="Symbol" w:hAnsi="Symbol" w:hint="default"/>
      </w:rPr>
    </w:lvl>
    <w:lvl w:ilvl="7" w:tplc="EA520FB4">
      <w:start w:val="1"/>
      <w:numFmt w:val="bullet"/>
      <w:lvlText w:val="o"/>
      <w:lvlJc w:val="left"/>
      <w:pPr>
        <w:ind w:left="5760" w:hanging="360"/>
      </w:pPr>
      <w:rPr>
        <w:rFonts w:ascii="Courier New" w:hAnsi="Courier New" w:hint="default"/>
      </w:rPr>
    </w:lvl>
    <w:lvl w:ilvl="8" w:tplc="B1383EE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351E7"/>
    <w:rsid w:val="00055324"/>
    <w:rsid w:val="00072BD0"/>
    <w:rsid w:val="00073090"/>
    <w:rsid w:val="00073CFB"/>
    <w:rsid w:val="000A17D4"/>
    <w:rsid w:val="000A667B"/>
    <w:rsid w:val="000B3E3B"/>
    <w:rsid w:val="000C475F"/>
    <w:rsid w:val="000C6EF9"/>
    <w:rsid w:val="000D0AD1"/>
    <w:rsid w:val="000D78D4"/>
    <w:rsid w:val="000F3D46"/>
    <w:rsid w:val="001079F0"/>
    <w:rsid w:val="00132652"/>
    <w:rsid w:val="00132FE2"/>
    <w:rsid w:val="0013696A"/>
    <w:rsid w:val="00136C56"/>
    <w:rsid w:val="001774B0"/>
    <w:rsid w:val="001831E7"/>
    <w:rsid w:val="001839F6"/>
    <w:rsid w:val="001A1C52"/>
    <w:rsid w:val="001C0EDF"/>
    <w:rsid w:val="001C2156"/>
    <w:rsid w:val="001F05D7"/>
    <w:rsid w:val="001F4EB0"/>
    <w:rsid w:val="00206801"/>
    <w:rsid w:val="002128C6"/>
    <w:rsid w:val="00236328"/>
    <w:rsid w:val="00252359"/>
    <w:rsid w:val="00257537"/>
    <w:rsid w:val="002640E8"/>
    <w:rsid w:val="00272EDC"/>
    <w:rsid w:val="00273356"/>
    <w:rsid w:val="002812DE"/>
    <w:rsid w:val="002952E2"/>
    <w:rsid w:val="002A2043"/>
    <w:rsid w:val="002A4778"/>
    <w:rsid w:val="002A733C"/>
    <w:rsid w:val="002C2BFA"/>
    <w:rsid w:val="002E0F22"/>
    <w:rsid w:val="002E2041"/>
    <w:rsid w:val="002F1621"/>
    <w:rsid w:val="002F4FAA"/>
    <w:rsid w:val="00344D7B"/>
    <w:rsid w:val="003462CB"/>
    <w:rsid w:val="0034671F"/>
    <w:rsid w:val="00354B2B"/>
    <w:rsid w:val="00370204"/>
    <w:rsid w:val="00372B0F"/>
    <w:rsid w:val="0038052B"/>
    <w:rsid w:val="003B3FEE"/>
    <w:rsid w:val="003B42D7"/>
    <w:rsid w:val="003D5A34"/>
    <w:rsid w:val="00402411"/>
    <w:rsid w:val="004578EE"/>
    <w:rsid w:val="00460D61"/>
    <w:rsid w:val="00483D16"/>
    <w:rsid w:val="004960AE"/>
    <w:rsid w:val="00497204"/>
    <w:rsid w:val="004B19BD"/>
    <w:rsid w:val="004C1E63"/>
    <w:rsid w:val="004E0945"/>
    <w:rsid w:val="004F1D62"/>
    <w:rsid w:val="0050357C"/>
    <w:rsid w:val="00503D20"/>
    <w:rsid w:val="005254CE"/>
    <w:rsid w:val="0055107D"/>
    <w:rsid w:val="005616EB"/>
    <w:rsid w:val="0057494A"/>
    <w:rsid w:val="00587678"/>
    <w:rsid w:val="00592149"/>
    <w:rsid w:val="00592E51"/>
    <w:rsid w:val="005A371A"/>
    <w:rsid w:val="006047E4"/>
    <w:rsid w:val="006730BD"/>
    <w:rsid w:val="00681541"/>
    <w:rsid w:val="00685446"/>
    <w:rsid w:val="00687E9A"/>
    <w:rsid w:val="006A340D"/>
    <w:rsid w:val="006A636A"/>
    <w:rsid w:val="006C04BE"/>
    <w:rsid w:val="006C26BD"/>
    <w:rsid w:val="006D157D"/>
    <w:rsid w:val="006E4564"/>
    <w:rsid w:val="006E63AB"/>
    <w:rsid w:val="006F3AB1"/>
    <w:rsid w:val="0072675C"/>
    <w:rsid w:val="00727699"/>
    <w:rsid w:val="007332C7"/>
    <w:rsid w:val="0074309D"/>
    <w:rsid w:val="00753F14"/>
    <w:rsid w:val="00784685"/>
    <w:rsid w:val="00786272"/>
    <w:rsid w:val="0079230F"/>
    <w:rsid w:val="007C5CEF"/>
    <w:rsid w:val="007D6C6D"/>
    <w:rsid w:val="007E284C"/>
    <w:rsid w:val="007E5699"/>
    <w:rsid w:val="007F4D3D"/>
    <w:rsid w:val="007F5341"/>
    <w:rsid w:val="008019CA"/>
    <w:rsid w:val="00811271"/>
    <w:rsid w:val="00825CC0"/>
    <w:rsid w:val="0085091A"/>
    <w:rsid w:val="00854AA9"/>
    <w:rsid w:val="0088315F"/>
    <w:rsid w:val="008858FD"/>
    <w:rsid w:val="008C223C"/>
    <w:rsid w:val="008C7E8D"/>
    <w:rsid w:val="008D35E0"/>
    <w:rsid w:val="008F3758"/>
    <w:rsid w:val="008F6A06"/>
    <w:rsid w:val="00902067"/>
    <w:rsid w:val="00920F00"/>
    <w:rsid w:val="0092205F"/>
    <w:rsid w:val="00923738"/>
    <w:rsid w:val="00952F16"/>
    <w:rsid w:val="0096420B"/>
    <w:rsid w:val="00966B79"/>
    <w:rsid w:val="00967042"/>
    <w:rsid w:val="009E5C87"/>
    <w:rsid w:val="009E7EF4"/>
    <w:rsid w:val="009F71EF"/>
    <w:rsid w:val="00A06E92"/>
    <w:rsid w:val="00A20586"/>
    <w:rsid w:val="00A25FDE"/>
    <w:rsid w:val="00A2656D"/>
    <w:rsid w:val="00A440EE"/>
    <w:rsid w:val="00A463DC"/>
    <w:rsid w:val="00A57E8C"/>
    <w:rsid w:val="00A62BFE"/>
    <w:rsid w:val="00AA252A"/>
    <w:rsid w:val="00AA43F5"/>
    <w:rsid w:val="00AB45A0"/>
    <w:rsid w:val="00AC2E64"/>
    <w:rsid w:val="00AC691C"/>
    <w:rsid w:val="00B04AB5"/>
    <w:rsid w:val="00B0738D"/>
    <w:rsid w:val="00B249D2"/>
    <w:rsid w:val="00B26A41"/>
    <w:rsid w:val="00B31C96"/>
    <w:rsid w:val="00B371B7"/>
    <w:rsid w:val="00B55312"/>
    <w:rsid w:val="00B5613C"/>
    <w:rsid w:val="00B9170E"/>
    <w:rsid w:val="00B923D5"/>
    <w:rsid w:val="00B94CF8"/>
    <w:rsid w:val="00BA1877"/>
    <w:rsid w:val="00BF1362"/>
    <w:rsid w:val="00C17E54"/>
    <w:rsid w:val="00C256B7"/>
    <w:rsid w:val="00C3033E"/>
    <w:rsid w:val="00C44977"/>
    <w:rsid w:val="00C53C29"/>
    <w:rsid w:val="00C6697B"/>
    <w:rsid w:val="00C72300"/>
    <w:rsid w:val="00CA027A"/>
    <w:rsid w:val="00CB241A"/>
    <w:rsid w:val="00CC3FB1"/>
    <w:rsid w:val="00CE6601"/>
    <w:rsid w:val="00CF2F28"/>
    <w:rsid w:val="00CF56EF"/>
    <w:rsid w:val="00D03CB0"/>
    <w:rsid w:val="00D04093"/>
    <w:rsid w:val="00D24FF4"/>
    <w:rsid w:val="00D26532"/>
    <w:rsid w:val="00D63C61"/>
    <w:rsid w:val="00D649A2"/>
    <w:rsid w:val="00D64DF4"/>
    <w:rsid w:val="00D957B6"/>
    <w:rsid w:val="00DA4670"/>
    <w:rsid w:val="00DB2320"/>
    <w:rsid w:val="00DC20C2"/>
    <w:rsid w:val="00DD1DD3"/>
    <w:rsid w:val="00DF0E59"/>
    <w:rsid w:val="00E03191"/>
    <w:rsid w:val="00E21989"/>
    <w:rsid w:val="00E421FB"/>
    <w:rsid w:val="00E61A93"/>
    <w:rsid w:val="00E627AE"/>
    <w:rsid w:val="00E76DFD"/>
    <w:rsid w:val="00E84476"/>
    <w:rsid w:val="00E91B0A"/>
    <w:rsid w:val="00EA18D7"/>
    <w:rsid w:val="00EB19BA"/>
    <w:rsid w:val="00EB1B2A"/>
    <w:rsid w:val="00EC4A40"/>
    <w:rsid w:val="00EE3C52"/>
    <w:rsid w:val="00F149A8"/>
    <w:rsid w:val="00F16AB2"/>
    <w:rsid w:val="00F208E0"/>
    <w:rsid w:val="00F26C91"/>
    <w:rsid w:val="00F36536"/>
    <w:rsid w:val="00F53F27"/>
    <w:rsid w:val="00F55E5D"/>
    <w:rsid w:val="00F727E1"/>
    <w:rsid w:val="00F771E6"/>
    <w:rsid w:val="00F836A2"/>
    <w:rsid w:val="00F912A3"/>
    <w:rsid w:val="00FD7320"/>
    <w:rsid w:val="00FD7BBE"/>
    <w:rsid w:val="00FE3DA5"/>
    <w:rsid w:val="01656F02"/>
    <w:rsid w:val="02381C12"/>
    <w:rsid w:val="030400EF"/>
    <w:rsid w:val="032AC4CC"/>
    <w:rsid w:val="049D0FC4"/>
    <w:rsid w:val="04B2DD27"/>
    <w:rsid w:val="06B8AAD6"/>
    <w:rsid w:val="08C68999"/>
    <w:rsid w:val="0B221EAB"/>
    <w:rsid w:val="0BA9E015"/>
    <w:rsid w:val="0CB56680"/>
    <w:rsid w:val="0CBD89D5"/>
    <w:rsid w:val="0DF3BC92"/>
    <w:rsid w:val="0E59BF6D"/>
    <w:rsid w:val="0FF58FCE"/>
    <w:rsid w:val="11AB8FF7"/>
    <w:rsid w:val="123202AE"/>
    <w:rsid w:val="132D3090"/>
    <w:rsid w:val="140DE7AC"/>
    <w:rsid w:val="16C485F6"/>
    <w:rsid w:val="16F1C0AF"/>
    <w:rsid w:val="1800A1B3"/>
    <w:rsid w:val="19218008"/>
    <w:rsid w:val="1963ED50"/>
    <w:rsid w:val="1B5ED8C0"/>
    <w:rsid w:val="1BE3E74B"/>
    <w:rsid w:val="1CDC005C"/>
    <w:rsid w:val="1E652D70"/>
    <w:rsid w:val="1F1B880D"/>
    <w:rsid w:val="1F63A62A"/>
    <w:rsid w:val="1F6502B6"/>
    <w:rsid w:val="200F0558"/>
    <w:rsid w:val="209DEA74"/>
    <w:rsid w:val="2108B7DA"/>
    <w:rsid w:val="214E4A7D"/>
    <w:rsid w:val="21675362"/>
    <w:rsid w:val="21AF717F"/>
    <w:rsid w:val="22A33472"/>
    <w:rsid w:val="26EB1C1C"/>
    <w:rsid w:val="272699F2"/>
    <w:rsid w:val="28E641C2"/>
    <w:rsid w:val="292B58B1"/>
    <w:rsid w:val="29741700"/>
    <w:rsid w:val="29DE53BB"/>
    <w:rsid w:val="29EA1008"/>
    <w:rsid w:val="2BFA0B15"/>
    <w:rsid w:val="2C578756"/>
    <w:rsid w:val="2C896546"/>
    <w:rsid w:val="2D31BD45"/>
    <w:rsid w:val="2D3404E4"/>
    <w:rsid w:val="2F31ABD7"/>
    <w:rsid w:val="2FBBC63F"/>
    <w:rsid w:val="3029C4E8"/>
    <w:rsid w:val="30695E07"/>
    <w:rsid w:val="30CD7C38"/>
    <w:rsid w:val="32694C99"/>
    <w:rsid w:val="3282A9E7"/>
    <w:rsid w:val="32AFE4A0"/>
    <w:rsid w:val="33CC00B8"/>
    <w:rsid w:val="3403E372"/>
    <w:rsid w:val="343C0040"/>
    <w:rsid w:val="35C4C4CA"/>
    <w:rsid w:val="39D2BD6A"/>
    <w:rsid w:val="3C164B65"/>
    <w:rsid w:val="3C3D549A"/>
    <w:rsid w:val="3C6A33CA"/>
    <w:rsid w:val="3E667168"/>
    <w:rsid w:val="40876F57"/>
    <w:rsid w:val="41CFA9FD"/>
    <w:rsid w:val="42B653A9"/>
    <w:rsid w:val="43E43C43"/>
    <w:rsid w:val="4452240A"/>
    <w:rsid w:val="446C7ADE"/>
    <w:rsid w:val="453A10AA"/>
    <w:rsid w:val="45A4054E"/>
    <w:rsid w:val="476B6ECA"/>
    <w:rsid w:val="47CE0F8A"/>
    <w:rsid w:val="482E2838"/>
    <w:rsid w:val="48DBA610"/>
    <w:rsid w:val="4AFCE86C"/>
    <w:rsid w:val="4B6D0A64"/>
    <w:rsid w:val="4C1219F1"/>
    <w:rsid w:val="4D06A144"/>
    <w:rsid w:val="4F13A7AA"/>
    <w:rsid w:val="50EDC720"/>
    <w:rsid w:val="51DC4BE8"/>
    <w:rsid w:val="5537C419"/>
    <w:rsid w:val="5596A5E0"/>
    <w:rsid w:val="57E76F3B"/>
    <w:rsid w:val="586F64DB"/>
    <w:rsid w:val="58FF2AE9"/>
    <w:rsid w:val="59C5A796"/>
    <w:rsid w:val="5ADDB942"/>
    <w:rsid w:val="5BA7059D"/>
    <w:rsid w:val="5BBF250B"/>
    <w:rsid w:val="5D42D5FE"/>
    <w:rsid w:val="5D55E1D5"/>
    <w:rsid w:val="5E839259"/>
    <w:rsid w:val="5EB371E1"/>
    <w:rsid w:val="5EFC3030"/>
    <w:rsid w:val="5F68F8E4"/>
    <w:rsid w:val="5F971A84"/>
    <w:rsid w:val="5FAD9D0B"/>
    <w:rsid w:val="607A76C0"/>
    <w:rsid w:val="60859511"/>
    <w:rsid w:val="60B83AA3"/>
    <w:rsid w:val="60F7132C"/>
    <w:rsid w:val="6169A77E"/>
    <w:rsid w:val="61D4733C"/>
    <w:rsid w:val="6263D2A8"/>
    <w:rsid w:val="650F1717"/>
    <w:rsid w:val="6562C694"/>
    <w:rsid w:val="669A9EE5"/>
    <w:rsid w:val="67A07B6B"/>
    <w:rsid w:val="67D03DE2"/>
    <w:rsid w:val="684578B0"/>
    <w:rsid w:val="6A1B3C80"/>
    <w:rsid w:val="6D03636D"/>
    <w:rsid w:val="6D85676B"/>
    <w:rsid w:val="6DC4FE24"/>
    <w:rsid w:val="6E60AB70"/>
    <w:rsid w:val="703B9D08"/>
    <w:rsid w:val="704BDFAD"/>
    <w:rsid w:val="708A7E04"/>
    <w:rsid w:val="70AA8D54"/>
    <w:rsid w:val="747EFE73"/>
    <w:rsid w:val="7524B045"/>
    <w:rsid w:val="75460585"/>
    <w:rsid w:val="75B6B0A3"/>
    <w:rsid w:val="78CD2E2B"/>
    <w:rsid w:val="7AF5E8C3"/>
    <w:rsid w:val="7B727A7F"/>
    <w:rsid w:val="7D0A06A0"/>
    <w:rsid w:val="7E308FCB"/>
    <w:rsid w:val="7E439BA2"/>
    <w:rsid w:val="7F19A3AC"/>
    <w:rsid w:val="7FA9BD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509491577">
      <w:bodyDiv w:val="1"/>
      <w:marLeft w:val="0"/>
      <w:marRight w:val="0"/>
      <w:marTop w:val="0"/>
      <w:marBottom w:val="0"/>
      <w:divBdr>
        <w:top w:val="none" w:sz="0" w:space="0" w:color="auto"/>
        <w:left w:val="none" w:sz="0" w:space="0" w:color="auto"/>
        <w:bottom w:val="none" w:sz="0" w:space="0" w:color="auto"/>
        <w:right w:val="none" w:sz="0" w:space="0" w:color="auto"/>
      </w:divBdr>
    </w:div>
    <w:div w:id="512957443">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897399786">
      <w:bodyDiv w:val="1"/>
      <w:marLeft w:val="0"/>
      <w:marRight w:val="0"/>
      <w:marTop w:val="0"/>
      <w:marBottom w:val="0"/>
      <w:divBdr>
        <w:top w:val="none" w:sz="0" w:space="0" w:color="auto"/>
        <w:left w:val="none" w:sz="0" w:space="0" w:color="auto"/>
        <w:bottom w:val="none" w:sz="0" w:space="0" w:color="auto"/>
        <w:right w:val="none" w:sz="0" w:space="0" w:color="auto"/>
      </w:divBdr>
    </w:div>
    <w:div w:id="988557014">
      <w:bodyDiv w:val="1"/>
      <w:marLeft w:val="0"/>
      <w:marRight w:val="0"/>
      <w:marTop w:val="0"/>
      <w:marBottom w:val="0"/>
      <w:divBdr>
        <w:top w:val="none" w:sz="0" w:space="0" w:color="auto"/>
        <w:left w:val="none" w:sz="0" w:space="0" w:color="auto"/>
        <w:bottom w:val="none" w:sz="0" w:space="0" w:color="auto"/>
        <w:right w:val="none" w:sz="0" w:space="0" w:color="auto"/>
      </w:divBdr>
    </w:div>
    <w:div w:id="997004953">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6194">
      <w:bodyDiv w:val="1"/>
      <w:marLeft w:val="0"/>
      <w:marRight w:val="0"/>
      <w:marTop w:val="0"/>
      <w:marBottom w:val="0"/>
      <w:divBdr>
        <w:top w:val="none" w:sz="0" w:space="0" w:color="auto"/>
        <w:left w:val="none" w:sz="0" w:space="0" w:color="auto"/>
        <w:bottom w:val="none" w:sz="0" w:space="0" w:color="auto"/>
        <w:right w:val="none" w:sz="0" w:space="0" w:color="auto"/>
      </w:divBdr>
    </w:div>
    <w:div w:id="1328825785">
      <w:bodyDiv w:val="1"/>
      <w:marLeft w:val="0"/>
      <w:marRight w:val="0"/>
      <w:marTop w:val="0"/>
      <w:marBottom w:val="0"/>
      <w:divBdr>
        <w:top w:val="none" w:sz="0" w:space="0" w:color="auto"/>
        <w:left w:val="none" w:sz="0" w:space="0" w:color="auto"/>
        <w:bottom w:val="none" w:sz="0" w:space="0" w:color="auto"/>
        <w:right w:val="none" w:sz="0" w:space="0" w:color="auto"/>
      </w:divBdr>
    </w:div>
    <w:div w:id="1643463586">
      <w:bodyDiv w:val="1"/>
      <w:marLeft w:val="0"/>
      <w:marRight w:val="0"/>
      <w:marTop w:val="0"/>
      <w:marBottom w:val="0"/>
      <w:divBdr>
        <w:top w:val="none" w:sz="0" w:space="0" w:color="auto"/>
        <w:left w:val="none" w:sz="0" w:space="0" w:color="auto"/>
        <w:bottom w:val="none" w:sz="0" w:space="0" w:color="auto"/>
        <w:right w:val="none" w:sz="0" w:space="0" w:color="auto"/>
      </w:divBdr>
    </w:div>
    <w:div w:id="1854302800">
      <w:bodyDiv w:val="1"/>
      <w:marLeft w:val="0"/>
      <w:marRight w:val="0"/>
      <w:marTop w:val="0"/>
      <w:marBottom w:val="0"/>
      <w:divBdr>
        <w:top w:val="none" w:sz="0" w:space="0" w:color="auto"/>
        <w:left w:val="none" w:sz="0" w:space="0" w:color="auto"/>
        <w:bottom w:val="none" w:sz="0" w:space="0" w:color="auto"/>
        <w:right w:val="none" w:sz="0" w:space="0" w:color="auto"/>
      </w:divBdr>
    </w:div>
    <w:div w:id="20592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Kristin Marsh (kmarsh)</cp:lastModifiedBy>
  <cp:revision>2</cp:revision>
  <cp:lastPrinted>2018-10-30T16:37:00Z</cp:lastPrinted>
  <dcterms:created xsi:type="dcterms:W3CDTF">2021-11-24T19:44:00Z</dcterms:created>
  <dcterms:modified xsi:type="dcterms:W3CDTF">2021-11-24T19:44:00Z</dcterms:modified>
</cp:coreProperties>
</file>