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CEE3" w14:textId="77777777" w:rsidR="003D3E69" w:rsidRPr="00154E09" w:rsidRDefault="003D3E69" w:rsidP="003D3E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bookmarkStart w:id="0" w:name="_GoBack"/>
      <w:bookmarkEnd w:id="0"/>
      <w:r w:rsidRPr="00154E0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Thursday,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November 18</w:t>
      </w:r>
      <w:r w:rsidRPr="00154E09">
        <w:rPr>
          <w:rFonts w:ascii="Times New Roman" w:eastAsia="Times New Roman" w:hAnsi="Times New Roman" w:cs="Times New Roman"/>
          <w:color w:val="201F1E"/>
          <w:sz w:val="24"/>
          <w:szCs w:val="24"/>
        </w:rPr>
        <w:t>, 2021</w:t>
      </w:r>
    </w:p>
    <w:p w14:paraId="2FEDAFBC" w14:textId="77777777" w:rsidR="003D3E69" w:rsidRPr="00154E09" w:rsidRDefault="003D3E69" w:rsidP="003D3E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54E0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In </w:t>
      </w:r>
      <w:r w:rsidRPr="00154E0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Attendance: Kim Gower (Chair), Shumona Dasgupta (Secretary), John Broome, Michael Benson, Paul Fallon,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Wes Hillard, </w:t>
      </w:r>
      <w:r w:rsidRPr="00154E0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Debra </w:t>
      </w:r>
      <w:proofErr w:type="spellStart"/>
      <w:r w:rsidRPr="00154E09">
        <w:rPr>
          <w:rFonts w:ascii="Times New Roman" w:eastAsia="Times New Roman" w:hAnsi="Times New Roman" w:cs="Times New Roman"/>
          <w:color w:val="201F1E"/>
          <w:sz w:val="24"/>
          <w:szCs w:val="24"/>
        </w:rPr>
        <w:t>Schleef</w:t>
      </w:r>
      <w:proofErr w:type="spellEnd"/>
      <w:r w:rsidRPr="00154E0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Rita Dunston</w:t>
      </w:r>
    </w:p>
    <w:p w14:paraId="4C7B8DE5" w14:textId="77777777" w:rsidR="003D3E69" w:rsidRPr="00154E09" w:rsidRDefault="003D3E69" w:rsidP="003D3E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AFF78C9" w14:textId="77777777" w:rsidR="003D3E69" w:rsidRPr="00154E09" w:rsidRDefault="003D3E69" w:rsidP="003D3E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54E09">
        <w:rPr>
          <w:rFonts w:ascii="Times New Roman" w:eastAsia="Times New Roman" w:hAnsi="Times New Roman" w:cs="Times New Roman"/>
          <w:color w:val="201F1E"/>
          <w:sz w:val="24"/>
          <w:szCs w:val="24"/>
        </w:rPr>
        <w:t>Agenda: </w:t>
      </w:r>
    </w:p>
    <w:p w14:paraId="75C994C0" w14:textId="77777777" w:rsidR="003D3E69" w:rsidRPr="00154E09" w:rsidRDefault="003D3E69" w:rsidP="003D3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9">
        <w:rPr>
          <w:rFonts w:ascii="Times New Roman" w:hAnsi="Times New Roman" w:cs="Times New Roman"/>
          <w:sz w:val="24"/>
          <w:szCs w:val="24"/>
        </w:rPr>
        <w:t>Call to Order: 4:</w:t>
      </w:r>
      <w:r>
        <w:rPr>
          <w:rFonts w:ascii="Times New Roman" w:hAnsi="Times New Roman" w:cs="Times New Roman"/>
          <w:sz w:val="24"/>
          <w:szCs w:val="24"/>
        </w:rPr>
        <w:t>16pm</w:t>
      </w:r>
    </w:p>
    <w:p w14:paraId="677B3812" w14:textId="2C65BAEF" w:rsidR="003D3E69" w:rsidRPr="008B0409" w:rsidRDefault="003D3E69" w:rsidP="008B0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9">
        <w:rPr>
          <w:rFonts w:ascii="Times New Roman" w:hAnsi="Times New Roman" w:cs="Times New Roman"/>
          <w:sz w:val="24"/>
          <w:szCs w:val="24"/>
        </w:rPr>
        <w:t xml:space="preserve">Minutes </w:t>
      </w:r>
      <w:r w:rsidRPr="00154E09">
        <w:rPr>
          <w:rStyle w:val="normaltextrun"/>
          <w:rFonts w:ascii="Times New Roman" w:hAnsi="Times New Roman" w:cs="Times New Roman"/>
          <w:sz w:val="24"/>
          <w:szCs w:val="24"/>
        </w:rPr>
        <w:t>from October for approval</w:t>
      </w:r>
      <w:r w:rsidRPr="00154E09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154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2FA2E" w14:textId="77777777" w:rsidR="003D3E69" w:rsidRDefault="003D3E69" w:rsidP="003D3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41E4A947" w14:textId="77777777" w:rsidR="003D3E69" w:rsidRDefault="003D3E69" w:rsidP="003D3E6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t>4.1</w:t>
      </w:r>
      <w:r w:rsidRPr="00154E09">
        <w:rPr>
          <w:rStyle w:val="eop"/>
        </w:rPr>
        <w:t xml:space="preserve"> Introduce and welcome students</w:t>
      </w:r>
      <w:r w:rsidRPr="00154E09">
        <w:rPr>
          <w:rStyle w:val="normaltextrun"/>
        </w:rPr>
        <w:t xml:space="preserve"> Sarah Bazemore</w:t>
      </w:r>
      <w:r>
        <w:rPr>
          <w:rStyle w:val="normaltextrun"/>
        </w:rPr>
        <w:t xml:space="preserve"> and</w:t>
      </w:r>
      <w:r w:rsidRPr="00154E09">
        <w:rPr>
          <w:rStyle w:val="normaltextrun"/>
        </w:rPr>
        <w:t xml:space="preserve"> Kaylah Lightfoot</w:t>
      </w:r>
      <w:r>
        <w:rPr>
          <w:rStyle w:val="normaltextrun"/>
        </w:rPr>
        <w:t xml:space="preserve">. </w:t>
      </w:r>
    </w:p>
    <w:p w14:paraId="7C3ED84A" w14:textId="77777777" w:rsidR="003D3E69" w:rsidRPr="00154E09" w:rsidRDefault="003D3E69" w:rsidP="003D3E6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eop"/>
        </w:rPr>
        <w:t>4.2 -Review COE Entrance Requirement Changes (please see attached document).</w:t>
      </w:r>
      <w:r w:rsidRPr="00154E09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color w:val="000000"/>
        </w:rPr>
        <w:t xml:space="preserve">The committee also discussed </w:t>
      </w:r>
      <w:r w:rsidRPr="00154E09">
        <w:rPr>
          <w:rStyle w:val="normaltextrun"/>
          <w:color w:val="000000"/>
        </w:rPr>
        <w:t xml:space="preserve">the </w:t>
      </w:r>
      <w:r>
        <w:rPr>
          <w:rStyle w:val="normaltextrun"/>
          <w:color w:val="000000"/>
        </w:rPr>
        <w:t xml:space="preserve">language in the </w:t>
      </w:r>
      <w:r w:rsidRPr="00154E09">
        <w:rPr>
          <w:rStyle w:val="normaltextrun"/>
          <w:color w:val="000000"/>
        </w:rPr>
        <w:t xml:space="preserve">graduate catalog </w:t>
      </w:r>
      <w:r>
        <w:rPr>
          <w:rStyle w:val="normaltextrun"/>
          <w:color w:val="000000"/>
        </w:rPr>
        <w:t xml:space="preserve">which was missing information </w:t>
      </w:r>
      <w:r w:rsidRPr="00154E09">
        <w:rPr>
          <w:rStyle w:val="normaltextrun"/>
          <w:color w:val="000000"/>
        </w:rPr>
        <w:t>regarding acceptance of transfer credits into the post-baccalaureate program pathways.</w:t>
      </w:r>
      <w:r>
        <w:rPr>
          <w:rStyle w:val="normaltextrun"/>
          <w:color w:val="000000"/>
        </w:rPr>
        <w:t xml:space="preserve"> The new language for the 2022-2023 catalog is attached. The proposed new language for the 2022-23 catalog was approved unanimously.</w:t>
      </w:r>
    </w:p>
    <w:p w14:paraId="11FC8460" w14:textId="60F2A329" w:rsidR="003D3E69" w:rsidRDefault="003D3E69" w:rsidP="003D3E6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t xml:space="preserve">4.3- Review COB Entrance Requirement Changes (please see attached document). Dr. Kim Gower spoke about the rationale for a </w:t>
      </w:r>
      <w:r>
        <w:rPr>
          <w:rStyle w:val="normaltextrun"/>
          <w:sz w:val="22"/>
          <w:szCs w:val="22"/>
        </w:rPr>
        <w:t>c</w:t>
      </w:r>
      <w:r w:rsidRPr="0047269B">
        <w:rPr>
          <w:rStyle w:val="normaltextrun"/>
          <w:sz w:val="22"/>
          <w:szCs w:val="22"/>
        </w:rPr>
        <w:t xml:space="preserve">hange </w:t>
      </w:r>
      <w:r>
        <w:rPr>
          <w:rStyle w:val="normaltextrun"/>
          <w:sz w:val="22"/>
          <w:szCs w:val="22"/>
        </w:rPr>
        <w:t xml:space="preserve">in the </w:t>
      </w:r>
      <w:r w:rsidRPr="0047269B">
        <w:rPr>
          <w:rStyle w:val="normaltextrun"/>
          <w:sz w:val="22"/>
          <w:szCs w:val="22"/>
        </w:rPr>
        <w:t>COB Major Declaration Policy</w:t>
      </w:r>
      <w:r>
        <w:rPr>
          <w:rStyle w:val="normaltextrun"/>
          <w:sz w:val="22"/>
          <w:szCs w:val="22"/>
        </w:rPr>
        <w:t xml:space="preserve"> and the need to streamline the process.</w:t>
      </w:r>
      <w:r w:rsidRPr="0047269B"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t xml:space="preserve">Wes Hillard also spoke. The proposed language for the change in entrance requirements was discussed and gently revised. The proposal now </w:t>
      </w:r>
      <w:r w:rsidR="008B0409">
        <w:rPr>
          <w:rStyle w:val="eop"/>
          <w:sz w:val="22"/>
          <w:szCs w:val="22"/>
        </w:rPr>
        <w:t>reads: To</w:t>
      </w:r>
      <w:r w:rsidRPr="00685FCE">
        <w:rPr>
          <w:rStyle w:val="normaltextrun"/>
          <w:sz w:val="22"/>
          <w:szCs w:val="22"/>
        </w:rPr>
        <w:t xml:space="preserve"> be admitted to the College of Business, students must have earned a cumulative grade point average of 2.0 or </w:t>
      </w:r>
      <w:r w:rsidR="008B0409" w:rsidRPr="00685FCE">
        <w:rPr>
          <w:rStyle w:val="normaltextrun"/>
          <w:sz w:val="22"/>
          <w:szCs w:val="22"/>
        </w:rPr>
        <w:t>better, and</w:t>
      </w:r>
      <w:r w:rsidRPr="00685FCE">
        <w:rPr>
          <w:rStyle w:val="normaltextrun"/>
          <w:sz w:val="22"/>
          <w:szCs w:val="22"/>
          <w:shd w:val="clear" w:color="auto" w:fill="FFFF00"/>
        </w:rPr>
        <w:t xml:space="preserve"> a grade of “C” or higher in ACCT 102</w:t>
      </w:r>
      <w:r w:rsidRPr="00685FCE">
        <w:rPr>
          <w:rStyle w:val="normaltextrun"/>
          <w:sz w:val="22"/>
          <w:szCs w:val="22"/>
        </w:rPr>
        <w:t>, and have meet the criteria for major declaration set forth in the academic catalogue.</w:t>
      </w:r>
      <w:r>
        <w:rPr>
          <w:rStyle w:val="normaltextrun"/>
          <w:sz w:val="22"/>
          <w:szCs w:val="22"/>
        </w:rPr>
        <w:t xml:space="preserve"> The COB Entrance Requirement changes passed unanimously.</w:t>
      </w:r>
    </w:p>
    <w:p w14:paraId="1F6F0329" w14:textId="347F86F3" w:rsidR="003D3E69" w:rsidRDefault="003D3E69" w:rsidP="003D3E6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685FCE">
        <w:rPr>
          <w:rStyle w:val="normaltextrun"/>
          <w:sz w:val="22"/>
          <w:szCs w:val="22"/>
        </w:rPr>
        <w:t>4.4</w:t>
      </w:r>
      <w:r w:rsidRPr="00685FCE">
        <w:rPr>
          <w:rStyle w:val="normaltextrun"/>
        </w:rPr>
        <w:t xml:space="preserve"> </w:t>
      </w:r>
      <w:r>
        <w:rPr>
          <w:rStyle w:val="normaltextrun"/>
        </w:rPr>
        <w:t xml:space="preserve">Kaylah Lightfoot spoke at length about UMW’s </w:t>
      </w:r>
      <w:r w:rsidRPr="00154E09">
        <w:rPr>
          <w:rStyle w:val="eop"/>
        </w:rPr>
        <w:t>withdrawal policy</w:t>
      </w:r>
      <w:r>
        <w:rPr>
          <w:rStyle w:val="eop"/>
        </w:rPr>
        <w:t xml:space="preserve"> and the push from SGA that the policy be revised to include late withdrawal to the end of the semester given the impact of COVID on our students.</w:t>
      </w:r>
      <w:r w:rsidRPr="00685FCE">
        <w:rPr>
          <w:rStyle w:val="eop"/>
          <w:rFonts w:ascii="Calibri" w:hAnsi="Calibri" w:cs="Calibri"/>
        </w:rPr>
        <w:t xml:space="preserve"> </w:t>
      </w:r>
      <w:r w:rsidRPr="00685FCE">
        <w:rPr>
          <w:rStyle w:val="eop"/>
        </w:rPr>
        <w:t xml:space="preserve">The SGA committee has also met with Tim O Donnell. </w:t>
      </w:r>
    </w:p>
    <w:p w14:paraId="1F666A09" w14:textId="41F02E4C" w:rsidR="003D3E69" w:rsidRDefault="008B0409" w:rsidP="008B040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 w:rsidRPr="00685FCE">
        <w:rPr>
          <w:rStyle w:val="eop"/>
        </w:rPr>
        <w:t>A lengthy discussion ensued</w:t>
      </w:r>
      <w:r>
        <w:rPr>
          <w:rStyle w:val="eop"/>
        </w:rPr>
        <w:t xml:space="preserve">. </w:t>
      </w:r>
      <w:r w:rsidR="003D3E69">
        <w:rPr>
          <w:rStyle w:val="eop"/>
        </w:rPr>
        <w:t xml:space="preserve">According to </w:t>
      </w:r>
      <w:r w:rsidR="003D3E69" w:rsidRPr="00685FCE">
        <w:rPr>
          <w:rStyle w:val="eop"/>
        </w:rPr>
        <w:t>Rita</w:t>
      </w:r>
      <w:r w:rsidR="003D3E69">
        <w:rPr>
          <w:rStyle w:val="eop"/>
        </w:rPr>
        <w:t xml:space="preserve"> Dunston, </w:t>
      </w:r>
      <w:r w:rsidR="003D3E69" w:rsidRPr="00685FCE">
        <w:rPr>
          <w:rStyle w:val="eop"/>
        </w:rPr>
        <w:t>a lot of students wanted their original grade</w:t>
      </w:r>
      <w:r>
        <w:rPr>
          <w:rStyle w:val="eop"/>
        </w:rPr>
        <w:t>s</w:t>
      </w:r>
      <w:r w:rsidR="003D3E69" w:rsidRPr="00685FCE">
        <w:rPr>
          <w:rStyle w:val="eop"/>
        </w:rPr>
        <w:t xml:space="preserve"> back after they had already asked for</w:t>
      </w:r>
      <w:r w:rsidR="00FD12E3">
        <w:rPr>
          <w:rStyle w:val="eop"/>
        </w:rPr>
        <w:t xml:space="preserve"> a</w:t>
      </w:r>
      <w:r w:rsidR="003D3E69" w:rsidRPr="00685FCE">
        <w:rPr>
          <w:rStyle w:val="eop"/>
        </w:rPr>
        <w:t xml:space="preserve"> W</w:t>
      </w:r>
      <w:r w:rsidR="003D3E69">
        <w:rPr>
          <w:rStyle w:val="eop"/>
        </w:rPr>
        <w:t xml:space="preserve"> the last time around</w:t>
      </w:r>
      <w:r w:rsidR="003D3E69" w:rsidRPr="00685FCE">
        <w:rPr>
          <w:rStyle w:val="eop"/>
        </w:rPr>
        <w:t xml:space="preserve"> (about 80% wanted their grade back according to Rita). </w:t>
      </w:r>
      <w:r w:rsidR="003D3E69">
        <w:rPr>
          <w:rStyle w:val="eop"/>
        </w:rPr>
        <w:t>T</w:t>
      </w:r>
      <w:r w:rsidR="003D3E69" w:rsidRPr="00685FCE">
        <w:rPr>
          <w:rStyle w:val="eop"/>
        </w:rPr>
        <w:t xml:space="preserve">he Registrar’s Office no longer </w:t>
      </w:r>
      <w:r w:rsidR="003D3E69">
        <w:rPr>
          <w:rStyle w:val="eop"/>
        </w:rPr>
        <w:t xml:space="preserve">has the </w:t>
      </w:r>
      <w:r w:rsidR="003D3E69" w:rsidRPr="00685FCE">
        <w:rPr>
          <w:rStyle w:val="eop"/>
        </w:rPr>
        <w:t xml:space="preserve">staffing to support </w:t>
      </w:r>
      <w:r w:rsidR="00FD12E3">
        <w:rPr>
          <w:rStyle w:val="eop"/>
        </w:rPr>
        <w:t>this</w:t>
      </w:r>
      <w:r w:rsidR="003D3E69">
        <w:rPr>
          <w:rStyle w:val="eop"/>
        </w:rPr>
        <w:t xml:space="preserve"> labor-intensive process</w:t>
      </w:r>
      <w:r w:rsidR="003D3E69" w:rsidRPr="00685FCE">
        <w:rPr>
          <w:rStyle w:val="eop"/>
        </w:rPr>
        <w:t xml:space="preserve">. </w:t>
      </w:r>
      <w:r w:rsidR="003D3E69">
        <w:rPr>
          <w:rStyle w:val="eop"/>
        </w:rPr>
        <w:t xml:space="preserve">According to Wes Hillard, </w:t>
      </w:r>
      <w:r>
        <w:rPr>
          <w:rStyle w:val="eop"/>
        </w:rPr>
        <w:t>a</w:t>
      </w:r>
      <w:r w:rsidRPr="00685FCE">
        <w:rPr>
          <w:rStyle w:val="eop"/>
        </w:rPr>
        <w:t xml:space="preserve">s an institution, </w:t>
      </w:r>
      <w:r>
        <w:rPr>
          <w:rStyle w:val="eop"/>
        </w:rPr>
        <w:t xml:space="preserve">UMW </w:t>
      </w:r>
      <w:r w:rsidRPr="00685FCE">
        <w:rPr>
          <w:rStyle w:val="eop"/>
        </w:rPr>
        <w:t>tr</w:t>
      </w:r>
      <w:r>
        <w:rPr>
          <w:rStyle w:val="eop"/>
        </w:rPr>
        <w:t>ies</w:t>
      </w:r>
      <w:r w:rsidRPr="00685FCE">
        <w:rPr>
          <w:rStyle w:val="eop"/>
        </w:rPr>
        <w:t xml:space="preserve"> to be as flexible as possible</w:t>
      </w:r>
      <w:r>
        <w:rPr>
          <w:rStyle w:val="eop"/>
        </w:rPr>
        <w:t xml:space="preserve"> for individual cases</w:t>
      </w:r>
      <w:r w:rsidRPr="00685FCE">
        <w:rPr>
          <w:rStyle w:val="eop"/>
        </w:rPr>
        <w:t xml:space="preserve"> (valid reason, documentation etc.). </w:t>
      </w:r>
      <w:r>
        <w:rPr>
          <w:rStyle w:val="eop"/>
        </w:rPr>
        <w:t>The students may need to be given more information about UMW’s c</w:t>
      </w:r>
      <w:r w:rsidRPr="00685FCE">
        <w:rPr>
          <w:rStyle w:val="eop"/>
        </w:rPr>
        <w:t xml:space="preserve">ourse repeat policy, full semester withdrawal, </w:t>
      </w:r>
      <w:r>
        <w:rPr>
          <w:rStyle w:val="eop"/>
        </w:rPr>
        <w:t xml:space="preserve">the existing </w:t>
      </w:r>
      <w:r w:rsidRPr="00685FCE">
        <w:rPr>
          <w:rStyle w:val="eop"/>
        </w:rPr>
        <w:t>late withdrawal process</w:t>
      </w:r>
      <w:r>
        <w:rPr>
          <w:rStyle w:val="eop"/>
        </w:rPr>
        <w:t xml:space="preserve"> and the Academic dispute polic</w:t>
      </w:r>
      <w:r w:rsidR="00FD12E3">
        <w:rPr>
          <w:rStyle w:val="eop"/>
        </w:rPr>
        <w:t>y</w:t>
      </w:r>
      <w:r w:rsidRPr="00685FCE">
        <w:rPr>
          <w:rStyle w:val="eop"/>
        </w:rPr>
        <w:t xml:space="preserve"> etc.</w:t>
      </w:r>
      <w:r>
        <w:rPr>
          <w:rStyle w:val="eop"/>
        </w:rPr>
        <w:t xml:space="preserve"> According</w:t>
      </w:r>
      <w:r w:rsidR="003D3E69">
        <w:rPr>
          <w:rStyle w:val="eop"/>
        </w:rPr>
        <w:t xml:space="preserve"> to Dr. </w:t>
      </w:r>
      <w:r w:rsidR="003D3E69" w:rsidRPr="00685FCE">
        <w:rPr>
          <w:rStyle w:val="eop"/>
        </w:rPr>
        <w:t>Kim</w:t>
      </w:r>
      <w:r w:rsidR="003D3E69">
        <w:rPr>
          <w:rStyle w:val="eop"/>
        </w:rPr>
        <w:t xml:space="preserve"> Gower, </w:t>
      </w:r>
      <w:r w:rsidR="003D3E69" w:rsidRPr="00685FCE">
        <w:rPr>
          <w:rStyle w:val="eop"/>
        </w:rPr>
        <w:t xml:space="preserve">as a general rule, UMW already has a </w:t>
      </w:r>
      <w:r w:rsidR="003D3E69">
        <w:rPr>
          <w:rStyle w:val="eop"/>
        </w:rPr>
        <w:t xml:space="preserve">pretty liberal </w:t>
      </w:r>
      <w:r w:rsidR="003D3E69" w:rsidRPr="00685FCE">
        <w:rPr>
          <w:rStyle w:val="eop"/>
        </w:rPr>
        <w:t xml:space="preserve">late withdrawal policy. </w:t>
      </w:r>
    </w:p>
    <w:p w14:paraId="36FEABE5" w14:textId="77777777" w:rsidR="003D3E69" w:rsidRDefault="003D3E69" w:rsidP="008B040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It was decided to s</w:t>
      </w:r>
      <w:r w:rsidRPr="00685FCE">
        <w:rPr>
          <w:rStyle w:val="eop"/>
        </w:rPr>
        <w:t xml:space="preserve">tay with the current system. </w:t>
      </w:r>
      <w:r>
        <w:rPr>
          <w:rStyle w:val="eop"/>
        </w:rPr>
        <w:t>There may need to be l</w:t>
      </w:r>
      <w:r w:rsidRPr="00685FCE">
        <w:rPr>
          <w:rStyle w:val="eop"/>
        </w:rPr>
        <w:t>ong term policy changes</w:t>
      </w:r>
      <w:r>
        <w:rPr>
          <w:rStyle w:val="eop"/>
        </w:rPr>
        <w:t xml:space="preserve">, including requiring </w:t>
      </w:r>
      <w:r w:rsidRPr="00685FCE">
        <w:rPr>
          <w:rStyle w:val="eop"/>
        </w:rPr>
        <w:t>midterm grades.</w:t>
      </w:r>
      <w:r w:rsidRPr="00C45DC8">
        <w:rPr>
          <w:rStyle w:val="eop"/>
        </w:rPr>
        <w:t xml:space="preserve"> </w:t>
      </w:r>
      <w:r>
        <w:rPr>
          <w:rStyle w:val="eop"/>
        </w:rPr>
        <w:t>The SGA m</w:t>
      </w:r>
      <w:r w:rsidRPr="00685FCE">
        <w:rPr>
          <w:rStyle w:val="eop"/>
        </w:rPr>
        <w:t xml:space="preserve">otion </w:t>
      </w:r>
      <w:r>
        <w:rPr>
          <w:rStyle w:val="eop"/>
        </w:rPr>
        <w:t xml:space="preserve">was unanimously </w:t>
      </w:r>
      <w:r w:rsidRPr="00685FCE">
        <w:rPr>
          <w:rStyle w:val="eop"/>
        </w:rPr>
        <w:t>tabled for now</w:t>
      </w:r>
      <w:r>
        <w:rPr>
          <w:rStyle w:val="eop"/>
        </w:rPr>
        <w:t>.</w:t>
      </w:r>
    </w:p>
    <w:p w14:paraId="63154040" w14:textId="77777777" w:rsidR="003D3E69" w:rsidRDefault="003D3E69" w:rsidP="008B040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The UAAC has proposed that a f</w:t>
      </w:r>
      <w:r w:rsidRPr="00685FCE">
        <w:rPr>
          <w:rStyle w:val="eop"/>
        </w:rPr>
        <w:t xml:space="preserve">ormal motion and rationale be presented by the SGA next semester. </w:t>
      </w:r>
      <w:r>
        <w:rPr>
          <w:rStyle w:val="eop"/>
        </w:rPr>
        <w:t>The committee would like a s</w:t>
      </w:r>
      <w:r w:rsidRPr="00685FCE">
        <w:rPr>
          <w:rStyle w:val="eop"/>
        </w:rPr>
        <w:t>olid statement</w:t>
      </w:r>
      <w:r>
        <w:rPr>
          <w:rStyle w:val="eop"/>
        </w:rPr>
        <w:t xml:space="preserve"> from students about </w:t>
      </w:r>
      <w:r w:rsidRPr="00685FCE">
        <w:rPr>
          <w:rStyle w:val="eop"/>
        </w:rPr>
        <w:t>what students want to do and would like from faculty.</w:t>
      </w:r>
    </w:p>
    <w:p w14:paraId="414EC77E" w14:textId="77777777" w:rsidR="003D3E69" w:rsidRPr="00685FCE" w:rsidRDefault="003D3E69" w:rsidP="003D3E6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14:paraId="37503DE6" w14:textId="77777777" w:rsidR="008B0409" w:rsidRDefault="003D3E69" w:rsidP="003D3E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Old Business: </w:t>
      </w:r>
    </w:p>
    <w:p w14:paraId="2BADBAE7" w14:textId="77777777" w:rsidR="008B0409" w:rsidRDefault="003D3E69" w:rsidP="003D3E6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Discuss the J- term faculty survey results  </w:t>
      </w:r>
    </w:p>
    <w:p w14:paraId="7B2755AC" w14:textId="5AF6086A" w:rsidR="003D3E69" w:rsidRPr="00556DB9" w:rsidRDefault="003D3E69" w:rsidP="003D3E6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556DB9">
        <w:rPr>
          <w:rStyle w:val="eop"/>
        </w:rPr>
        <w:t>Discuss the Provost’s proposal about semester length changes </w:t>
      </w:r>
    </w:p>
    <w:p w14:paraId="2F0EAECE" w14:textId="1E42D383" w:rsidR="003D3E69" w:rsidRPr="00556DB9" w:rsidRDefault="003D3E69" w:rsidP="003D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56DB9">
        <w:rPr>
          <w:rStyle w:val="eop"/>
        </w:rPr>
        <w:lastRenderedPageBreak/>
        <w:t>According to Debra</w:t>
      </w:r>
      <w:r w:rsidR="008B0409">
        <w:rPr>
          <w:rStyle w:val="eop"/>
        </w:rPr>
        <w:t xml:space="preserve"> </w:t>
      </w:r>
      <w:proofErr w:type="spellStart"/>
      <w:r w:rsidR="008B0409">
        <w:rPr>
          <w:rStyle w:val="eop"/>
        </w:rPr>
        <w:t>Schleef</w:t>
      </w:r>
      <w:proofErr w:type="spellEnd"/>
      <w:r w:rsidRPr="00556DB9">
        <w:rPr>
          <w:rStyle w:val="eop"/>
        </w:rPr>
        <w:t xml:space="preserve">, option # 1- would start Dec 27/28. UMW would not have essential staff on campus and </w:t>
      </w:r>
      <w:r w:rsidR="008B0409">
        <w:rPr>
          <w:rStyle w:val="eop"/>
        </w:rPr>
        <w:t xml:space="preserve">we </w:t>
      </w:r>
      <w:r w:rsidRPr="00556DB9">
        <w:rPr>
          <w:rStyle w:val="eop"/>
        </w:rPr>
        <w:t>will need to check with SACS about the feasibility of this option.</w:t>
      </w:r>
    </w:p>
    <w:p w14:paraId="6154F079" w14:textId="3B4081B4" w:rsidR="003D3E69" w:rsidRPr="00556DB9" w:rsidRDefault="003D3E69" w:rsidP="003D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56DB9">
        <w:rPr>
          <w:rStyle w:val="eop"/>
        </w:rPr>
        <w:t>Option # 2 will involve changing the faculty contract. Faculty may be taken off contract for 2 weeks in January to make up for being on contract through the end of May. Kim and Debra will attend the Dec 01 UFC meeting and present a couple of models and ask UFC whether we w</w:t>
      </w:r>
      <w:r w:rsidR="00FD12E3">
        <w:rPr>
          <w:rStyle w:val="eop"/>
        </w:rPr>
        <w:t>ant</w:t>
      </w:r>
      <w:r w:rsidRPr="00556DB9">
        <w:rPr>
          <w:rStyle w:val="eop"/>
        </w:rPr>
        <w:t xml:space="preserve"> do this or not. </w:t>
      </w:r>
      <w:r w:rsidR="008B0409">
        <w:rPr>
          <w:rStyle w:val="eop"/>
        </w:rPr>
        <w:t xml:space="preserve">Rita Dunston will need to know about the J- term by </w:t>
      </w:r>
      <w:r w:rsidRPr="00556DB9">
        <w:rPr>
          <w:rStyle w:val="eop"/>
        </w:rPr>
        <w:t>Fall 2022</w:t>
      </w:r>
      <w:r w:rsidR="008B0409">
        <w:rPr>
          <w:rStyle w:val="eop"/>
        </w:rPr>
        <w:t>.</w:t>
      </w:r>
      <w:r w:rsidRPr="00556DB9">
        <w:rPr>
          <w:rStyle w:val="eop"/>
        </w:rPr>
        <w:t xml:space="preserve"> A doodle poll </w:t>
      </w:r>
      <w:r w:rsidR="008B0409" w:rsidRPr="00556DB9">
        <w:rPr>
          <w:rStyle w:val="eop"/>
        </w:rPr>
        <w:t>abou</w:t>
      </w:r>
      <w:r w:rsidR="008B0409">
        <w:rPr>
          <w:rStyle w:val="eop"/>
        </w:rPr>
        <w:t>t</w:t>
      </w:r>
      <w:r w:rsidRPr="00556DB9">
        <w:rPr>
          <w:rStyle w:val="eop"/>
        </w:rPr>
        <w:t xml:space="preserve"> different options for semester length changes will be disseminated soon.</w:t>
      </w:r>
    </w:p>
    <w:p w14:paraId="129A316B" w14:textId="2F5C5A02" w:rsidR="003D3E69" w:rsidRPr="00556DB9" w:rsidRDefault="008B0409" w:rsidP="003D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Faculty will be asked to </w:t>
      </w:r>
      <w:r w:rsidR="003D3E69" w:rsidRPr="00556DB9">
        <w:rPr>
          <w:rStyle w:val="eop"/>
        </w:rPr>
        <w:t>come up with a couple of ideas</w:t>
      </w:r>
      <w:r>
        <w:rPr>
          <w:rStyle w:val="eop"/>
        </w:rPr>
        <w:t xml:space="preserve"> regarding </w:t>
      </w:r>
      <w:r w:rsidR="003D3E69" w:rsidRPr="00556DB9">
        <w:rPr>
          <w:rStyle w:val="eop"/>
        </w:rPr>
        <w:t xml:space="preserve">what we would like from a J- term. </w:t>
      </w:r>
    </w:p>
    <w:p w14:paraId="7B81AA2B" w14:textId="77777777" w:rsidR="008B0409" w:rsidRDefault="003D3E69" w:rsidP="003D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56DB9">
        <w:rPr>
          <w:rStyle w:val="eop"/>
        </w:rPr>
        <w:t xml:space="preserve">There seems to be a lot of desire for making a J- term happen from the administration and some faculty. </w:t>
      </w:r>
    </w:p>
    <w:p w14:paraId="72C55518" w14:textId="77777777" w:rsidR="00FD12E3" w:rsidRDefault="003D3E69" w:rsidP="00FD12E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556DB9">
        <w:rPr>
          <w:rStyle w:val="eop"/>
        </w:rPr>
        <w:t xml:space="preserve">Confirm UAAC secretary for Spring 2022- the duties will be split between Paul Fallon and John Broome. Melissa is also working on getting a replacement </w:t>
      </w:r>
      <w:r w:rsidR="00FD12E3">
        <w:rPr>
          <w:rStyle w:val="eop"/>
        </w:rPr>
        <w:t>during</w:t>
      </w:r>
      <w:r w:rsidRPr="00556DB9">
        <w:rPr>
          <w:rStyle w:val="eop"/>
        </w:rPr>
        <w:t xml:space="preserve"> </w:t>
      </w:r>
      <w:r w:rsidR="008B0409">
        <w:rPr>
          <w:rStyle w:val="eop"/>
        </w:rPr>
        <w:t>Dr</w:t>
      </w:r>
      <w:r w:rsidR="00FD12E3">
        <w:rPr>
          <w:rStyle w:val="eop"/>
        </w:rPr>
        <w:t xml:space="preserve">. </w:t>
      </w:r>
      <w:r w:rsidRPr="00556DB9">
        <w:rPr>
          <w:rStyle w:val="eop"/>
        </w:rPr>
        <w:t xml:space="preserve"> Dasgupta’s sabbatical</w:t>
      </w:r>
      <w:r w:rsidR="008B0409">
        <w:rPr>
          <w:rStyle w:val="eop"/>
        </w:rPr>
        <w:t xml:space="preserve"> and the calls have been sent out.</w:t>
      </w:r>
    </w:p>
    <w:p w14:paraId="1F6F595D" w14:textId="77777777" w:rsidR="00FD12E3" w:rsidRDefault="00FD12E3" w:rsidP="00FD12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1B3588A" w14:textId="77777777" w:rsidR="00FD12E3" w:rsidRDefault="00FD12E3" w:rsidP="00FD12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5E6F5CB" w14:textId="0DC3F5A4" w:rsidR="003D3E69" w:rsidRPr="00556DB9" w:rsidRDefault="003D3E69" w:rsidP="00FD12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56DB9">
        <w:rPr>
          <w:rStyle w:val="normaltextrun"/>
        </w:rPr>
        <w:t xml:space="preserve">Motion to </w:t>
      </w:r>
      <w:r w:rsidR="00FD12E3" w:rsidRPr="00556DB9">
        <w:rPr>
          <w:rStyle w:val="normaltextrun"/>
        </w:rPr>
        <w:t>Adjourn</w:t>
      </w:r>
      <w:r w:rsidR="00FD12E3" w:rsidRPr="00556DB9">
        <w:rPr>
          <w:rStyle w:val="eop"/>
        </w:rPr>
        <w:t>:</w:t>
      </w:r>
      <w:r w:rsidRPr="00556DB9">
        <w:rPr>
          <w:rStyle w:val="eop"/>
        </w:rPr>
        <w:t xml:space="preserve"> 5:48pm</w:t>
      </w:r>
    </w:p>
    <w:p w14:paraId="48703CEB" w14:textId="77777777" w:rsidR="003D3E69" w:rsidRDefault="003D3E69" w:rsidP="003D3E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4DDEADA" w14:textId="77777777" w:rsidR="003D3E69" w:rsidRDefault="003D3E69" w:rsidP="003D3E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00FF00"/>
        </w:rPr>
        <w:t>UFC Action Items for December 1 UFC Meeting:</w:t>
      </w:r>
      <w:r>
        <w:rPr>
          <w:rStyle w:val="eop"/>
          <w:rFonts w:ascii="Calibri" w:hAnsi="Calibri" w:cs="Calibri"/>
        </w:rPr>
        <w:t> </w:t>
      </w:r>
    </w:p>
    <w:p w14:paraId="14532325" w14:textId="77777777" w:rsidR="000F5D08" w:rsidRDefault="000F5D08"/>
    <w:sectPr w:rsidR="000F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2416B"/>
    <w:multiLevelType w:val="multilevel"/>
    <w:tmpl w:val="D17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BA7A50"/>
    <w:multiLevelType w:val="multilevel"/>
    <w:tmpl w:val="629C7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85940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69"/>
    <w:rsid w:val="000F5D08"/>
    <w:rsid w:val="003D3E69"/>
    <w:rsid w:val="008B0409"/>
    <w:rsid w:val="00AA3CA2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ABC9"/>
  <w15:chartTrackingRefBased/>
  <w15:docId w15:val="{000F84F1-F42D-4626-A6FB-207CFB81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3E69"/>
  </w:style>
  <w:style w:type="character" w:customStyle="1" w:styleId="eop">
    <w:name w:val="eop"/>
    <w:basedOn w:val="DefaultParagraphFont"/>
    <w:rsid w:val="003D3E69"/>
  </w:style>
  <w:style w:type="paragraph" w:styleId="ListParagraph">
    <w:name w:val="List Paragraph"/>
    <w:basedOn w:val="Normal"/>
    <w:uiPriority w:val="34"/>
    <w:qFormat/>
    <w:rsid w:val="003D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Kristin Marsh (kmarsh)</cp:lastModifiedBy>
  <cp:revision>2</cp:revision>
  <dcterms:created xsi:type="dcterms:W3CDTF">2021-11-24T16:55:00Z</dcterms:created>
  <dcterms:modified xsi:type="dcterms:W3CDTF">2021-11-24T16:55:00Z</dcterms:modified>
</cp:coreProperties>
</file>