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A7" w:rsidRPr="00372971" w:rsidRDefault="00372971">
      <w:pPr>
        <w:rPr>
          <w:b/>
        </w:rPr>
      </w:pPr>
      <w:r w:rsidRPr="00372971">
        <w:rPr>
          <w:b/>
        </w:rPr>
        <w:t>Speaking Intensive Committee</w:t>
      </w:r>
    </w:p>
    <w:p w:rsidR="00372971" w:rsidRPr="00372971" w:rsidRDefault="00372971">
      <w:pPr>
        <w:rPr>
          <w:b/>
        </w:rPr>
      </w:pPr>
      <w:r w:rsidRPr="00372971">
        <w:rPr>
          <w:b/>
        </w:rPr>
        <w:t>Action Items (Course Approvals) from September 2021 meeting.</w:t>
      </w:r>
    </w:p>
    <w:p w:rsidR="00372971" w:rsidRDefault="00372971">
      <w:r>
        <w:t>Transcribed to separate document for UFC consideration/approval at 10.20.21 meeting. (K Marsh)</w:t>
      </w:r>
    </w:p>
    <w:p w:rsidR="00F621A7" w:rsidRDefault="00F621A7"/>
    <w:p w:rsidR="00F621A7" w:rsidRDefault="00F621A7">
      <w:r>
        <w:t xml:space="preserve">SI course proposals recommended for adoption, effective Spring 2022 </w:t>
      </w:r>
    </w:p>
    <w:p w:rsidR="00F621A7" w:rsidRDefault="00F621A7" w:rsidP="00F621A7">
      <w:pPr>
        <w:pStyle w:val="ListParagraph"/>
        <w:numPr>
          <w:ilvl w:val="0"/>
          <w:numId w:val="1"/>
        </w:numPr>
      </w:pPr>
      <w:r>
        <w:t>AMST</w:t>
      </w:r>
      <w:r>
        <w:t xml:space="preserve"> </w:t>
      </w:r>
      <w:r>
        <w:t xml:space="preserve">303D Virginia Studies </w:t>
      </w:r>
    </w:p>
    <w:p w:rsidR="00F621A7" w:rsidRDefault="00F621A7" w:rsidP="00F621A7">
      <w:pPr>
        <w:pStyle w:val="ListParagraph"/>
        <w:ind w:left="1080"/>
      </w:pPr>
      <w:r>
        <w:t xml:space="preserve">1. Unanimously Approved </w:t>
      </w:r>
    </w:p>
    <w:p w:rsidR="00F621A7" w:rsidRDefault="00F621A7" w:rsidP="00F621A7">
      <w:pPr>
        <w:pStyle w:val="ListParagraph"/>
        <w:numPr>
          <w:ilvl w:val="0"/>
          <w:numId w:val="1"/>
        </w:numPr>
      </w:pPr>
      <w:r>
        <w:t>BIO</w:t>
      </w:r>
      <w:r>
        <w:t xml:space="preserve"> </w:t>
      </w:r>
      <w:r>
        <w:t xml:space="preserve">428 Conservation Biology </w:t>
      </w:r>
    </w:p>
    <w:p w:rsidR="00F621A7" w:rsidRDefault="00F621A7" w:rsidP="00F621A7">
      <w:pPr>
        <w:pStyle w:val="ListParagraph"/>
        <w:ind w:left="1080"/>
      </w:pPr>
      <w:r>
        <w:t xml:space="preserve">1. Unanimously Approved, asking for clarity of SI expectations in syllabus </w:t>
      </w:r>
      <w:bookmarkStart w:id="0" w:name="_GoBack"/>
      <w:bookmarkEnd w:id="0"/>
    </w:p>
    <w:p w:rsidR="00F621A7" w:rsidRDefault="00F621A7" w:rsidP="00F621A7">
      <w:pPr>
        <w:pStyle w:val="ListParagraph"/>
        <w:numPr>
          <w:ilvl w:val="0"/>
          <w:numId w:val="1"/>
        </w:numPr>
      </w:pPr>
      <w:r>
        <w:t>LATN</w:t>
      </w:r>
      <w:r>
        <w:t xml:space="preserve"> </w:t>
      </w:r>
      <w:r>
        <w:t xml:space="preserve">352A Roman Drama </w:t>
      </w:r>
    </w:p>
    <w:p w:rsidR="00F621A7" w:rsidRDefault="00F621A7" w:rsidP="00F621A7">
      <w:pPr>
        <w:pStyle w:val="ListParagraph"/>
        <w:ind w:left="1080"/>
      </w:pPr>
      <w:r>
        <w:t xml:space="preserve">1. Unanimously Approved </w:t>
      </w:r>
    </w:p>
    <w:p w:rsidR="00F621A7" w:rsidRDefault="00F621A7" w:rsidP="00F621A7">
      <w:pPr>
        <w:pStyle w:val="ListParagraph"/>
        <w:numPr>
          <w:ilvl w:val="0"/>
          <w:numId w:val="1"/>
        </w:numPr>
      </w:pPr>
      <w:r>
        <w:t xml:space="preserve">PHIL212 Aesthetics </w:t>
      </w:r>
    </w:p>
    <w:p w:rsidR="00F621A7" w:rsidRDefault="00F621A7" w:rsidP="00F621A7">
      <w:pPr>
        <w:pStyle w:val="ListParagraph"/>
        <w:numPr>
          <w:ilvl w:val="0"/>
          <w:numId w:val="1"/>
        </w:numPr>
      </w:pPr>
      <w:r>
        <w:t xml:space="preserve">1. Unanimously Approved </w:t>
      </w:r>
    </w:p>
    <w:p w:rsidR="00F621A7" w:rsidRDefault="00F621A7" w:rsidP="00F621A7">
      <w:pPr>
        <w:pStyle w:val="ListParagraph"/>
        <w:numPr>
          <w:ilvl w:val="0"/>
          <w:numId w:val="1"/>
        </w:numPr>
      </w:pPr>
      <w:r>
        <w:t xml:space="preserve">PSCI471D9 Race &amp; Ethnicity </w:t>
      </w:r>
    </w:p>
    <w:p w:rsidR="00837A60" w:rsidRDefault="00F621A7" w:rsidP="00F621A7">
      <w:pPr>
        <w:pStyle w:val="ListParagraph"/>
        <w:ind w:left="1080"/>
      </w:pPr>
      <w:r>
        <w:t>1. Unanimously Approved</w:t>
      </w:r>
    </w:p>
    <w:sectPr w:rsidR="0083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B83"/>
    <w:multiLevelType w:val="hybridMultilevel"/>
    <w:tmpl w:val="277AF398"/>
    <w:lvl w:ilvl="0" w:tplc="E0580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A7"/>
    <w:rsid w:val="001431BD"/>
    <w:rsid w:val="00372971"/>
    <w:rsid w:val="00CF36D5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EBB4"/>
  <w15:chartTrackingRefBased/>
  <w15:docId w15:val="{0C4AE009-AC27-4694-9BB2-4FC2016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2</cp:revision>
  <dcterms:created xsi:type="dcterms:W3CDTF">2021-10-01T20:53:00Z</dcterms:created>
  <dcterms:modified xsi:type="dcterms:W3CDTF">2021-10-01T21:01:00Z</dcterms:modified>
</cp:coreProperties>
</file>