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22DE" w:rsidRDefault="009321E4">
      <w:r>
        <w:t>University C</w:t>
      </w:r>
      <w:r w:rsidR="007B6C7C">
        <w:t xml:space="preserve">urriculum </w:t>
      </w:r>
      <w:r>
        <w:t>C</w:t>
      </w:r>
      <w:r w:rsidR="007B6C7C">
        <w:t>ommittee</w:t>
      </w:r>
    </w:p>
    <w:p w:rsidR="009321E4" w:rsidRDefault="009321E4">
      <w:r>
        <w:t>9/17/2021</w:t>
      </w:r>
    </w:p>
    <w:p w:rsidR="009321E4" w:rsidRPr="009321E4" w:rsidRDefault="009321E4">
      <w:pPr>
        <w:rPr>
          <w:b/>
        </w:rPr>
      </w:pPr>
      <w:r w:rsidRPr="009321E4">
        <w:rPr>
          <w:b/>
        </w:rPr>
        <w:t>People present</w:t>
      </w:r>
    </w:p>
    <w:p w:rsidR="009321E4" w:rsidRDefault="009321E4">
      <w:r>
        <w:t>Larry Lehman</w:t>
      </w:r>
    </w:p>
    <w:p w:rsidR="009321E4" w:rsidRDefault="009321E4">
      <w:r>
        <w:t>Alan Griffith</w:t>
      </w:r>
      <w:bookmarkStart w:id="0" w:name="_GoBack"/>
      <w:bookmarkEnd w:id="0"/>
    </w:p>
    <w:p w:rsidR="009321E4" w:rsidRDefault="009321E4">
      <w:r>
        <w:t>Jane Huffman</w:t>
      </w:r>
    </w:p>
    <w:p w:rsidR="009321E4" w:rsidRDefault="009321E4">
      <w:r>
        <w:t>Rita Dunston</w:t>
      </w:r>
      <w:r w:rsidR="00C013CE">
        <w:t>, Ex Officio</w:t>
      </w:r>
    </w:p>
    <w:p w:rsidR="009321E4" w:rsidRDefault="009321E4">
      <w:r>
        <w:t>Kimberley Kinsley</w:t>
      </w:r>
    </w:p>
    <w:p w:rsidR="009321E4" w:rsidRDefault="009321E4">
      <w:r>
        <w:t>Kevin Caffrey</w:t>
      </w:r>
      <w:r w:rsidR="00C013CE">
        <w:t>, Ex Officio</w:t>
      </w:r>
    </w:p>
    <w:p w:rsidR="00C013CE" w:rsidRDefault="007B6C7C">
      <w:pPr>
        <w:rPr>
          <w:b/>
        </w:rPr>
      </w:pPr>
      <w:r>
        <w:rPr>
          <w:b/>
        </w:rPr>
        <w:t>Meeting began at 4 pm</w:t>
      </w:r>
    </w:p>
    <w:p w:rsidR="007B6C7C" w:rsidRDefault="007B6C7C">
      <w:pPr>
        <w:rPr>
          <w:b/>
        </w:rPr>
      </w:pPr>
      <w:r>
        <w:rPr>
          <w:b/>
        </w:rPr>
        <w:t>Meeting Adjourned at 5:30 pm</w:t>
      </w:r>
    </w:p>
    <w:p w:rsidR="009321E4" w:rsidRDefault="00C013CE">
      <w:pPr>
        <w:rPr>
          <w:b/>
        </w:rPr>
      </w:pPr>
      <w:r w:rsidRPr="00C013CE">
        <w:rPr>
          <w:b/>
        </w:rPr>
        <w:t>Next meeting Date</w:t>
      </w:r>
    </w:p>
    <w:p w:rsidR="00C013CE" w:rsidRPr="00C013CE" w:rsidRDefault="00C013CE">
      <w:pPr>
        <w:rPr>
          <w:b/>
        </w:rPr>
      </w:pPr>
      <w:r>
        <w:rPr>
          <w:b/>
        </w:rPr>
        <w:t>Oct. 15 at 4 pm by ZOOM</w:t>
      </w:r>
    </w:p>
    <w:p w:rsidR="009321E4" w:rsidRPr="009321E4" w:rsidRDefault="009321E4">
      <w:pPr>
        <w:rPr>
          <w:b/>
        </w:rPr>
      </w:pPr>
      <w:r w:rsidRPr="009321E4">
        <w:rPr>
          <w:b/>
        </w:rPr>
        <w:t>Action Items</w:t>
      </w:r>
    </w:p>
    <w:p w:rsidR="009321E4" w:rsidRDefault="009321E4">
      <w:r>
        <w:t>40: Physics Major</w:t>
      </w:r>
    </w:p>
    <w:p w:rsidR="00C013CE" w:rsidRDefault="00C013CE" w:rsidP="00C013CE">
      <w:r>
        <w:t>There is an issue with the wording of the elective courses. Currently says “</w:t>
      </w:r>
      <w:r w:rsidRPr="00655100">
        <w:t>Select 9 credits of the following</w:t>
      </w:r>
      <w:r>
        <w:t>” It is not clear if they might want this to read “At least 9 credits” or if they want to count courses. Or do they want to give a range of credits.</w:t>
      </w:r>
    </w:p>
    <w:p w:rsidR="00C013CE" w:rsidRDefault="00C013CE" w:rsidP="00C013CE">
      <w:r>
        <w:t>We saw the title “Cosmology and Astrophysics” in justification. What should the name be?</w:t>
      </w:r>
    </w:p>
    <w:p w:rsidR="00C013CE" w:rsidRDefault="00C013CE" w:rsidP="00C013CE">
      <w:r>
        <w:t>New course request held in UCC until have discussion with Varun. Griffith will talk to Varun.</w:t>
      </w:r>
    </w:p>
    <w:p w:rsidR="00B1426C" w:rsidRDefault="00B1426C"/>
    <w:p w:rsidR="009321E4" w:rsidRDefault="009321E4">
      <w:r>
        <w:t>Virginia Issues and Controversies</w:t>
      </w:r>
      <w:r w:rsidR="00CD4A9C">
        <w:t>. AMST 307</w:t>
      </w:r>
    </w:p>
    <w:p w:rsidR="009321E4" w:rsidRDefault="009321E4">
      <w:r>
        <w:t>New Course. Had 3 Test runs</w:t>
      </w:r>
    </w:p>
    <w:p w:rsidR="009321E4" w:rsidRDefault="009321E4">
      <w:r>
        <w:t>Question was asked “is this sufficient enrollment.” CAS CC deemed this to be sufficient enrollment.</w:t>
      </w:r>
    </w:p>
    <w:p w:rsidR="009321E4" w:rsidRDefault="009321E4">
      <w:r>
        <w:t>Course number changed but this new course will equate</w:t>
      </w:r>
      <w:r w:rsidR="00CD4A9C">
        <w:t xml:space="preserve"> with AMST 303B and AMST 303D.</w:t>
      </w:r>
    </w:p>
    <w:p w:rsidR="00CD4A9C" w:rsidRDefault="00CD4A9C">
      <w:r>
        <w:t>Approved by the committee</w:t>
      </w:r>
    </w:p>
    <w:p w:rsidR="00422788" w:rsidRDefault="00422788" w:rsidP="009321E4"/>
    <w:p w:rsidR="009321E4" w:rsidRDefault="009321E4" w:rsidP="009321E4">
      <w:r w:rsidRPr="009321E4">
        <w:t xml:space="preserve">HIST </w:t>
      </w:r>
      <w:proofErr w:type="gramStart"/>
      <w:r w:rsidRPr="009321E4">
        <w:t>330 :</w:t>
      </w:r>
      <w:proofErr w:type="gramEnd"/>
      <w:r w:rsidRPr="009321E4">
        <w:t xml:space="preserve"> Introduction to Public History</w:t>
      </w:r>
    </w:p>
    <w:p w:rsidR="00CD4A9C" w:rsidRDefault="00CD4A9C" w:rsidP="009321E4">
      <w:r>
        <w:t>New Course Proposal</w:t>
      </w:r>
    </w:p>
    <w:p w:rsidR="00CD4A9C" w:rsidRDefault="00CD4A9C" w:rsidP="009321E4">
      <w:r>
        <w:lastRenderedPageBreak/>
        <w:t>Offered three time previous. Previous enrollments were strong previous to this</w:t>
      </w:r>
    </w:p>
    <w:p w:rsidR="00CD4A9C" w:rsidRDefault="00CD4A9C" w:rsidP="009321E4">
      <w:r>
        <w:t xml:space="preserve">Point of interest. HIST is offering this Introductory course at the 300 level. Will freshmen be drawn to this course? Not reason to send back. </w:t>
      </w:r>
    </w:p>
    <w:p w:rsidR="00422788" w:rsidRDefault="00422788" w:rsidP="009321E4">
      <w:r>
        <w:t>Approved by the committee.</w:t>
      </w:r>
    </w:p>
    <w:p w:rsidR="00422788" w:rsidRDefault="00422788" w:rsidP="009321E4"/>
    <w:p w:rsidR="009321E4" w:rsidRDefault="009321E4" w:rsidP="009321E4">
      <w:r w:rsidRPr="009321E4">
        <w:t xml:space="preserve">HONR </w:t>
      </w:r>
      <w:proofErr w:type="gramStart"/>
      <w:r w:rsidRPr="009321E4">
        <w:t>499 :</w:t>
      </w:r>
      <w:proofErr w:type="gramEnd"/>
      <w:r w:rsidRPr="009321E4">
        <w:t xml:space="preserve"> Honors Program Internship</w:t>
      </w:r>
    </w:p>
    <w:p w:rsidR="00422788" w:rsidRDefault="00422788" w:rsidP="009321E4">
      <w:r>
        <w:t xml:space="preserve">Do they need to submit for Beyond the Classroom Designation? </w:t>
      </w:r>
      <w:proofErr w:type="gramStart"/>
      <w:r>
        <w:t>No</w:t>
      </w:r>
      <w:proofErr w:type="gramEnd"/>
      <w:r>
        <w:t xml:space="preserve"> it will be understood by BANNER as counting for that Gen Ed requirement.</w:t>
      </w:r>
    </w:p>
    <w:p w:rsidR="00422788" w:rsidRDefault="00422788" w:rsidP="009321E4">
      <w:r>
        <w:t>Approved by the Committee</w:t>
      </w:r>
    </w:p>
    <w:p w:rsidR="00570BF3" w:rsidRDefault="00570BF3" w:rsidP="00422788"/>
    <w:p w:rsidR="00422788" w:rsidRDefault="00422788" w:rsidP="00422788">
      <w:r w:rsidRPr="00422788">
        <w:t xml:space="preserve">IDIS </w:t>
      </w:r>
      <w:proofErr w:type="gramStart"/>
      <w:r w:rsidRPr="00422788">
        <w:t>192 :</w:t>
      </w:r>
      <w:proofErr w:type="gramEnd"/>
      <w:r w:rsidRPr="00422788">
        <w:t xml:space="preserve"> Preparation for Healthcare Careers</w:t>
      </w:r>
    </w:p>
    <w:p w:rsidR="00422788" w:rsidRDefault="00422788" w:rsidP="00422788">
      <w:r>
        <w:t>This course has also been submitted to CIM</w:t>
      </w:r>
      <w:r w:rsidR="00570BF3">
        <w:t xml:space="preserve"> for a designation change also.</w:t>
      </w:r>
    </w:p>
    <w:p w:rsidR="00570BF3" w:rsidRDefault="00570BF3" w:rsidP="00422788">
      <w:r>
        <w:t>Question: should this be taught as special topics. Not necessary because is 1 credit and similar to other career prep courses on campus</w:t>
      </w:r>
    </w:p>
    <w:p w:rsidR="00570BF3" w:rsidRDefault="00570BF3" w:rsidP="00422788">
      <w:r>
        <w:t>Approved by the Committee</w:t>
      </w:r>
    </w:p>
    <w:p w:rsidR="00570BF3" w:rsidRDefault="00570BF3" w:rsidP="00422788"/>
    <w:p w:rsidR="00570BF3" w:rsidRDefault="00311593" w:rsidP="00422788">
      <w:r w:rsidRPr="00311593">
        <w:t xml:space="preserve">PHYS </w:t>
      </w:r>
      <w:proofErr w:type="gramStart"/>
      <w:r w:rsidRPr="00311593">
        <w:t>319 :</w:t>
      </w:r>
      <w:proofErr w:type="gramEnd"/>
      <w:r w:rsidRPr="00311593">
        <w:t xml:space="preserve"> Astrophysics</w:t>
      </w:r>
    </w:p>
    <w:p w:rsidR="00311593" w:rsidRDefault="00311593" w:rsidP="00422788">
      <w:r>
        <w:t>Discussed the fact that this course has not been offered by “Special Topics” course. CAS CC saw that this is part of larger changes to the Physics major and by all accounts is likely to be a popular course.</w:t>
      </w:r>
    </w:p>
    <w:p w:rsidR="00C013CE" w:rsidRDefault="00C013CE" w:rsidP="00C013CE">
      <w:r>
        <w:t>Approved by the committee.</w:t>
      </w:r>
    </w:p>
    <w:p w:rsidR="00B1426C" w:rsidRDefault="00B1426C" w:rsidP="00422788"/>
    <w:p w:rsidR="00B1426C" w:rsidRDefault="00B1426C" w:rsidP="00422788">
      <w:r w:rsidRPr="00B1426C">
        <w:t>Applied Physics Major</w:t>
      </w:r>
    </w:p>
    <w:p w:rsidR="00B1426C" w:rsidRDefault="00B1426C" w:rsidP="00422788">
      <w:r>
        <w:t>Major change request to drop PHYS 491 or PHYS 499 as requirements.</w:t>
      </w:r>
    </w:p>
    <w:p w:rsidR="00B1426C" w:rsidRDefault="00B1426C" w:rsidP="00422788">
      <w:r>
        <w:t>No concerns.</w:t>
      </w:r>
    </w:p>
    <w:p w:rsidR="00B1426C" w:rsidRDefault="00B1426C" w:rsidP="00422788">
      <w:r>
        <w:t>Approved by the committee.</w:t>
      </w:r>
    </w:p>
    <w:p w:rsidR="007B6C7C" w:rsidRDefault="007B6C7C" w:rsidP="00422788">
      <w:pPr>
        <w:rPr>
          <w:b/>
        </w:rPr>
      </w:pPr>
    </w:p>
    <w:p w:rsidR="007B6C7C" w:rsidRPr="007B6C7C" w:rsidRDefault="007B6C7C" w:rsidP="00422788">
      <w:pPr>
        <w:rPr>
          <w:b/>
        </w:rPr>
      </w:pPr>
      <w:r w:rsidRPr="007B6C7C">
        <w:rPr>
          <w:b/>
        </w:rPr>
        <w:t>Minutes approved by committee 9/17/2021 by all present.</w:t>
      </w:r>
    </w:p>
    <w:sectPr w:rsidR="007B6C7C" w:rsidRPr="007B6C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E4"/>
    <w:rsid w:val="00001CC6"/>
    <w:rsid w:val="00311593"/>
    <w:rsid w:val="00422788"/>
    <w:rsid w:val="00570BF3"/>
    <w:rsid w:val="00655100"/>
    <w:rsid w:val="007B6C7C"/>
    <w:rsid w:val="009321E4"/>
    <w:rsid w:val="00A122DE"/>
    <w:rsid w:val="00B1426C"/>
    <w:rsid w:val="00BD3E16"/>
    <w:rsid w:val="00C013CE"/>
    <w:rsid w:val="00CD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64ACE5-061A-49C9-8BA5-7F8D286AD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8644">
      <w:bodyDiv w:val="1"/>
      <w:marLeft w:val="0"/>
      <w:marRight w:val="0"/>
      <w:marTop w:val="0"/>
      <w:marBottom w:val="0"/>
      <w:divBdr>
        <w:top w:val="none" w:sz="0" w:space="0" w:color="auto"/>
        <w:left w:val="none" w:sz="0" w:space="0" w:color="auto"/>
        <w:bottom w:val="none" w:sz="0" w:space="0" w:color="auto"/>
        <w:right w:val="none" w:sz="0" w:space="0" w:color="auto"/>
      </w:divBdr>
    </w:div>
    <w:div w:id="93668190">
      <w:bodyDiv w:val="1"/>
      <w:marLeft w:val="0"/>
      <w:marRight w:val="0"/>
      <w:marTop w:val="0"/>
      <w:marBottom w:val="0"/>
      <w:divBdr>
        <w:top w:val="none" w:sz="0" w:space="0" w:color="auto"/>
        <w:left w:val="none" w:sz="0" w:space="0" w:color="auto"/>
        <w:bottom w:val="none" w:sz="0" w:space="0" w:color="auto"/>
        <w:right w:val="none" w:sz="0" w:space="0" w:color="auto"/>
      </w:divBdr>
    </w:div>
    <w:div w:id="226233328">
      <w:bodyDiv w:val="1"/>
      <w:marLeft w:val="0"/>
      <w:marRight w:val="0"/>
      <w:marTop w:val="0"/>
      <w:marBottom w:val="0"/>
      <w:divBdr>
        <w:top w:val="none" w:sz="0" w:space="0" w:color="auto"/>
        <w:left w:val="none" w:sz="0" w:space="0" w:color="auto"/>
        <w:bottom w:val="none" w:sz="0" w:space="0" w:color="auto"/>
        <w:right w:val="none" w:sz="0" w:space="0" w:color="auto"/>
      </w:divBdr>
    </w:div>
    <w:div w:id="887186099">
      <w:bodyDiv w:val="1"/>
      <w:marLeft w:val="0"/>
      <w:marRight w:val="0"/>
      <w:marTop w:val="0"/>
      <w:marBottom w:val="0"/>
      <w:divBdr>
        <w:top w:val="none" w:sz="0" w:space="0" w:color="auto"/>
        <w:left w:val="none" w:sz="0" w:space="0" w:color="auto"/>
        <w:bottom w:val="none" w:sz="0" w:space="0" w:color="auto"/>
        <w:right w:val="none" w:sz="0" w:space="0" w:color="auto"/>
      </w:divBdr>
    </w:div>
    <w:div w:id="129263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Griffith (agriffit)</dc:creator>
  <cp:keywords/>
  <dc:description/>
  <cp:lastModifiedBy>Kristin Marsh (kmarsh)</cp:lastModifiedBy>
  <cp:revision>2</cp:revision>
  <dcterms:created xsi:type="dcterms:W3CDTF">2021-09-21T22:52:00Z</dcterms:created>
  <dcterms:modified xsi:type="dcterms:W3CDTF">2021-09-21T22:52:00Z</dcterms:modified>
</cp:coreProperties>
</file>