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2236" w14:textId="77777777" w:rsidR="00AE5CBA" w:rsidRPr="000070B3" w:rsidRDefault="00AE5CBA" w:rsidP="00AE5CBA">
      <w:pPr>
        <w:tabs>
          <w:tab w:val="left" w:pos="1440"/>
        </w:tabs>
        <w:jc w:val="center"/>
        <w:rPr>
          <w:b/>
          <w:bCs/>
          <w:color w:val="000000" w:themeColor="text1"/>
        </w:rPr>
      </w:pPr>
      <w:r w:rsidRPr="000070B3">
        <w:rPr>
          <w:b/>
          <w:bCs/>
          <w:color w:val="000000" w:themeColor="text1"/>
        </w:rPr>
        <w:t>General Education Committee</w:t>
      </w:r>
    </w:p>
    <w:p w14:paraId="744623AB" w14:textId="03B7E491" w:rsidR="00AE5CBA" w:rsidRPr="000070B3" w:rsidRDefault="00AE5CBA" w:rsidP="00AE5CBA">
      <w:pPr>
        <w:tabs>
          <w:tab w:val="left" w:pos="1440"/>
        </w:tabs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March 15</w:t>
      </w:r>
      <w:r w:rsidRPr="000070B3">
        <w:rPr>
          <w:b/>
          <w:bCs/>
          <w:color w:val="000000" w:themeColor="text1"/>
        </w:rPr>
        <w:t>, 202</w:t>
      </w:r>
      <w:r>
        <w:rPr>
          <w:b/>
          <w:bCs/>
          <w:color w:val="000000" w:themeColor="text1"/>
        </w:rPr>
        <w:t>1</w:t>
      </w:r>
    </w:p>
    <w:p w14:paraId="41D33DD9" w14:textId="77777777" w:rsidR="00AE5CBA" w:rsidRPr="000070B3" w:rsidRDefault="00AE5CBA" w:rsidP="00AE5CBA">
      <w:pPr>
        <w:tabs>
          <w:tab w:val="left" w:pos="1440"/>
        </w:tabs>
        <w:jc w:val="center"/>
        <w:rPr>
          <w:b/>
          <w:bCs/>
          <w:color w:val="000000" w:themeColor="text1"/>
        </w:rPr>
      </w:pPr>
      <w:r w:rsidRPr="000070B3">
        <w:rPr>
          <w:b/>
          <w:bCs/>
          <w:color w:val="000000" w:themeColor="text1"/>
        </w:rPr>
        <w:t>Action Items</w:t>
      </w:r>
    </w:p>
    <w:p w14:paraId="5FF888DE" w14:textId="77777777" w:rsidR="00AE5CBA" w:rsidRDefault="00AE5CBA" w:rsidP="00AE5CBA"/>
    <w:p w14:paraId="186FFC1C" w14:textId="77777777" w:rsidR="00AE5CBA" w:rsidRDefault="00AE5CBA" w:rsidP="00AE5CBA">
      <w:pPr>
        <w:rPr>
          <w:rFonts w:ascii="Times" w:hAnsi="Times"/>
        </w:rPr>
      </w:pPr>
      <w:r w:rsidRPr="001D61F5">
        <w:rPr>
          <w:rFonts w:ascii="Times" w:hAnsi="Times"/>
        </w:rPr>
        <w:t>The Committee recommends that</w:t>
      </w:r>
      <w:r>
        <w:rPr>
          <w:rFonts w:ascii="Times" w:hAnsi="Times"/>
        </w:rPr>
        <w:t>:</w:t>
      </w:r>
    </w:p>
    <w:p w14:paraId="5CA7A116" w14:textId="707D62BA" w:rsidR="00AE5CBA" w:rsidRPr="00AE5CBA" w:rsidRDefault="00AE5CBA" w:rsidP="00AE5CBA">
      <w:pPr>
        <w:pStyle w:val="ListParagraph"/>
        <w:numPr>
          <w:ilvl w:val="0"/>
          <w:numId w:val="15"/>
        </w:numPr>
        <w:spacing w:before="120" w:beforeAutospacing="0"/>
        <w:rPr>
          <w:rFonts w:ascii="Times" w:hAnsi="Times"/>
        </w:rPr>
      </w:pPr>
      <w:r w:rsidRPr="00AE5CBA">
        <w:rPr>
          <w:rFonts w:ascii="Times" w:hAnsi="Times"/>
        </w:rPr>
        <w:t>ENGL 202J1 be designated “After Washington”</w:t>
      </w:r>
    </w:p>
    <w:p w14:paraId="154179ED" w14:textId="393C0DA8" w:rsidR="00AE5CBA" w:rsidRPr="00AE5CBA" w:rsidRDefault="00AE5CBA" w:rsidP="00AE5CBA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AE5CBA">
        <w:rPr>
          <w:rFonts w:ascii="Times" w:hAnsi="Times"/>
        </w:rPr>
        <w:t>MUHL 258 be designated “Arts &amp; Literature”</w:t>
      </w:r>
    </w:p>
    <w:p w14:paraId="4FE4B4EE" w14:textId="20617BA2" w:rsidR="00AE5CBA" w:rsidRPr="00AE5CBA" w:rsidRDefault="00AE5CBA" w:rsidP="00AE5CBA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AE5CBA">
        <w:rPr>
          <w:rFonts w:ascii="Times" w:hAnsi="Times"/>
        </w:rPr>
        <w:t>GEOG 331 be designated “Diverse and Global Perspectives”</w:t>
      </w:r>
    </w:p>
    <w:p w14:paraId="12BADBEB" w14:textId="5D77E1BC" w:rsidR="00742FD0" w:rsidRDefault="00742FD0" w:rsidP="004204A3">
      <w:pPr>
        <w:tabs>
          <w:tab w:val="left" w:pos="1440"/>
        </w:tabs>
        <w:rPr>
          <w:rFonts w:ascii="Times" w:hAnsi="Times"/>
          <w:color w:val="000000"/>
        </w:rPr>
      </w:pPr>
    </w:p>
    <w:p w14:paraId="7A17BCB0" w14:textId="56D0C68C" w:rsidR="008902A4" w:rsidRPr="008902A4" w:rsidRDefault="008902A4" w:rsidP="008902A4">
      <w:pPr>
        <w:rPr>
          <w:rFonts w:ascii="Times" w:hAnsi="Times"/>
        </w:rPr>
      </w:pPr>
    </w:p>
    <w:sectPr w:rsidR="008902A4" w:rsidRPr="008902A4" w:rsidSect="005C7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D1E"/>
    <w:multiLevelType w:val="hybridMultilevel"/>
    <w:tmpl w:val="CACA4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75E70"/>
    <w:multiLevelType w:val="hybridMultilevel"/>
    <w:tmpl w:val="12A6BE94"/>
    <w:lvl w:ilvl="0" w:tplc="F970FE0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7706FF"/>
    <w:multiLevelType w:val="hybridMultilevel"/>
    <w:tmpl w:val="099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7449"/>
    <w:multiLevelType w:val="hybridMultilevel"/>
    <w:tmpl w:val="917EF6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1862"/>
    <w:multiLevelType w:val="hybridMultilevel"/>
    <w:tmpl w:val="28F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1DB6"/>
    <w:multiLevelType w:val="hybridMultilevel"/>
    <w:tmpl w:val="C56E8D3C"/>
    <w:lvl w:ilvl="0" w:tplc="DFBE15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25D059D"/>
    <w:multiLevelType w:val="hybridMultilevel"/>
    <w:tmpl w:val="261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97C"/>
    <w:multiLevelType w:val="hybridMultilevel"/>
    <w:tmpl w:val="A480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44533"/>
    <w:multiLevelType w:val="hybridMultilevel"/>
    <w:tmpl w:val="51B0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3D4E">
      <w:start w:val="1"/>
      <w:numFmt w:val="lowerRoman"/>
      <w:lvlText w:val="%2)"/>
      <w:lvlJc w:val="left"/>
      <w:pPr>
        <w:ind w:left="1800" w:hanging="720"/>
      </w:pPr>
      <w:rPr>
        <w:rFonts w:ascii="Times" w:hAnsi="Times"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3BE0"/>
    <w:multiLevelType w:val="hybridMultilevel"/>
    <w:tmpl w:val="D4A42FBC"/>
    <w:lvl w:ilvl="0" w:tplc="3650F9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7377"/>
    <w:multiLevelType w:val="hybridMultilevel"/>
    <w:tmpl w:val="EDBE33EC"/>
    <w:lvl w:ilvl="0" w:tplc="DBDC278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A7A6E30"/>
    <w:multiLevelType w:val="hybridMultilevel"/>
    <w:tmpl w:val="035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83DE7"/>
    <w:multiLevelType w:val="hybridMultilevel"/>
    <w:tmpl w:val="0FF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0434"/>
    <w:multiLevelType w:val="hybridMultilevel"/>
    <w:tmpl w:val="055A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4E3E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A04F1D"/>
    <w:multiLevelType w:val="hybridMultilevel"/>
    <w:tmpl w:val="8A8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436E4"/>
    <w:rsid w:val="000F2C59"/>
    <w:rsid w:val="00135E30"/>
    <w:rsid w:val="001730AF"/>
    <w:rsid w:val="0017671D"/>
    <w:rsid w:val="00274667"/>
    <w:rsid w:val="002816DB"/>
    <w:rsid w:val="002C4C82"/>
    <w:rsid w:val="002F7F15"/>
    <w:rsid w:val="003000BF"/>
    <w:rsid w:val="003418B2"/>
    <w:rsid w:val="00397C13"/>
    <w:rsid w:val="003D7DAC"/>
    <w:rsid w:val="004204A3"/>
    <w:rsid w:val="00460FEB"/>
    <w:rsid w:val="00462B15"/>
    <w:rsid w:val="00475111"/>
    <w:rsid w:val="004E690F"/>
    <w:rsid w:val="0052026D"/>
    <w:rsid w:val="00580F07"/>
    <w:rsid w:val="005C7742"/>
    <w:rsid w:val="0064275E"/>
    <w:rsid w:val="006544A6"/>
    <w:rsid w:val="00695F5E"/>
    <w:rsid w:val="006C00CD"/>
    <w:rsid w:val="00742FD0"/>
    <w:rsid w:val="007D3EE4"/>
    <w:rsid w:val="007E479D"/>
    <w:rsid w:val="00846F9F"/>
    <w:rsid w:val="008902A4"/>
    <w:rsid w:val="008E139B"/>
    <w:rsid w:val="008E685E"/>
    <w:rsid w:val="00946DC9"/>
    <w:rsid w:val="009905AA"/>
    <w:rsid w:val="009E7D0E"/>
    <w:rsid w:val="00AE5CBA"/>
    <w:rsid w:val="00B2077E"/>
    <w:rsid w:val="00B77BB8"/>
    <w:rsid w:val="00BD4BEC"/>
    <w:rsid w:val="00BD6EB4"/>
    <w:rsid w:val="00CE0C89"/>
    <w:rsid w:val="00D228D4"/>
    <w:rsid w:val="00DA446B"/>
    <w:rsid w:val="00DB6F04"/>
    <w:rsid w:val="00DD52CC"/>
    <w:rsid w:val="00E14094"/>
    <w:rsid w:val="00E2146A"/>
    <w:rsid w:val="00E318B0"/>
    <w:rsid w:val="00E53456"/>
    <w:rsid w:val="00F129A2"/>
    <w:rsid w:val="00F647B7"/>
    <w:rsid w:val="00F93059"/>
    <w:rsid w:val="00FA7E55"/>
    <w:rsid w:val="00FB7AAC"/>
    <w:rsid w:val="00FC60E6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6078"/>
  <w15:chartTrackingRefBased/>
  <w15:docId w15:val="{F5155635-A550-1443-ABF2-93CB4D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6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2</cp:revision>
  <dcterms:created xsi:type="dcterms:W3CDTF">2021-03-27T00:15:00Z</dcterms:created>
  <dcterms:modified xsi:type="dcterms:W3CDTF">2021-03-27T00:15:00Z</dcterms:modified>
</cp:coreProperties>
</file>