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69FEF3E4" w:rsidR="00107DD4" w:rsidRPr="00107DD4" w:rsidRDefault="00C35E44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</w:t>
      </w:r>
      <w:r w:rsidR="00107DD4">
        <w:rPr>
          <w:rFonts w:ascii="Times New Roman" w:hAnsi="Times New Roman" w:cs="Times New Roman"/>
          <w:b/>
          <w:bCs/>
        </w:rPr>
        <w:t xml:space="preserve"> </w:t>
      </w:r>
      <w:r w:rsidR="00107DD4" w:rsidRPr="00107DD4">
        <w:rPr>
          <w:rFonts w:ascii="Times New Roman" w:hAnsi="Times New Roman" w:cs="Times New Roman"/>
          <w:b/>
          <w:bCs/>
        </w:rPr>
        <w:t>20</w:t>
      </w:r>
      <w:r w:rsidR="00107DD4">
        <w:rPr>
          <w:rFonts w:ascii="Times New Roman" w:hAnsi="Times New Roman" w:cs="Times New Roman"/>
          <w:b/>
          <w:bCs/>
        </w:rPr>
        <w:t>20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8A9E228" w14:textId="77777777" w:rsidR="000560C9" w:rsidRDefault="000560C9" w:rsidP="000560C9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>s for Writing Intensive credit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spring</w:t>
      </w:r>
      <w:r w:rsidRPr="00107DD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107DD4">
        <w:rPr>
          <w:rFonts w:ascii="Times New Roman" w:hAnsi="Times New Roman" w:cs="Times New Roman"/>
        </w:rPr>
        <w:t xml:space="preserve">: </w:t>
      </w:r>
    </w:p>
    <w:p w14:paraId="666D9F18" w14:textId="167D3B41" w:rsidR="000560C9" w:rsidRDefault="000560C9" w:rsidP="00107DD4">
      <w:pPr>
        <w:rPr>
          <w:rFonts w:ascii="Times New Roman" w:hAnsi="Times New Roman" w:cs="Times New Roman"/>
        </w:rPr>
      </w:pPr>
    </w:p>
    <w:p w14:paraId="5D56F6CA" w14:textId="2331D1D0" w:rsidR="000560C9" w:rsidRDefault="000560C9" w:rsidP="000560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102, Perspectives in Sexuality (Gary Richards)</w:t>
      </w:r>
    </w:p>
    <w:p w14:paraId="6BFBCECD" w14:textId="77777777" w:rsidR="000560C9" w:rsidRDefault="000560C9" w:rsidP="00107DD4">
      <w:pPr>
        <w:rPr>
          <w:rFonts w:ascii="Times New Roman" w:hAnsi="Times New Roman" w:cs="Times New Roman"/>
        </w:rPr>
      </w:pPr>
    </w:p>
    <w:p w14:paraId="4849090A" w14:textId="085600E9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 w:rsidR="00C35E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Writing Intensive credit</w:t>
      </w:r>
      <w:r w:rsidRPr="00107DD4">
        <w:rPr>
          <w:rFonts w:ascii="Times New Roman" w:hAnsi="Times New Roman" w:cs="Times New Roman"/>
        </w:rPr>
        <w:t xml:space="preserve">, effective </w:t>
      </w:r>
      <w:r w:rsidR="00C35E44">
        <w:rPr>
          <w:rFonts w:ascii="Times New Roman" w:hAnsi="Times New Roman" w:cs="Times New Roman"/>
        </w:rPr>
        <w:t>fall</w:t>
      </w:r>
      <w:r w:rsidRPr="00107DD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7B297943" w:rsidR="00107DD4" w:rsidRDefault="00107DD4" w:rsidP="00107DD4">
      <w:pPr>
        <w:rPr>
          <w:rFonts w:ascii="Times New Roman" w:hAnsi="Times New Roman" w:cs="Times New Roman"/>
        </w:rPr>
      </w:pPr>
    </w:p>
    <w:p w14:paraId="7AEDFB98" w14:textId="43D61745" w:rsidR="00107DD4" w:rsidRPr="00107DD4" w:rsidRDefault="00C35E44" w:rsidP="00107DD4">
      <w:pPr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BIOL </w:t>
      </w:r>
      <w:hyperlink r:id="rId4" w:tgtFrame="_blank" w:history="1">
        <w:r w:rsidRPr="00A870B8">
          <w:rPr>
            <w:rFonts w:ascii="Times New Roman" w:eastAsia="Times New Roman" w:hAnsi="Times New Roman" w:cs="Times New Roman"/>
            <w:color w:val="000000"/>
          </w:rPr>
          <w:t>462, Research Practices in Plant Ecology</w:t>
        </w:r>
      </w:hyperlink>
      <w:r w:rsidRPr="00A870B8">
        <w:rPr>
          <w:rFonts w:ascii="Times New Roman" w:eastAsia="Times New Roman" w:hAnsi="Times New Roman" w:cs="Times New Roman"/>
        </w:rPr>
        <w:t xml:space="preserve"> (Alan Griffith)</w:t>
      </w:r>
    </w:p>
    <w:p w14:paraId="750F57CB" w14:textId="26021A51" w:rsidR="00107DD4" w:rsidRDefault="00107DD4" w:rsidP="00107DD4">
      <w:pPr>
        <w:rPr>
          <w:rFonts w:ascii="Times New Roman" w:hAnsi="Times New Roman" w:cs="Times New Roman"/>
        </w:rPr>
      </w:pPr>
    </w:p>
    <w:p w14:paraId="39B85471" w14:textId="07477A4D" w:rsidR="00107DD4" w:rsidRDefault="00C35E44" w:rsidP="00107DD4">
      <w:pPr>
        <w:ind w:left="720"/>
        <w:rPr>
          <w:rFonts w:ascii="Times New Roman" w:hAnsi="Times New Roman" w:cs="Times New Roman"/>
        </w:rPr>
      </w:pPr>
      <w:r w:rsidRPr="00A870B8">
        <w:rPr>
          <w:rFonts w:ascii="Times New Roman" w:hAnsi="Times New Roman" w:cs="Times New Roman"/>
        </w:rPr>
        <w:t xml:space="preserve">RELG 309, </w:t>
      </w:r>
      <w:hyperlink r:id="rId5" w:tgtFrame="_blank" w:history="1">
        <w:r w:rsidRPr="00A870B8">
          <w:rPr>
            <w:rFonts w:ascii="Times New Roman" w:eastAsia="Times New Roman" w:hAnsi="Times New Roman" w:cs="Times New Roman"/>
            <w:color w:val="000000"/>
          </w:rPr>
          <w:t>Death and Dying in Early Christianity</w:t>
        </w:r>
      </w:hyperlink>
      <w:r w:rsidRPr="00A870B8">
        <w:rPr>
          <w:rFonts w:ascii="Times New Roman" w:eastAsia="Times New Roman" w:hAnsi="Times New Roman" w:cs="Times New Roman"/>
        </w:rPr>
        <w:t xml:space="preserve"> (Jennifer Barry)</w:t>
      </w:r>
    </w:p>
    <w:p w14:paraId="0FE8F7FF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C580B53" w14:textId="74270532" w:rsidR="000F2878" w:rsidRDefault="000560C9" w:rsidP="00107DD4">
      <w:pPr>
        <w:rPr>
          <w:rFonts w:ascii="Times New Roman" w:hAnsi="Times New Roman" w:cs="Times New Roman"/>
        </w:rPr>
      </w:pPr>
    </w:p>
    <w:p w14:paraId="17FF46E7" w14:textId="374FC996" w:rsidR="000560C9" w:rsidRDefault="000560C9" w:rsidP="00107DD4">
      <w:pPr>
        <w:rPr>
          <w:rFonts w:ascii="Times New Roman" w:hAnsi="Times New Roman" w:cs="Times New Roman"/>
        </w:rPr>
      </w:pPr>
    </w:p>
    <w:p w14:paraId="0AF545C7" w14:textId="77777777" w:rsidR="000560C9" w:rsidRPr="00107DD4" w:rsidRDefault="000560C9" w:rsidP="00107DD4">
      <w:pPr>
        <w:rPr>
          <w:rFonts w:ascii="Times New Roman" w:hAnsi="Times New Roman" w:cs="Times New Roman"/>
        </w:rPr>
      </w:pPr>
    </w:p>
    <w:sectPr w:rsidR="000560C9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487C8E"/>
    <w:rsid w:val="00545D4C"/>
    <w:rsid w:val="006867A0"/>
    <w:rsid w:val="00C35E44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umw-my.sharepoint.com/:f:/r/personal/sblevin2_umw_edu/Documents/WI%20Committee/October%205%20Meeting/RELG%20309?csf=1&amp;web=1&amp;e=WOLLpe" TargetMode="External"/><Relationship Id="rId4" Type="http://schemas.openxmlformats.org/officeDocument/2006/relationships/hyperlink" Target="https://mailumw-my.sharepoint.com/:f:/r/personal/sblevin2_umw_edu/Documents/WI%20Committee/October%205%20Meeting/RELG%20309?csf=1&amp;web=1&amp;e=WOLL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4</cp:revision>
  <dcterms:created xsi:type="dcterms:W3CDTF">2020-10-05T20:34:00Z</dcterms:created>
  <dcterms:modified xsi:type="dcterms:W3CDTF">2020-10-13T20:32:00Z</dcterms:modified>
</cp:coreProperties>
</file>