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76B8F" w14:textId="77777777" w:rsidR="00621FFB" w:rsidRPr="00937921" w:rsidRDefault="00621FFB" w:rsidP="00621FFB">
      <w:pPr>
        <w:shd w:val="clear" w:color="auto" w:fill="FFFFFF"/>
        <w:spacing w:after="0" w:line="330" w:lineRule="atLeast"/>
        <w:jc w:val="center"/>
        <w:rPr>
          <w:rFonts w:ascii="Aerial" w:eastAsia="Times New Roman" w:hAnsi="Aerial" w:cs="Times New Roman"/>
          <w:color w:val="25150C"/>
        </w:rPr>
      </w:pPr>
      <w:bookmarkStart w:id="0" w:name="_GoBack"/>
      <w:bookmarkEnd w:id="0"/>
      <w:r w:rsidRPr="00937921">
        <w:rPr>
          <w:rFonts w:ascii="Aerial" w:eastAsia="Times New Roman" w:hAnsi="Aerial" w:cs="Times New Roman"/>
          <w:color w:val="25150C"/>
        </w:rPr>
        <w:t>UFC Meeting</w:t>
      </w:r>
    </w:p>
    <w:p w14:paraId="4606342A" w14:textId="28563AC6" w:rsidR="00621FFB" w:rsidRPr="00937921" w:rsidRDefault="00621FFB" w:rsidP="00621FFB">
      <w:pPr>
        <w:shd w:val="clear" w:color="auto" w:fill="FFFFFF"/>
        <w:spacing w:after="0" w:line="330" w:lineRule="atLeast"/>
        <w:jc w:val="center"/>
        <w:rPr>
          <w:rFonts w:ascii="Aerial" w:eastAsia="Times New Roman" w:hAnsi="Aerial" w:cs="Times New Roman"/>
          <w:color w:val="25150C"/>
        </w:rPr>
      </w:pPr>
      <w:r w:rsidRPr="00937921">
        <w:rPr>
          <w:rFonts w:ascii="Aerial" w:eastAsia="Times New Roman" w:hAnsi="Aerial" w:cs="Times New Roman"/>
          <w:color w:val="25150C"/>
        </w:rPr>
        <w:t>Wednesday,</w:t>
      </w:r>
      <w:r>
        <w:rPr>
          <w:rFonts w:ascii="Aerial" w:eastAsia="Times New Roman" w:hAnsi="Aerial" w:cs="Times New Roman"/>
          <w:color w:val="25150C"/>
        </w:rPr>
        <w:t xml:space="preserve"> </w:t>
      </w:r>
      <w:r w:rsidR="00A55453">
        <w:rPr>
          <w:rFonts w:ascii="Aerial" w:eastAsia="Times New Roman" w:hAnsi="Aerial" w:cs="Times New Roman"/>
          <w:color w:val="25150C"/>
        </w:rPr>
        <w:t>May 13</w:t>
      </w:r>
      <w:r w:rsidRPr="00937921">
        <w:rPr>
          <w:rFonts w:ascii="Aerial" w:eastAsia="Times New Roman" w:hAnsi="Aerial" w:cs="Times New Roman"/>
          <w:color w:val="25150C"/>
        </w:rPr>
        <w:t>, 20</w:t>
      </w:r>
      <w:r>
        <w:rPr>
          <w:rFonts w:ascii="Aerial" w:eastAsia="Times New Roman" w:hAnsi="Aerial" w:cs="Times New Roman"/>
          <w:color w:val="25150C"/>
        </w:rPr>
        <w:t>20</w:t>
      </w:r>
    </w:p>
    <w:p w14:paraId="770BFDEE" w14:textId="5ED59688" w:rsidR="00621FFB" w:rsidRPr="00937921" w:rsidRDefault="003C38A1" w:rsidP="00621FFB">
      <w:pPr>
        <w:shd w:val="clear" w:color="auto" w:fill="FFFFFF"/>
        <w:spacing w:after="0" w:line="330" w:lineRule="atLeast"/>
        <w:jc w:val="center"/>
        <w:rPr>
          <w:rFonts w:ascii="Aerial" w:eastAsia="Times New Roman" w:hAnsi="Aerial" w:cs="Times New Roman"/>
          <w:color w:val="25150C"/>
        </w:rPr>
      </w:pPr>
      <w:r>
        <w:rPr>
          <w:rFonts w:ascii="Aerial" w:eastAsia="Times New Roman" w:hAnsi="Aerial" w:cs="Times New Roman"/>
          <w:color w:val="25150C"/>
        </w:rPr>
        <w:t>Online (via Zoom)</w:t>
      </w:r>
      <w:r w:rsidR="00621FFB" w:rsidRPr="00937921">
        <w:rPr>
          <w:rFonts w:ascii="Aerial" w:eastAsia="Times New Roman" w:hAnsi="Aerial" w:cs="Times New Roman"/>
          <w:color w:val="25150C"/>
        </w:rPr>
        <w:t>, 3:30-5:30pm</w:t>
      </w:r>
    </w:p>
    <w:p w14:paraId="22198907" w14:textId="77777777" w:rsidR="00621FFB" w:rsidRPr="00937921" w:rsidRDefault="00621FFB" w:rsidP="00621FFB">
      <w:pPr>
        <w:shd w:val="clear" w:color="auto" w:fill="FFFFFF"/>
        <w:spacing w:after="0" w:line="330" w:lineRule="atLeast"/>
        <w:jc w:val="center"/>
        <w:rPr>
          <w:rFonts w:ascii="Aerial" w:eastAsia="Times New Roman" w:hAnsi="Aerial" w:cs="Times New Roman"/>
          <w:color w:val="25150C"/>
        </w:rPr>
      </w:pPr>
    </w:p>
    <w:p w14:paraId="48AA84DE" w14:textId="4B48861B" w:rsidR="00621FFB" w:rsidRPr="00937921" w:rsidRDefault="00621FFB" w:rsidP="00621FFB">
      <w:pPr>
        <w:shd w:val="clear" w:color="auto" w:fill="FFFFFF"/>
        <w:spacing w:after="0" w:line="330" w:lineRule="atLeast"/>
        <w:rPr>
          <w:rFonts w:ascii="Aerial" w:eastAsia="Times New Roman" w:hAnsi="Aerial" w:cs="Times New Roman"/>
          <w:color w:val="25150C"/>
        </w:rPr>
      </w:pPr>
      <w:r w:rsidRPr="00937921">
        <w:rPr>
          <w:rFonts w:ascii="Aerial" w:hAnsi="Aerial" w:cs="Times New Roman"/>
          <w:color w:val="000000"/>
        </w:rPr>
        <w:t xml:space="preserve">Members in Attendance: Janine Davis (COE), John Broome (COE), </w:t>
      </w:r>
      <w:r>
        <w:rPr>
          <w:rFonts w:ascii="Aerial" w:hAnsi="Aerial" w:cs="Times New Roman"/>
          <w:color w:val="000000"/>
        </w:rPr>
        <w:t xml:space="preserve">Jennifer Walker (COE), </w:t>
      </w:r>
      <w:r w:rsidRPr="00937921">
        <w:rPr>
          <w:rFonts w:ascii="Aerial" w:hAnsi="Aerial" w:cs="Times New Roman"/>
          <w:color w:val="000000"/>
        </w:rPr>
        <w:t xml:space="preserve">Dave Henderson (COB), </w:t>
      </w:r>
      <w:r>
        <w:rPr>
          <w:rFonts w:ascii="Aerial" w:hAnsi="Aerial" w:cs="Times New Roman"/>
          <w:color w:val="000000"/>
        </w:rPr>
        <w:t xml:space="preserve">Kenneth G. Machande (COB), </w:t>
      </w:r>
      <w:r w:rsidRPr="00937921">
        <w:rPr>
          <w:rFonts w:ascii="Aerial" w:hAnsi="Aerial" w:cs="Times New Roman"/>
          <w:color w:val="000000"/>
        </w:rPr>
        <w:t>Kashef Majid (COB - UFC Secretary), Sarah</w:t>
      </w:r>
      <w:r w:rsidR="00F61603">
        <w:rPr>
          <w:rFonts w:ascii="Aerial" w:hAnsi="Aerial" w:cs="Times New Roman"/>
          <w:color w:val="000000"/>
        </w:rPr>
        <w:t xml:space="preserve"> </w:t>
      </w:r>
      <w:r w:rsidRPr="00937921">
        <w:rPr>
          <w:rFonts w:ascii="Aerial" w:hAnsi="Aerial" w:cs="Times New Roman"/>
          <w:color w:val="000000"/>
        </w:rPr>
        <w:t xml:space="preserve">Morealli (CAS, Health, PE, &amp; STEM), Jackie Gallagher (CAS, Social Sciences, UFC), </w:t>
      </w:r>
      <w:r>
        <w:rPr>
          <w:rFonts w:ascii="Aerial" w:hAnsi="Aerial" w:cs="Times New Roman"/>
          <w:color w:val="000000"/>
        </w:rPr>
        <w:t xml:space="preserve">Laura Mentore (CAS, Social Sciences), </w:t>
      </w:r>
      <w:r>
        <w:rPr>
          <w:rFonts w:ascii="Aerial" w:eastAsia="Times New Roman" w:hAnsi="Aerial" w:cs="Times New Roman"/>
          <w:color w:val="000000"/>
        </w:rPr>
        <w:t xml:space="preserve">Helen Housley (CAS – Arts &amp; Humanities), </w:t>
      </w:r>
      <w:r w:rsidRPr="00937921">
        <w:rPr>
          <w:rFonts w:ascii="Aerial" w:hAnsi="Aerial" w:cs="Times New Roman"/>
          <w:color w:val="000000"/>
        </w:rPr>
        <w:t>Miriam Liss (CAS, Social Sciences),</w:t>
      </w:r>
      <w:r>
        <w:rPr>
          <w:rFonts w:ascii="Aerial" w:hAnsi="Aerial" w:cs="Times New Roman"/>
          <w:color w:val="000000"/>
        </w:rPr>
        <w:t xml:space="preserve"> Helen Housley (CAS, Social Sciences), Larry Lehman (CAS, Health, PE, &amp; STEM), </w:t>
      </w:r>
      <w:r w:rsidRPr="00937921">
        <w:rPr>
          <w:rFonts w:ascii="Aerial" w:hAnsi="Aerial" w:cs="Times New Roman"/>
          <w:color w:val="000000"/>
        </w:rPr>
        <w:t>Anand Rao (CAS, At-Large, UFC Chair), Andrew Dolby (CAS, At-Large</w:t>
      </w:r>
      <w:r>
        <w:rPr>
          <w:rFonts w:ascii="Aerial" w:hAnsi="Aerial" w:cs="Times New Roman"/>
          <w:color w:val="000000"/>
        </w:rPr>
        <w:t>, UFC Vice-Chair</w:t>
      </w:r>
      <w:r w:rsidRPr="00937921">
        <w:rPr>
          <w:rFonts w:ascii="Aerial" w:hAnsi="Aerial" w:cs="Times New Roman"/>
          <w:color w:val="000000"/>
        </w:rPr>
        <w:t xml:space="preserve">), </w:t>
      </w:r>
      <w:r>
        <w:rPr>
          <w:rFonts w:ascii="Aerial" w:hAnsi="Aerial" w:cs="Times New Roman"/>
          <w:color w:val="000000"/>
        </w:rPr>
        <w:t xml:space="preserve">Angela Pitts (CAS – Arts &amp; Humanities, CASFC Chair), Gregg Stull (CAS – Arts &amp; Humanities), </w:t>
      </w:r>
      <w:r w:rsidRPr="00937921">
        <w:rPr>
          <w:rFonts w:ascii="Aerial" w:hAnsi="Aerial" w:cs="Times New Roman"/>
          <w:color w:val="000000"/>
        </w:rPr>
        <w:t>Marcel Rotter (CAS, At-Large, UFC Parliamentarian),</w:t>
      </w:r>
      <w:r w:rsidRPr="003214C4">
        <w:rPr>
          <w:rFonts w:ascii="Aerial" w:hAnsi="Aerial" w:cs="Times New Roman"/>
          <w:color w:val="000000"/>
        </w:rPr>
        <w:t xml:space="preserve"> </w:t>
      </w:r>
      <w:r w:rsidR="00A55453">
        <w:rPr>
          <w:rFonts w:ascii="Aerial" w:hAnsi="Aerial" w:cs="Times New Roman"/>
          <w:color w:val="000000"/>
        </w:rPr>
        <w:t>Andrew Delaney (CAS, Health, PE, &amp; STEM)</w:t>
      </w:r>
    </w:p>
    <w:p w14:paraId="50B822BF" w14:textId="407382E7" w:rsidR="00621FFB" w:rsidRPr="00937921" w:rsidRDefault="00621FFB" w:rsidP="00621FFB">
      <w:pPr>
        <w:spacing w:before="100" w:beforeAutospacing="1" w:after="100" w:afterAutospacing="1" w:line="240" w:lineRule="auto"/>
        <w:rPr>
          <w:rFonts w:ascii="Aerial" w:eastAsia="Times New Roman" w:hAnsi="Aerial" w:cs="Times New Roman"/>
          <w:color w:val="000000"/>
        </w:rPr>
      </w:pPr>
      <w:r w:rsidRPr="00937921">
        <w:rPr>
          <w:rFonts w:ascii="Aerial" w:eastAsia="Times New Roman" w:hAnsi="Aerial" w:cs="Times New Roman"/>
          <w:color w:val="000000"/>
        </w:rPr>
        <w:t>Proxies:</w:t>
      </w:r>
      <w:r w:rsidRPr="007E4F96">
        <w:rPr>
          <w:rFonts w:ascii="Times New Roman" w:eastAsia="Times New Roman" w:hAnsi="Times New Roman" w:cs="Times New Roman"/>
          <w:color w:val="385623" w:themeColor="accent6" w:themeShade="80"/>
          <w:sz w:val="24"/>
          <w:szCs w:val="24"/>
        </w:rPr>
        <w:t xml:space="preserve"> </w:t>
      </w:r>
    </w:p>
    <w:p w14:paraId="51F41C4B" w14:textId="188E370A" w:rsidR="00621FFB" w:rsidRPr="0077505B" w:rsidRDefault="00621FFB" w:rsidP="0077505B">
      <w:pPr>
        <w:spacing w:before="100" w:beforeAutospacing="1" w:after="100" w:afterAutospacing="1" w:line="240" w:lineRule="auto"/>
        <w:rPr>
          <w:rFonts w:ascii="Aerial" w:eastAsia="Times New Roman" w:hAnsi="Aerial" w:cs="Times New Roman"/>
          <w:color w:val="385623" w:themeColor="accent6" w:themeShade="80"/>
        </w:rPr>
      </w:pPr>
      <w:r w:rsidRPr="0077505B">
        <w:rPr>
          <w:rFonts w:ascii="Aerial" w:eastAsia="Times New Roman" w:hAnsi="Aerial" w:cs="Times New Roman"/>
          <w:color w:val="385623" w:themeColor="accent6" w:themeShade="80"/>
        </w:rPr>
        <w:t xml:space="preserve">Guests: </w:t>
      </w:r>
      <w:r w:rsidR="0077505B" w:rsidRPr="0077505B">
        <w:rPr>
          <w:rFonts w:ascii="Aerial" w:eastAsia="Times New Roman" w:hAnsi="Aerial" w:cs="Times New Roman"/>
          <w:color w:val="385623" w:themeColor="accent6" w:themeShade="80"/>
        </w:rPr>
        <w:t xml:space="preserve">There were </w:t>
      </w:r>
      <w:r w:rsidR="00187044">
        <w:rPr>
          <w:rFonts w:ascii="Aerial" w:eastAsia="Times New Roman" w:hAnsi="Aerial" w:cs="Times New Roman"/>
          <w:color w:val="385623" w:themeColor="accent6" w:themeShade="80"/>
        </w:rPr>
        <w:t>6</w:t>
      </w:r>
      <w:r w:rsidR="00CC6DD9">
        <w:rPr>
          <w:rFonts w:ascii="Aerial" w:eastAsia="Times New Roman" w:hAnsi="Aerial" w:cs="Times New Roman"/>
          <w:color w:val="385623" w:themeColor="accent6" w:themeShade="80"/>
        </w:rPr>
        <w:t>6</w:t>
      </w:r>
      <w:r w:rsidR="0077505B" w:rsidRPr="0077505B">
        <w:rPr>
          <w:rFonts w:ascii="Aerial" w:eastAsia="Times New Roman" w:hAnsi="Aerial" w:cs="Times New Roman"/>
          <w:color w:val="385623" w:themeColor="accent6" w:themeShade="80"/>
        </w:rPr>
        <w:t xml:space="preserve"> people logged into the meeting. Included within this number were: </w:t>
      </w:r>
      <w:r w:rsidR="001A0501" w:rsidRPr="0077505B">
        <w:rPr>
          <w:rFonts w:ascii="Aerial" w:hAnsi="Aerial" w:cs="Times New Roman"/>
          <w:color w:val="385623" w:themeColor="accent6" w:themeShade="80"/>
        </w:rPr>
        <w:t xml:space="preserve">UMW Provost Nina Mikhalevsky (Ex-Officio), </w:t>
      </w:r>
      <w:r w:rsidR="0077505B" w:rsidRPr="0077505B">
        <w:rPr>
          <w:rFonts w:ascii="Aerial" w:hAnsi="Aerial" w:cs="Times New Roman"/>
          <w:color w:val="385623" w:themeColor="accent6" w:themeShade="80"/>
        </w:rPr>
        <w:t>Peter Kelly (Dean COE), Keith Mellinger (Dean CAS), Troy Paino (Ex-Officio), Tim O’Donnell (Associate Provost for Academic Engagement &amp; Student Success)</w:t>
      </w:r>
      <w:r w:rsidR="00CC6DD9">
        <w:rPr>
          <w:rFonts w:ascii="Aerial" w:hAnsi="Aerial" w:cs="Times New Roman"/>
          <w:color w:val="385623" w:themeColor="accent6" w:themeShade="80"/>
        </w:rPr>
        <w:t>, Jerry Slezak (Director – Digital Learning Support), Jeff McClurken (Chief-of-Staff)</w:t>
      </w:r>
    </w:p>
    <w:p w14:paraId="1CEE3C0B" w14:textId="396984C6" w:rsidR="00621FFB" w:rsidRDefault="00621FFB" w:rsidP="00621FFB">
      <w:pPr>
        <w:shd w:val="clear" w:color="auto" w:fill="FFFFFF"/>
        <w:spacing w:after="0" w:line="330" w:lineRule="atLeast"/>
        <w:rPr>
          <w:rFonts w:ascii="Aerial" w:hAnsi="Aerial" w:cs="Times New Roman"/>
          <w:color w:val="000000"/>
        </w:rPr>
      </w:pPr>
      <w:r w:rsidRPr="00937921">
        <w:rPr>
          <w:rFonts w:ascii="Aerial" w:hAnsi="Aerial" w:cs="Times New Roman"/>
          <w:color w:val="000000"/>
        </w:rPr>
        <w:t xml:space="preserve">This meeting can be viewed </w:t>
      </w:r>
      <w:hyperlink r:id="rId5" w:history="1">
        <w:r w:rsidRPr="00937921">
          <w:rPr>
            <w:rStyle w:val="Hyperlink"/>
            <w:rFonts w:ascii="Aerial" w:hAnsi="Aerial" w:cs="Times New Roman"/>
          </w:rPr>
          <w:t>here</w:t>
        </w:r>
      </w:hyperlink>
      <w:r w:rsidRPr="00937921">
        <w:rPr>
          <w:rFonts w:ascii="Aerial" w:hAnsi="Aerial" w:cs="Times New Roman"/>
          <w:color w:val="000000"/>
        </w:rPr>
        <w:t xml:space="preserve"> (UMW log-in required)</w:t>
      </w:r>
    </w:p>
    <w:p w14:paraId="20177487" w14:textId="3EDE154B" w:rsidR="0089064C" w:rsidRDefault="0089064C" w:rsidP="00621FFB">
      <w:pPr>
        <w:shd w:val="clear" w:color="auto" w:fill="FFFFFF"/>
        <w:spacing w:after="0" w:line="330" w:lineRule="atLeast"/>
        <w:rPr>
          <w:rFonts w:ascii="Aerial" w:hAnsi="Aerial" w:cs="Times New Roman"/>
          <w:color w:val="000000"/>
        </w:rPr>
      </w:pPr>
    </w:p>
    <w:p w14:paraId="68E3A533" w14:textId="36B51D4F" w:rsidR="0089064C" w:rsidRPr="00CC6DD9" w:rsidRDefault="0089064C" w:rsidP="00621FFB">
      <w:pPr>
        <w:shd w:val="clear" w:color="auto" w:fill="FFFFFF"/>
        <w:spacing w:after="0" w:line="330" w:lineRule="atLeast"/>
        <w:rPr>
          <w:rFonts w:ascii="Times New Roman" w:hAnsi="Times New Roman" w:cs="Times New Roman"/>
          <w:color w:val="385623" w:themeColor="accent6" w:themeShade="80"/>
          <w:sz w:val="24"/>
          <w:szCs w:val="24"/>
        </w:rPr>
      </w:pPr>
      <w:r w:rsidRPr="00CC6DD9">
        <w:rPr>
          <w:rFonts w:ascii="Times New Roman" w:hAnsi="Times New Roman" w:cs="Times New Roman"/>
          <w:color w:val="385623" w:themeColor="accent6" w:themeShade="80"/>
          <w:sz w:val="24"/>
          <w:szCs w:val="24"/>
        </w:rPr>
        <w:t xml:space="preserve">Notes: </w:t>
      </w:r>
      <w:r w:rsidR="0077505B" w:rsidRPr="00CC6DD9">
        <w:rPr>
          <w:rFonts w:ascii="Times New Roman" w:hAnsi="Times New Roman" w:cs="Times New Roman"/>
          <w:color w:val="385623" w:themeColor="accent6" w:themeShade="80"/>
          <w:sz w:val="24"/>
          <w:szCs w:val="24"/>
        </w:rPr>
        <w:t>T</w:t>
      </w:r>
      <w:r w:rsidRPr="00CC6DD9">
        <w:rPr>
          <w:rFonts w:ascii="Times New Roman" w:hAnsi="Times New Roman" w:cs="Times New Roman"/>
          <w:color w:val="385623" w:themeColor="accent6" w:themeShade="80"/>
          <w:sz w:val="24"/>
          <w:szCs w:val="24"/>
        </w:rPr>
        <w:t xml:space="preserve">he meeting was held via Zoom with both UFC members and outside members (including students). UFC members were encouraged to indicate that they would like to speak by initiating the request via the chat function. </w:t>
      </w:r>
    </w:p>
    <w:p w14:paraId="5D3233D8" w14:textId="69FBBEA2" w:rsidR="002A4BC6" w:rsidRDefault="002A4BC6" w:rsidP="00621FFB">
      <w:pPr>
        <w:shd w:val="clear" w:color="auto" w:fill="FFFFFF"/>
        <w:spacing w:after="0" w:line="330" w:lineRule="atLeast"/>
        <w:rPr>
          <w:rFonts w:ascii="Times New Roman" w:hAnsi="Times New Roman" w:cs="Times New Roman"/>
          <w:color w:val="70AD47" w:themeColor="accent6"/>
          <w:sz w:val="24"/>
          <w:szCs w:val="24"/>
        </w:rPr>
      </w:pPr>
    </w:p>
    <w:p w14:paraId="1D8C9ABB" w14:textId="0AE4D6B0" w:rsidR="006446C5" w:rsidRDefault="006446C5" w:rsidP="006446C5">
      <w:pPr>
        <w:pStyle w:val="Heading2"/>
        <w:shd w:val="clear" w:color="auto" w:fill="FFFFFF"/>
        <w:spacing w:before="0" w:beforeAutospacing="0" w:after="75" w:afterAutospacing="0" w:line="330" w:lineRule="atLeast"/>
        <w:rPr>
          <w:rFonts w:ascii="Arial" w:hAnsi="Arial" w:cs="Arial"/>
          <w:b w:val="0"/>
          <w:bCs w:val="0"/>
          <w:color w:val="25150C"/>
          <w:sz w:val="27"/>
          <w:szCs w:val="27"/>
        </w:rPr>
      </w:pPr>
      <w:r>
        <w:rPr>
          <w:rFonts w:ascii="Arial" w:hAnsi="Arial" w:cs="Arial"/>
          <w:b w:val="0"/>
          <w:bCs w:val="0"/>
          <w:color w:val="25150C"/>
          <w:sz w:val="27"/>
          <w:szCs w:val="27"/>
        </w:rPr>
        <w:t xml:space="preserve">I. Call to Order - </w:t>
      </w:r>
    </w:p>
    <w:p w14:paraId="0CE9F1C9" w14:textId="05ED5E86" w:rsidR="006446C5" w:rsidRPr="006446C5" w:rsidRDefault="006446C5" w:rsidP="006446C5">
      <w:pPr>
        <w:pStyle w:val="Heading2"/>
        <w:shd w:val="clear" w:color="auto" w:fill="FFFFFF"/>
        <w:spacing w:before="0" w:beforeAutospacing="0" w:after="75" w:afterAutospacing="0" w:line="330" w:lineRule="atLeast"/>
        <w:rPr>
          <w:rFonts w:ascii="Arial" w:hAnsi="Arial" w:cs="Arial"/>
          <w:b w:val="0"/>
          <w:bCs w:val="0"/>
          <w:color w:val="25150C"/>
          <w:sz w:val="21"/>
          <w:szCs w:val="21"/>
        </w:rPr>
      </w:pPr>
      <w:r>
        <w:rPr>
          <w:rFonts w:ascii="Arial" w:hAnsi="Arial" w:cs="Arial"/>
          <w:b w:val="0"/>
          <w:bCs w:val="0"/>
          <w:color w:val="25150C"/>
          <w:sz w:val="27"/>
          <w:szCs w:val="27"/>
        </w:rPr>
        <w:t xml:space="preserve">II. Meeting Minutes – </w:t>
      </w:r>
      <w:r w:rsidRPr="00CC6DD9">
        <w:rPr>
          <w:rFonts w:ascii="Arial" w:hAnsi="Arial" w:cs="Arial"/>
          <w:b w:val="0"/>
          <w:bCs w:val="0"/>
          <w:color w:val="385623" w:themeColor="accent6" w:themeShade="80"/>
          <w:sz w:val="21"/>
          <w:szCs w:val="21"/>
        </w:rPr>
        <w:t>Meeting was called to order at 3:30pm by Anand Rao</w:t>
      </w:r>
    </w:p>
    <w:p w14:paraId="6D0CDA73" w14:textId="77777777" w:rsidR="006446C5" w:rsidRDefault="00FC0D06" w:rsidP="006446C5">
      <w:pPr>
        <w:pStyle w:val="NormalWeb"/>
        <w:shd w:val="clear" w:color="auto" w:fill="FFFFFF"/>
        <w:spacing w:before="0" w:beforeAutospacing="0" w:after="0" w:afterAutospacing="0" w:line="330" w:lineRule="atLeast"/>
        <w:rPr>
          <w:rFonts w:ascii="Arial" w:hAnsi="Arial" w:cs="Arial"/>
          <w:color w:val="25150C"/>
          <w:sz w:val="21"/>
          <w:szCs w:val="21"/>
        </w:rPr>
      </w:pPr>
      <w:hyperlink r:id="rId6" w:history="1">
        <w:r w:rsidR="006446C5">
          <w:rPr>
            <w:rStyle w:val="Hyperlink"/>
            <w:rFonts w:ascii="Arial" w:hAnsi="Arial" w:cs="Arial"/>
            <w:color w:val="002B5A"/>
            <w:sz w:val="21"/>
            <w:szCs w:val="21"/>
          </w:rPr>
          <w:t>UFC Meeting – Minutes – April 15 2020</w:t>
        </w:r>
      </w:hyperlink>
    </w:p>
    <w:p w14:paraId="212563CB" w14:textId="77777777" w:rsidR="006446C5" w:rsidRDefault="006446C5" w:rsidP="006446C5">
      <w:pPr>
        <w:pStyle w:val="Heading2"/>
        <w:shd w:val="clear" w:color="auto" w:fill="FFFFFF"/>
        <w:spacing w:before="0" w:beforeAutospacing="0" w:after="75" w:afterAutospacing="0" w:line="330" w:lineRule="atLeast"/>
        <w:rPr>
          <w:rFonts w:ascii="Arial" w:hAnsi="Arial" w:cs="Arial"/>
          <w:b w:val="0"/>
          <w:bCs w:val="0"/>
          <w:color w:val="25150C"/>
          <w:sz w:val="27"/>
          <w:szCs w:val="27"/>
        </w:rPr>
      </w:pPr>
      <w:r>
        <w:rPr>
          <w:rFonts w:ascii="Arial" w:hAnsi="Arial" w:cs="Arial"/>
          <w:b w:val="0"/>
          <w:bCs w:val="0"/>
          <w:color w:val="25150C"/>
          <w:sz w:val="27"/>
          <w:szCs w:val="27"/>
        </w:rPr>
        <w:t>III. Reports</w:t>
      </w:r>
    </w:p>
    <w:p w14:paraId="32721985" w14:textId="01C6C308" w:rsidR="006446C5" w:rsidRDefault="006446C5" w:rsidP="006446C5">
      <w:pPr>
        <w:numPr>
          <w:ilvl w:val="0"/>
          <w:numId w:val="25"/>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t>President Paino</w:t>
      </w:r>
    </w:p>
    <w:p w14:paraId="4134C16E" w14:textId="1FED634B" w:rsidR="00A3351E" w:rsidRDefault="00A3351E" w:rsidP="00A3351E">
      <w:pPr>
        <w:shd w:val="clear" w:color="auto" w:fill="FFFFFF"/>
        <w:spacing w:after="0" w:line="240" w:lineRule="auto"/>
        <w:rPr>
          <w:rFonts w:ascii="Arial" w:hAnsi="Arial" w:cs="Arial"/>
          <w:color w:val="25150C"/>
          <w:sz w:val="21"/>
          <w:szCs w:val="21"/>
        </w:rPr>
      </w:pPr>
    </w:p>
    <w:p w14:paraId="42D9E870" w14:textId="77777777" w:rsidR="00D05684" w:rsidRPr="00CC6DD9" w:rsidRDefault="00A3351E" w:rsidP="00A3351E">
      <w:pPr>
        <w:pStyle w:val="ListParagraph"/>
        <w:numPr>
          <w:ilvl w:val="0"/>
          <w:numId w:val="29"/>
        </w:numPr>
        <w:shd w:val="clear" w:color="auto" w:fill="FFFFFF"/>
        <w:spacing w:after="0" w:line="240" w:lineRule="auto"/>
        <w:rPr>
          <w:rFonts w:ascii="Arial" w:hAnsi="Arial" w:cs="Arial"/>
          <w:color w:val="385623" w:themeColor="accent6" w:themeShade="80"/>
          <w:sz w:val="21"/>
          <w:szCs w:val="21"/>
        </w:rPr>
      </w:pPr>
      <w:r w:rsidRPr="00CC6DD9">
        <w:rPr>
          <w:rFonts w:ascii="Arial" w:hAnsi="Arial" w:cs="Arial"/>
          <w:color w:val="385623" w:themeColor="accent6" w:themeShade="80"/>
          <w:sz w:val="21"/>
          <w:szCs w:val="21"/>
        </w:rPr>
        <w:t>A quick update on the budget going into next year. We have received roughly half of the money allocated by the CARES ACT, half of this will go directly to students. It does not cover all of our costs. The fiscal year 21 budget is the one we are most waiting on. We will not know until late summer what will happen until appropriations later in the summer. We anticipate a drop off in enrollment but it’s unclear to what extent at this point. We also anticipate a 5% cut in state appropriations. This is estimated but it is unclear at this point. The University is having to cut $10.3 million dollars in the budget, almost ¾ of the budget is in labor costs. At this stage we are having to find cost reductions where we can find them, we will continue our hiring freeze. Longwood University announced major cuts to compensation. This included both faculty and staff, at this point we have not followed suit</w:t>
      </w:r>
      <w:r w:rsidR="00D05684" w:rsidRPr="00CC6DD9">
        <w:rPr>
          <w:rFonts w:ascii="Arial" w:hAnsi="Arial" w:cs="Arial"/>
          <w:color w:val="385623" w:themeColor="accent6" w:themeShade="80"/>
          <w:sz w:val="21"/>
          <w:szCs w:val="21"/>
        </w:rPr>
        <w:t xml:space="preserve">. </w:t>
      </w:r>
    </w:p>
    <w:p w14:paraId="1AC972B3" w14:textId="77777777" w:rsidR="00D05684" w:rsidRPr="00CC6DD9" w:rsidRDefault="00D05684" w:rsidP="00A3351E">
      <w:pPr>
        <w:pStyle w:val="ListParagraph"/>
        <w:numPr>
          <w:ilvl w:val="0"/>
          <w:numId w:val="29"/>
        </w:numPr>
        <w:shd w:val="clear" w:color="auto" w:fill="FFFFFF"/>
        <w:spacing w:after="0" w:line="240" w:lineRule="auto"/>
        <w:rPr>
          <w:rFonts w:ascii="Arial" w:hAnsi="Arial" w:cs="Arial"/>
          <w:color w:val="385623" w:themeColor="accent6" w:themeShade="80"/>
          <w:sz w:val="21"/>
          <w:szCs w:val="21"/>
        </w:rPr>
      </w:pPr>
      <w:r w:rsidRPr="00CC6DD9">
        <w:rPr>
          <w:rFonts w:ascii="Arial" w:hAnsi="Arial" w:cs="Arial"/>
          <w:color w:val="385623" w:themeColor="accent6" w:themeShade="80"/>
          <w:sz w:val="21"/>
          <w:szCs w:val="21"/>
        </w:rPr>
        <w:lastRenderedPageBreak/>
        <w:t>In terms of going forward we are planning on face to face instruction with a combination of online instruction and social distancing. We are examining how we can repopulate the campus to keep the campus safe while maintaining our academics. This includes everything from instruction and campus life.</w:t>
      </w:r>
    </w:p>
    <w:p w14:paraId="291D6EDA" w14:textId="77777777" w:rsidR="00D05684" w:rsidRPr="00CC6DD9" w:rsidRDefault="00D05684" w:rsidP="00A3351E">
      <w:pPr>
        <w:pStyle w:val="ListParagraph"/>
        <w:numPr>
          <w:ilvl w:val="0"/>
          <w:numId w:val="29"/>
        </w:numPr>
        <w:shd w:val="clear" w:color="auto" w:fill="FFFFFF"/>
        <w:spacing w:after="0" w:line="240" w:lineRule="auto"/>
        <w:rPr>
          <w:rFonts w:ascii="Arial" w:hAnsi="Arial" w:cs="Arial"/>
          <w:color w:val="385623" w:themeColor="accent6" w:themeShade="80"/>
          <w:sz w:val="21"/>
          <w:szCs w:val="21"/>
        </w:rPr>
      </w:pPr>
      <w:r w:rsidRPr="00CC6DD9">
        <w:rPr>
          <w:rFonts w:ascii="Arial" w:hAnsi="Arial" w:cs="Arial"/>
          <w:color w:val="385623" w:themeColor="accent6" w:themeShade="80"/>
          <w:sz w:val="21"/>
          <w:szCs w:val="21"/>
        </w:rPr>
        <w:t xml:space="preserve">The University will formulate continency plans for containment, mitigation, or even moving everything online quickly (as was done in the Spring 2020 semester). With working </w:t>
      </w:r>
      <w:proofErr w:type="gramStart"/>
      <w:r w:rsidRPr="00CC6DD9">
        <w:rPr>
          <w:rFonts w:ascii="Arial" w:hAnsi="Arial" w:cs="Arial"/>
          <w:color w:val="385623" w:themeColor="accent6" w:themeShade="80"/>
          <w:sz w:val="21"/>
          <w:szCs w:val="21"/>
        </w:rPr>
        <w:t>groups</w:t>
      </w:r>
      <w:proofErr w:type="gramEnd"/>
      <w:r w:rsidRPr="00CC6DD9">
        <w:rPr>
          <w:rFonts w:ascii="Arial" w:hAnsi="Arial" w:cs="Arial"/>
          <w:color w:val="385623" w:themeColor="accent6" w:themeShade="80"/>
          <w:sz w:val="21"/>
          <w:szCs w:val="21"/>
        </w:rPr>
        <w:t xml:space="preserve"> we are working hard at developing contingencies. </w:t>
      </w:r>
    </w:p>
    <w:p w14:paraId="710705EA" w14:textId="4DDF90FE" w:rsidR="00A3351E" w:rsidRPr="00CC6DD9" w:rsidRDefault="00D05684" w:rsidP="00A3351E">
      <w:pPr>
        <w:pStyle w:val="ListParagraph"/>
        <w:numPr>
          <w:ilvl w:val="0"/>
          <w:numId w:val="29"/>
        </w:numPr>
        <w:shd w:val="clear" w:color="auto" w:fill="FFFFFF"/>
        <w:spacing w:after="0" w:line="240" w:lineRule="auto"/>
        <w:rPr>
          <w:rFonts w:ascii="Arial" w:hAnsi="Arial" w:cs="Arial"/>
          <w:color w:val="385623" w:themeColor="accent6" w:themeShade="80"/>
          <w:sz w:val="21"/>
          <w:szCs w:val="21"/>
        </w:rPr>
      </w:pPr>
      <w:r w:rsidRPr="00CC6DD9">
        <w:rPr>
          <w:rFonts w:ascii="Arial" w:hAnsi="Arial" w:cs="Arial"/>
          <w:color w:val="385623" w:themeColor="accent6" w:themeShade="80"/>
          <w:sz w:val="21"/>
          <w:szCs w:val="21"/>
        </w:rPr>
        <w:t xml:space="preserve">We do not anticipate bringing staff back on campus until we enter a later stage of the State opening (some parts of the State are currently in Stage 1).  </w:t>
      </w:r>
    </w:p>
    <w:p w14:paraId="14CA34B8" w14:textId="5B4393B2" w:rsidR="00D05684" w:rsidRPr="00CC6DD9" w:rsidRDefault="00D05684" w:rsidP="00A3351E">
      <w:pPr>
        <w:pStyle w:val="ListParagraph"/>
        <w:numPr>
          <w:ilvl w:val="0"/>
          <w:numId w:val="29"/>
        </w:numPr>
        <w:shd w:val="clear" w:color="auto" w:fill="FFFFFF"/>
        <w:spacing w:after="0" w:line="240" w:lineRule="auto"/>
        <w:rPr>
          <w:rFonts w:ascii="Arial" w:hAnsi="Arial" w:cs="Arial"/>
          <w:color w:val="385623" w:themeColor="accent6" w:themeShade="80"/>
          <w:sz w:val="21"/>
          <w:szCs w:val="21"/>
        </w:rPr>
      </w:pPr>
      <w:r w:rsidRPr="00CC6DD9">
        <w:rPr>
          <w:rFonts w:ascii="Arial" w:hAnsi="Arial" w:cs="Arial"/>
          <w:b/>
          <w:bCs/>
          <w:color w:val="385623" w:themeColor="accent6" w:themeShade="80"/>
          <w:sz w:val="21"/>
          <w:szCs w:val="21"/>
        </w:rPr>
        <w:t>Question:</w:t>
      </w:r>
      <w:r w:rsidRPr="00CC6DD9">
        <w:rPr>
          <w:rFonts w:ascii="Arial" w:hAnsi="Arial" w:cs="Arial"/>
          <w:color w:val="385623" w:themeColor="accent6" w:themeShade="80"/>
          <w:sz w:val="21"/>
          <w:szCs w:val="21"/>
        </w:rPr>
        <w:t xml:space="preserve"> Is the option of starting earlier being considered?</w:t>
      </w:r>
    </w:p>
    <w:p w14:paraId="4A860D92" w14:textId="3CC16F49" w:rsidR="00D05684" w:rsidRPr="00CC6DD9" w:rsidRDefault="00D05684" w:rsidP="00A3351E">
      <w:pPr>
        <w:pStyle w:val="ListParagraph"/>
        <w:numPr>
          <w:ilvl w:val="0"/>
          <w:numId w:val="29"/>
        </w:numPr>
        <w:shd w:val="clear" w:color="auto" w:fill="FFFFFF"/>
        <w:spacing w:after="0" w:line="240" w:lineRule="auto"/>
        <w:rPr>
          <w:rFonts w:ascii="Arial" w:hAnsi="Arial" w:cs="Arial"/>
          <w:color w:val="385623" w:themeColor="accent6" w:themeShade="80"/>
          <w:sz w:val="21"/>
          <w:szCs w:val="21"/>
        </w:rPr>
      </w:pPr>
      <w:r w:rsidRPr="00CC6DD9">
        <w:rPr>
          <w:rFonts w:ascii="Arial" w:hAnsi="Arial" w:cs="Arial"/>
          <w:b/>
          <w:bCs/>
          <w:color w:val="385623" w:themeColor="accent6" w:themeShade="80"/>
          <w:sz w:val="21"/>
          <w:szCs w:val="21"/>
        </w:rPr>
        <w:t>Answer:</w:t>
      </w:r>
      <w:r w:rsidRPr="00CC6DD9">
        <w:rPr>
          <w:rFonts w:ascii="Arial" w:hAnsi="Arial" w:cs="Arial"/>
          <w:color w:val="385623" w:themeColor="accent6" w:themeShade="80"/>
          <w:sz w:val="21"/>
          <w:szCs w:val="21"/>
        </w:rPr>
        <w:t xml:space="preserve"> Right </w:t>
      </w:r>
      <w:proofErr w:type="gramStart"/>
      <w:r w:rsidRPr="00CC6DD9">
        <w:rPr>
          <w:rFonts w:ascii="Arial" w:hAnsi="Arial" w:cs="Arial"/>
          <w:color w:val="385623" w:themeColor="accent6" w:themeShade="80"/>
          <w:sz w:val="21"/>
          <w:szCs w:val="21"/>
        </w:rPr>
        <w:t>now</w:t>
      </w:r>
      <w:proofErr w:type="gramEnd"/>
      <w:r w:rsidRPr="00CC6DD9">
        <w:rPr>
          <w:rFonts w:ascii="Arial" w:hAnsi="Arial" w:cs="Arial"/>
          <w:color w:val="385623" w:themeColor="accent6" w:themeShade="80"/>
          <w:sz w:val="21"/>
          <w:szCs w:val="21"/>
        </w:rPr>
        <w:t xml:space="preserve"> the consensus is </w:t>
      </w:r>
      <w:r w:rsidR="008076DC" w:rsidRPr="00CC6DD9">
        <w:rPr>
          <w:rFonts w:ascii="Arial" w:hAnsi="Arial" w:cs="Arial"/>
          <w:color w:val="385623" w:themeColor="accent6" w:themeShade="80"/>
          <w:sz w:val="21"/>
          <w:szCs w:val="21"/>
        </w:rPr>
        <w:t xml:space="preserve">trying to get the semester up and running may be a bridge to far for us right now. Our focus is to get faculty ready to teach remotely. </w:t>
      </w:r>
    </w:p>
    <w:p w14:paraId="6A2E131E" w14:textId="77777777" w:rsidR="00A3351E" w:rsidRPr="00A3351E" w:rsidRDefault="00A3351E" w:rsidP="00A3351E">
      <w:pPr>
        <w:shd w:val="clear" w:color="auto" w:fill="FFFFFF"/>
        <w:spacing w:after="0" w:line="240" w:lineRule="auto"/>
        <w:rPr>
          <w:rFonts w:ascii="Arial" w:hAnsi="Arial" w:cs="Arial"/>
          <w:color w:val="25150C"/>
          <w:sz w:val="21"/>
          <w:szCs w:val="21"/>
        </w:rPr>
      </w:pPr>
    </w:p>
    <w:p w14:paraId="5E49D4B0" w14:textId="77777777" w:rsidR="006446C5" w:rsidRDefault="006446C5" w:rsidP="006446C5">
      <w:pPr>
        <w:numPr>
          <w:ilvl w:val="0"/>
          <w:numId w:val="25"/>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t>Provost Mikhalevsky</w:t>
      </w:r>
    </w:p>
    <w:p w14:paraId="517147D1" w14:textId="63D712F1" w:rsidR="006446C5" w:rsidRDefault="00FC0D06" w:rsidP="006446C5">
      <w:pPr>
        <w:numPr>
          <w:ilvl w:val="1"/>
          <w:numId w:val="25"/>
        </w:numPr>
        <w:shd w:val="clear" w:color="auto" w:fill="FFFFFF"/>
        <w:spacing w:after="0" w:line="240" w:lineRule="auto"/>
        <w:ind w:left="1050"/>
        <w:rPr>
          <w:rFonts w:ascii="Arial" w:hAnsi="Arial" w:cs="Arial"/>
          <w:color w:val="25150C"/>
          <w:sz w:val="21"/>
          <w:szCs w:val="21"/>
        </w:rPr>
      </w:pPr>
      <w:hyperlink r:id="rId7" w:history="1">
        <w:r w:rsidR="006446C5">
          <w:rPr>
            <w:rStyle w:val="Hyperlink"/>
            <w:rFonts w:ascii="Arial" w:hAnsi="Arial" w:cs="Arial"/>
            <w:color w:val="002B5A"/>
            <w:sz w:val="21"/>
            <w:szCs w:val="21"/>
          </w:rPr>
          <w:t>Academic Affairs Report to the BOV – May 8, 2020</w:t>
        </w:r>
      </w:hyperlink>
    </w:p>
    <w:p w14:paraId="4CFE9612" w14:textId="766F7BAB" w:rsidR="008076DC" w:rsidRDefault="008076DC" w:rsidP="008076DC">
      <w:pPr>
        <w:shd w:val="clear" w:color="auto" w:fill="FFFFFF"/>
        <w:spacing w:after="0" w:line="240" w:lineRule="auto"/>
        <w:rPr>
          <w:rFonts w:ascii="Arial" w:hAnsi="Arial" w:cs="Arial"/>
          <w:color w:val="25150C"/>
          <w:sz w:val="21"/>
          <w:szCs w:val="21"/>
        </w:rPr>
      </w:pPr>
    </w:p>
    <w:p w14:paraId="65E840E0" w14:textId="219B35C1" w:rsidR="008076DC" w:rsidRPr="00CC6DD9" w:rsidRDefault="008076DC" w:rsidP="008076DC">
      <w:pPr>
        <w:pStyle w:val="ListParagraph"/>
        <w:numPr>
          <w:ilvl w:val="0"/>
          <w:numId w:val="29"/>
        </w:numPr>
        <w:shd w:val="clear" w:color="auto" w:fill="FFFFFF"/>
        <w:spacing w:after="0" w:line="240" w:lineRule="auto"/>
        <w:rPr>
          <w:rFonts w:ascii="Arial" w:hAnsi="Arial" w:cs="Arial"/>
          <w:color w:val="385623" w:themeColor="accent6" w:themeShade="80"/>
          <w:sz w:val="21"/>
          <w:szCs w:val="21"/>
        </w:rPr>
      </w:pPr>
      <w:r w:rsidRPr="00CC6DD9">
        <w:rPr>
          <w:rFonts w:ascii="Arial" w:hAnsi="Arial" w:cs="Arial"/>
          <w:color w:val="385623" w:themeColor="accent6" w:themeShade="80"/>
          <w:sz w:val="21"/>
          <w:szCs w:val="21"/>
        </w:rPr>
        <w:t xml:space="preserve">Grades are currently being processed. The new grading schema has been a challenge to the Registrar’s Office. There have been some really significant logistically issues with the way we did this. Please keep this in mind when deciding whether to keep this schema in the Fall.  </w:t>
      </w:r>
    </w:p>
    <w:p w14:paraId="5A69FD5C" w14:textId="43D4C88A" w:rsidR="00187044" w:rsidRPr="00CC6DD9" w:rsidRDefault="00187044" w:rsidP="008076DC">
      <w:pPr>
        <w:pStyle w:val="ListParagraph"/>
        <w:numPr>
          <w:ilvl w:val="0"/>
          <w:numId w:val="29"/>
        </w:numPr>
        <w:shd w:val="clear" w:color="auto" w:fill="FFFFFF"/>
        <w:spacing w:after="0" w:line="240" w:lineRule="auto"/>
        <w:rPr>
          <w:rFonts w:ascii="Arial" w:hAnsi="Arial" w:cs="Arial"/>
          <w:color w:val="385623" w:themeColor="accent6" w:themeShade="80"/>
          <w:sz w:val="21"/>
          <w:szCs w:val="21"/>
        </w:rPr>
      </w:pPr>
      <w:r w:rsidRPr="00CC6DD9">
        <w:rPr>
          <w:rFonts w:ascii="Arial" w:hAnsi="Arial" w:cs="Arial"/>
          <w:color w:val="385623" w:themeColor="accent6" w:themeShade="80"/>
          <w:sz w:val="21"/>
          <w:szCs w:val="21"/>
        </w:rPr>
        <w:t xml:space="preserve">Tenure clocks for all probationary faculty have been extended for a year. This was done automatically. </w:t>
      </w:r>
    </w:p>
    <w:p w14:paraId="551E39F0" w14:textId="6D987FCC" w:rsidR="00187044" w:rsidRPr="00CC6DD9" w:rsidRDefault="00187044" w:rsidP="008076DC">
      <w:pPr>
        <w:pStyle w:val="ListParagraph"/>
        <w:numPr>
          <w:ilvl w:val="0"/>
          <w:numId w:val="29"/>
        </w:numPr>
        <w:shd w:val="clear" w:color="auto" w:fill="FFFFFF"/>
        <w:spacing w:after="0" w:line="240" w:lineRule="auto"/>
        <w:rPr>
          <w:rFonts w:ascii="Arial" w:hAnsi="Arial" w:cs="Arial"/>
          <w:color w:val="385623" w:themeColor="accent6" w:themeShade="80"/>
          <w:sz w:val="21"/>
          <w:szCs w:val="21"/>
        </w:rPr>
      </w:pPr>
      <w:r w:rsidRPr="00CC6DD9">
        <w:rPr>
          <w:rFonts w:ascii="Arial" w:hAnsi="Arial" w:cs="Arial"/>
          <w:color w:val="385623" w:themeColor="accent6" w:themeShade="80"/>
          <w:sz w:val="21"/>
          <w:szCs w:val="21"/>
        </w:rPr>
        <w:t xml:space="preserve">The University has cut all travel and a lot of research support for faculty. This raises questions as to whether evaluation of candidates can continue as they have in the past. Nina’s recommendation is that the approach should be taken at the department level. </w:t>
      </w:r>
    </w:p>
    <w:p w14:paraId="0E6BA1AF" w14:textId="174453F4" w:rsidR="00187044" w:rsidRPr="00CC6DD9" w:rsidRDefault="00187044" w:rsidP="008076DC">
      <w:pPr>
        <w:pStyle w:val="ListParagraph"/>
        <w:numPr>
          <w:ilvl w:val="0"/>
          <w:numId w:val="29"/>
        </w:numPr>
        <w:shd w:val="clear" w:color="auto" w:fill="FFFFFF"/>
        <w:spacing w:after="0" w:line="240" w:lineRule="auto"/>
        <w:rPr>
          <w:rFonts w:ascii="Arial" w:hAnsi="Arial" w:cs="Arial"/>
          <w:color w:val="385623" w:themeColor="accent6" w:themeShade="80"/>
          <w:sz w:val="21"/>
          <w:szCs w:val="21"/>
        </w:rPr>
      </w:pPr>
      <w:r w:rsidRPr="00CC6DD9">
        <w:rPr>
          <w:rFonts w:ascii="Arial" w:hAnsi="Arial" w:cs="Arial"/>
          <w:color w:val="385623" w:themeColor="accent6" w:themeShade="80"/>
          <w:sz w:val="21"/>
          <w:szCs w:val="21"/>
        </w:rPr>
        <w:t xml:space="preserve">We are planning to help students along with the Teaching Center (Jerry Slezak and Victoria Russell) to help faculty teach online in the fall. </w:t>
      </w:r>
    </w:p>
    <w:p w14:paraId="33557C5A" w14:textId="77777777" w:rsidR="00491000" w:rsidRPr="00CC6DD9" w:rsidRDefault="00491000" w:rsidP="008076DC">
      <w:pPr>
        <w:pStyle w:val="ListParagraph"/>
        <w:numPr>
          <w:ilvl w:val="0"/>
          <w:numId w:val="29"/>
        </w:numPr>
        <w:shd w:val="clear" w:color="auto" w:fill="FFFFFF"/>
        <w:spacing w:after="0" w:line="240" w:lineRule="auto"/>
        <w:rPr>
          <w:rFonts w:ascii="Arial" w:hAnsi="Arial" w:cs="Arial"/>
          <w:color w:val="385623" w:themeColor="accent6" w:themeShade="80"/>
          <w:sz w:val="21"/>
          <w:szCs w:val="21"/>
        </w:rPr>
      </w:pPr>
    </w:p>
    <w:p w14:paraId="2582AC5F" w14:textId="3CB894AB" w:rsidR="00187044" w:rsidRPr="00CC6DD9" w:rsidRDefault="00187044" w:rsidP="008076DC">
      <w:pPr>
        <w:pStyle w:val="ListParagraph"/>
        <w:numPr>
          <w:ilvl w:val="0"/>
          <w:numId w:val="29"/>
        </w:numPr>
        <w:shd w:val="clear" w:color="auto" w:fill="FFFFFF"/>
        <w:spacing w:after="0" w:line="240" w:lineRule="auto"/>
        <w:rPr>
          <w:rFonts w:ascii="Arial" w:hAnsi="Arial" w:cs="Arial"/>
          <w:color w:val="385623" w:themeColor="accent6" w:themeShade="80"/>
          <w:sz w:val="21"/>
          <w:szCs w:val="21"/>
        </w:rPr>
      </w:pPr>
      <w:r w:rsidRPr="00CC6DD9">
        <w:rPr>
          <w:rFonts w:ascii="Arial" w:hAnsi="Arial" w:cs="Arial"/>
          <w:b/>
          <w:bCs/>
          <w:color w:val="385623" w:themeColor="accent6" w:themeShade="80"/>
          <w:sz w:val="21"/>
          <w:szCs w:val="21"/>
        </w:rPr>
        <w:t>Questions:</w:t>
      </w:r>
      <w:r w:rsidRPr="00CC6DD9">
        <w:rPr>
          <w:rFonts w:ascii="Arial" w:hAnsi="Arial" w:cs="Arial"/>
          <w:color w:val="385623" w:themeColor="accent6" w:themeShade="80"/>
          <w:sz w:val="21"/>
          <w:szCs w:val="21"/>
        </w:rPr>
        <w:t xml:space="preserve"> What are the options for different teaching models in the Fall?</w:t>
      </w:r>
    </w:p>
    <w:p w14:paraId="06B136A4" w14:textId="719051D3" w:rsidR="00491000" w:rsidRPr="00CC6DD9" w:rsidRDefault="00187044" w:rsidP="00491000">
      <w:pPr>
        <w:pStyle w:val="ListParagraph"/>
        <w:numPr>
          <w:ilvl w:val="0"/>
          <w:numId w:val="29"/>
        </w:numPr>
        <w:shd w:val="clear" w:color="auto" w:fill="FFFFFF"/>
        <w:spacing w:after="0" w:line="240" w:lineRule="auto"/>
        <w:rPr>
          <w:rFonts w:ascii="Arial" w:hAnsi="Arial" w:cs="Arial"/>
          <w:color w:val="385623" w:themeColor="accent6" w:themeShade="80"/>
          <w:sz w:val="21"/>
          <w:szCs w:val="21"/>
        </w:rPr>
      </w:pPr>
      <w:r w:rsidRPr="00CC6DD9">
        <w:rPr>
          <w:rFonts w:ascii="Arial" w:hAnsi="Arial" w:cs="Arial"/>
          <w:b/>
          <w:bCs/>
          <w:color w:val="385623" w:themeColor="accent6" w:themeShade="80"/>
          <w:sz w:val="21"/>
          <w:szCs w:val="21"/>
        </w:rPr>
        <w:t>Response:</w:t>
      </w:r>
      <w:r w:rsidRPr="00CC6DD9">
        <w:rPr>
          <w:rFonts w:ascii="Arial" w:hAnsi="Arial" w:cs="Arial"/>
          <w:color w:val="385623" w:themeColor="accent6" w:themeShade="80"/>
          <w:sz w:val="21"/>
          <w:szCs w:val="21"/>
        </w:rPr>
        <w:t xml:space="preserve"> Plan to start remote but we will provide guidance </w:t>
      </w:r>
      <w:r w:rsidR="00491000" w:rsidRPr="00CC6DD9">
        <w:rPr>
          <w:rFonts w:ascii="Arial" w:hAnsi="Arial" w:cs="Arial"/>
          <w:color w:val="385623" w:themeColor="accent6" w:themeShade="80"/>
          <w:sz w:val="21"/>
          <w:szCs w:val="21"/>
        </w:rPr>
        <w:t xml:space="preserve">on social distancing. We will provide resources and guidance particularly around social distancing. </w:t>
      </w:r>
    </w:p>
    <w:p w14:paraId="489FF048" w14:textId="18C21DBE" w:rsidR="00491000" w:rsidRPr="00CC6DD9" w:rsidRDefault="00491000" w:rsidP="00491000">
      <w:pPr>
        <w:pStyle w:val="ListParagraph"/>
        <w:numPr>
          <w:ilvl w:val="0"/>
          <w:numId w:val="29"/>
        </w:numPr>
        <w:shd w:val="clear" w:color="auto" w:fill="FFFFFF"/>
        <w:spacing w:after="0" w:line="240" w:lineRule="auto"/>
        <w:rPr>
          <w:rFonts w:ascii="Arial" w:hAnsi="Arial" w:cs="Arial"/>
          <w:color w:val="385623" w:themeColor="accent6" w:themeShade="80"/>
          <w:sz w:val="21"/>
          <w:szCs w:val="21"/>
        </w:rPr>
      </w:pPr>
      <w:r w:rsidRPr="00CC6DD9">
        <w:rPr>
          <w:rFonts w:ascii="Arial" w:hAnsi="Arial" w:cs="Arial"/>
          <w:b/>
          <w:bCs/>
          <w:color w:val="385623" w:themeColor="accent6" w:themeShade="80"/>
          <w:sz w:val="21"/>
          <w:szCs w:val="21"/>
        </w:rPr>
        <w:t>Question:</w:t>
      </w:r>
      <w:r w:rsidRPr="00CC6DD9">
        <w:rPr>
          <w:rFonts w:ascii="Arial" w:hAnsi="Arial" w:cs="Arial"/>
          <w:color w:val="385623" w:themeColor="accent6" w:themeShade="80"/>
          <w:sz w:val="21"/>
          <w:szCs w:val="21"/>
        </w:rPr>
        <w:t xml:space="preserve"> Should faculty go through the approval process in anticipation of teaching online?</w:t>
      </w:r>
    </w:p>
    <w:p w14:paraId="75E9C986" w14:textId="77777777" w:rsidR="00491000" w:rsidRPr="00CC6DD9" w:rsidRDefault="00491000" w:rsidP="00491000">
      <w:pPr>
        <w:pStyle w:val="ListParagraph"/>
        <w:numPr>
          <w:ilvl w:val="0"/>
          <w:numId w:val="29"/>
        </w:numPr>
        <w:shd w:val="clear" w:color="auto" w:fill="FFFFFF"/>
        <w:spacing w:after="0" w:line="240" w:lineRule="auto"/>
        <w:rPr>
          <w:rFonts w:ascii="Arial" w:hAnsi="Arial" w:cs="Arial"/>
          <w:color w:val="385623" w:themeColor="accent6" w:themeShade="80"/>
          <w:sz w:val="21"/>
          <w:szCs w:val="21"/>
        </w:rPr>
      </w:pPr>
      <w:r w:rsidRPr="00CC6DD9">
        <w:rPr>
          <w:rFonts w:ascii="Arial" w:hAnsi="Arial" w:cs="Arial"/>
          <w:b/>
          <w:bCs/>
          <w:color w:val="385623" w:themeColor="accent6" w:themeShade="80"/>
          <w:sz w:val="21"/>
          <w:szCs w:val="21"/>
        </w:rPr>
        <w:t>Response:</w:t>
      </w:r>
      <w:r w:rsidRPr="00CC6DD9">
        <w:rPr>
          <w:rFonts w:ascii="Arial" w:hAnsi="Arial" w:cs="Arial"/>
          <w:color w:val="385623" w:themeColor="accent6" w:themeShade="80"/>
          <w:sz w:val="21"/>
          <w:szCs w:val="21"/>
        </w:rPr>
        <w:t xml:space="preserve"> There will be plenty of opportunities for faculty development over the summer. You wouldn’t have to get approval in an emergency. If you want to get your course approved online, you should do that. It’s advisable that everyone who knows that their class will go 100% should get approval, even if it’s in a hybrid format. </w:t>
      </w:r>
    </w:p>
    <w:p w14:paraId="35753125" w14:textId="77777777" w:rsidR="00491000" w:rsidRPr="00CC6DD9" w:rsidRDefault="00491000" w:rsidP="00491000">
      <w:pPr>
        <w:pStyle w:val="ListParagraph"/>
        <w:numPr>
          <w:ilvl w:val="0"/>
          <w:numId w:val="29"/>
        </w:numPr>
        <w:shd w:val="clear" w:color="auto" w:fill="FFFFFF"/>
        <w:spacing w:after="0" w:line="240" w:lineRule="auto"/>
        <w:rPr>
          <w:rFonts w:ascii="Arial" w:hAnsi="Arial" w:cs="Arial"/>
          <w:color w:val="385623" w:themeColor="accent6" w:themeShade="80"/>
          <w:sz w:val="21"/>
          <w:szCs w:val="21"/>
        </w:rPr>
      </w:pPr>
      <w:r w:rsidRPr="00CC6DD9">
        <w:rPr>
          <w:rFonts w:ascii="Arial" w:hAnsi="Arial" w:cs="Arial"/>
          <w:b/>
          <w:bCs/>
          <w:color w:val="385623" w:themeColor="accent6" w:themeShade="80"/>
          <w:sz w:val="21"/>
          <w:szCs w:val="21"/>
        </w:rPr>
        <w:t>Question:</w:t>
      </w:r>
      <w:r w:rsidRPr="00CC6DD9">
        <w:rPr>
          <w:rFonts w:ascii="Arial" w:hAnsi="Arial" w:cs="Arial"/>
          <w:color w:val="385623" w:themeColor="accent6" w:themeShade="80"/>
          <w:sz w:val="21"/>
          <w:szCs w:val="21"/>
        </w:rPr>
        <w:t xml:space="preserve"> Even if we bring students back to campus, for students that have underlying health issues, will faculty have to offer their courses online remotely? If so, does that need to get approval. </w:t>
      </w:r>
    </w:p>
    <w:p w14:paraId="3478580F" w14:textId="7B6A4A2C" w:rsidR="00491000" w:rsidRPr="00CC6DD9" w:rsidRDefault="00491000" w:rsidP="00491000">
      <w:pPr>
        <w:pStyle w:val="ListParagraph"/>
        <w:numPr>
          <w:ilvl w:val="0"/>
          <w:numId w:val="29"/>
        </w:numPr>
        <w:shd w:val="clear" w:color="auto" w:fill="FFFFFF"/>
        <w:spacing w:after="0" w:line="240" w:lineRule="auto"/>
        <w:rPr>
          <w:rFonts w:ascii="Arial" w:hAnsi="Arial" w:cs="Arial"/>
          <w:color w:val="385623" w:themeColor="accent6" w:themeShade="80"/>
          <w:sz w:val="21"/>
          <w:szCs w:val="21"/>
        </w:rPr>
      </w:pPr>
      <w:r w:rsidRPr="00CC6DD9">
        <w:rPr>
          <w:rFonts w:ascii="Arial" w:hAnsi="Arial" w:cs="Arial"/>
          <w:b/>
          <w:bCs/>
          <w:color w:val="385623" w:themeColor="accent6" w:themeShade="80"/>
          <w:sz w:val="21"/>
          <w:szCs w:val="21"/>
        </w:rPr>
        <w:t>Response:</w:t>
      </w:r>
      <w:r w:rsidRPr="00CC6DD9">
        <w:rPr>
          <w:rFonts w:ascii="Arial" w:hAnsi="Arial" w:cs="Arial"/>
          <w:color w:val="385623" w:themeColor="accent6" w:themeShade="80"/>
          <w:sz w:val="21"/>
          <w:szCs w:val="21"/>
        </w:rPr>
        <w:t xml:space="preserve"> Faculty will have to be prepared for that, Faculty need to be prepared to provide appropriate accommodations for students. Faculty need to find ways to make the course available without teaching it twice. </w:t>
      </w:r>
    </w:p>
    <w:p w14:paraId="37AC6B47" w14:textId="57CBA3A5" w:rsidR="002C2F24" w:rsidRPr="00CC6DD9" w:rsidRDefault="002C2F24" w:rsidP="00491000">
      <w:pPr>
        <w:pStyle w:val="ListParagraph"/>
        <w:numPr>
          <w:ilvl w:val="0"/>
          <w:numId w:val="29"/>
        </w:numPr>
        <w:shd w:val="clear" w:color="auto" w:fill="FFFFFF"/>
        <w:spacing w:after="0" w:line="240" w:lineRule="auto"/>
        <w:rPr>
          <w:rFonts w:ascii="Arial" w:hAnsi="Arial" w:cs="Arial"/>
          <w:color w:val="385623" w:themeColor="accent6" w:themeShade="80"/>
          <w:sz w:val="21"/>
          <w:szCs w:val="21"/>
        </w:rPr>
      </w:pPr>
      <w:r w:rsidRPr="00CC6DD9">
        <w:rPr>
          <w:rFonts w:ascii="Arial" w:hAnsi="Arial" w:cs="Arial"/>
          <w:b/>
          <w:bCs/>
          <w:color w:val="385623" w:themeColor="accent6" w:themeShade="80"/>
          <w:sz w:val="21"/>
          <w:szCs w:val="21"/>
        </w:rPr>
        <w:t>Question:</w:t>
      </w:r>
      <w:r w:rsidRPr="00CC6DD9">
        <w:rPr>
          <w:rFonts w:ascii="Arial" w:hAnsi="Arial" w:cs="Arial"/>
          <w:color w:val="385623" w:themeColor="accent6" w:themeShade="80"/>
          <w:sz w:val="21"/>
          <w:szCs w:val="21"/>
        </w:rPr>
        <w:t xml:space="preserve"> Where will we receive our contract letters?</w:t>
      </w:r>
    </w:p>
    <w:p w14:paraId="243E0C4A" w14:textId="4B1F8F34" w:rsidR="002C2F24" w:rsidRPr="00CC6DD9" w:rsidRDefault="002C2F24" w:rsidP="00491000">
      <w:pPr>
        <w:pStyle w:val="ListParagraph"/>
        <w:numPr>
          <w:ilvl w:val="0"/>
          <w:numId w:val="29"/>
        </w:numPr>
        <w:shd w:val="clear" w:color="auto" w:fill="FFFFFF"/>
        <w:spacing w:after="0" w:line="240" w:lineRule="auto"/>
        <w:rPr>
          <w:rFonts w:ascii="Arial" w:hAnsi="Arial" w:cs="Arial"/>
          <w:color w:val="385623" w:themeColor="accent6" w:themeShade="80"/>
          <w:sz w:val="21"/>
          <w:szCs w:val="21"/>
        </w:rPr>
      </w:pPr>
      <w:r w:rsidRPr="00CC6DD9">
        <w:rPr>
          <w:rFonts w:ascii="Arial" w:hAnsi="Arial" w:cs="Arial"/>
          <w:b/>
          <w:bCs/>
          <w:color w:val="385623" w:themeColor="accent6" w:themeShade="80"/>
          <w:sz w:val="21"/>
          <w:szCs w:val="21"/>
        </w:rPr>
        <w:t>Response</w:t>
      </w:r>
      <w:r w:rsidR="00491000" w:rsidRPr="00CC6DD9">
        <w:rPr>
          <w:rFonts w:ascii="Arial" w:hAnsi="Arial" w:cs="Arial"/>
          <w:b/>
          <w:bCs/>
          <w:color w:val="385623" w:themeColor="accent6" w:themeShade="80"/>
          <w:sz w:val="21"/>
          <w:szCs w:val="21"/>
        </w:rPr>
        <w:t>:</w:t>
      </w:r>
      <w:r w:rsidR="00491000" w:rsidRPr="00CC6DD9">
        <w:rPr>
          <w:rFonts w:ascii="Arial" w:hAnsi="Arial" w:cs="Arial"/>
          <w:color w:val="385623" w:themeColor="accent6" w:themeShade="80"/>
          <w:sz w:val="21"/>
          <w:szCs w:val="21"/>
        </w:rPr>
        <w:t xml:space="preserve"> The faculty contract letters will be sent out soon electronically. They will still need to be signed and returned. </w:t>
      </w:r>
    </w:p>
    <w:p w14:paraId="142E08E8" w14:textId="77777777" w:rsidR="002C2F24" w:rsidRPr="00CC6DD9" w:rsidRDefault="002C2F24" w:rsidP="00491000">
      <w:pPr>
        <w:pStyle w:val="ListParagraph"/>
        <w:numPr>
          <w:ilvl w:val="0"/>
          <w:numId w:val="29"/>
        </w:numPr>
        <w:shd w:val="clear" w:color="auto" w:fill="FFFFFF"/>
        <w:spacing w:after="0" w:line="240" w:lineRule="auto"/>
        <w:rPr>
          <w:rFonts w:ascii="Arial" w:hAnsi="Arial" w:cs="Arial"/>
          <w:color w:val="385623" w:themeColor="accent6" w:themeShade="80"/>
          <w:sz w:val="21"/>
          <w:szCs w:val="21"/>
        </w:rPr>
      </w:pPr>
      <w:r w:rsidRPr="00CC6DD9">
        <w:rPr>
          <w:rFonts w:ascii="Arial" w:hAnsi="Arial" w:cs="Arial"/>
          <w:b/>
          <w:bCs/>
          <w:color w:val="385623" w:themeColor="accent6" w:themeShade="80"/>
          <w:sz w:val="21"/>
          <w:szCs w:val="21"/>
        </w:rPr>
        <w:t xml:space="preserve">Question: </w:t>
      </w:r>
      <w:r w:rsidRPr="00CC6DD9">
        <w:rPr>
          <w:rFonts w:ascii="Arial" w:hAnsi="Arial" w:cs="Arial"/>
          <w:color w:val="385623" w:themeColor="accent6" w:themeShade="80"/>
          <w:sz w:val="21"/>
          <w:szCs w:val="21"/>
        </w:rPr>
        <w:t>Do we have the capabilities to record during our classes, are our classrooms equipped for this?</w:t>
      </w:r>
    </w:p>
    <w:p w14:paraId="69FBC708" w14:textId="394E3DB8" w:rsidR="00491000" w:rsidRPr="00CC6DD9" w:rsidRDefault="002C2F24" w:rsidP="00491000">
      <w:pPr>
        <w:pStyle w:val="ListParagraph"/>
        <w:numPr>
          <w:ilvl w:val="0"/>
          <w:numId w:val="29"/>
        </w:numPr>
        <w:shd w:val="clear" w:color="auto" w:fill="FFFFFF"/>
        <w:spacing w:after="0" w:line="240" w:lineRule="auto"/>
        <w:rPr>
          <w:rFonts w:ascii="Arial" w:hAnsi="Arial" w:cs="Arial"/>
          <w:color w:val="385623" w:themeColor="accent6" w:themeShade="80"/>
          <w:sz w:val="21"/>
          <w:szCs w:val="21"/>
        </w:rPr>
      </w:pPr>
      <w:r w:rsidRPr="00CC6DD9">
        <w:rPr>
          <w:rFonts w:ascii="Arial" w:hAnsi="Arial" w:cs="Arial"/>
          <w:b/>
          <w:bCs/>
          <w:color w:val="385623" w:themeColor="accent6" w:themeShade="80"/>
          <w:sz w:val="21"/>
          <w:szCs w:val="21"/>
        </w:rPr>
        <w:t>Response:</w:t>
      </w:r>
      <w:r w:rsidRPr="00CC6DD9">
        <w:rPr>
          <w:rFonts w:ascii="Arial" w:hAnsi="Arial" w:cs="Arial"/>
          <w:color w:val="385623" w:themeColor="accent6" w:themeShade="80"/>
          <w:sz w:val="21"/>
          <w:szCs w:val="21"/>
        </w:rPr>
        <w:t xml:space="preserve"> A few classes are but it may be a situation where you use your webcam to stream the lecture in real time. </w:t>
      </w:r>
      <w:r w:rsidR="00491000" w:rsidRPr="00CC6DD9">
        <w:rPr>
          <w:rFonts w:ascii="Arial" w:hAnsi="Arial" w:cs="Arial"/>
          <w:color w:val="385623" w:themeColor="accent6" w:themeShade="80"/>
          <w:sz w:val="21"/>
          <w:szCs w:val="21"/>
        </w:rPr>
        <w:t xml:space="preserve"> </w:t>
      </w:r>
    </w:p>
    <w:p w14:paraId="7758E1B0" w14:textId="77777777" w:rsidR="008076DC" w:rsidRDefault="008076DC" w:rsidP="008076DC">
      <w:pPr>
        <w:shd w:val="clear" w:color="auto" w:fill="FFFFFF"/>
        <w:spacing w:after="0" w:line="240" w:lineRule="auto"/>
        <w:rPr>
          <w:rFonts w:ascii="Arial" w:hAnsi="Arial" w:cs="Arial"/>
          <w:color w:val="25150C"/>
          <w:sz w:val="21"/>
          <w:szCs w:val="21"/>
        </w:rPr>
      </w:pPr>
    </w:p>
    <w:p w14:paraId="01DCFBA4" w14:textId="77777777" w:rsidR="006446C5" w:rsidRDefault="006446C5" w:rsidP="006446C5">
      <w:pPr>
        <w:numPr>
          <w:ilvl w:val="0"/>
          <w:numId w:val="25"/>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t>College Deans</w:t>
      </w:r>
    </w:p>
    <w:p w14:paraId="15AE6679" w14:textId="7A63FF23" w:rsidR="006446C5" w:rsidRDefault="006446C5" w:rsidP="006446C5">
      <w:pPr>
        <w:numPr>
          <w:ilvl w:val="1"/>
          <w:numId w:val="25"/>
        </w:numPr>
        <w:shd w:val="clear" w:color="auto" w:fill="FFFFFF"/>
        <w:spacing w:after="0" w:line="240" w:lineRule="auto"/>
        <w:ind w:left="1050"/>
        <w:rPr>
          <w:rFonts w:ascii="Arial" w:hAnsi="Arial" w:cs="Arial"/>
          <w:color w:val="25150C"/>
          <w:sz w:val="21"/>
          <w:szCs w:val="21"/>
        </w:rPr>
      </w:pPr>
      <w:r>
        <w:rPr>
          <w:rFonts w:ascii="Arial" w:hAnsi="Arial" w:cs="Arial"/>
          <w:color w:val="25150C"/>
          <w:sz w:val="21"/>
          <w:szCs w:val="21"/>
        </w:rPr>
        <w:t xml:space="preserve">Dean Pete Kelly, </w:t>
      </w:r>
      <w:proofErr w:type="spellStart"/>
      <w:r>
        <w:rPr>
          <w:rFonts w:ascii="Arial" w:hAnsi="Arial" w:cs="Arial"/>
          <w:color w:val="25150C"/>
          <w:sz w:val="21"/>
          <w:szCs w:val="21"/>
        </w:rPr>
        <w:t>CoE</w:t>
      </w:r>
      <w:proofErr w:type="spellEnd"/>
      <w:r w:rsidR="00CC6DD9">
        <w:rPr>
          <w:rFonts w:ascii="Arial" w:hAnsi="Arial" w:cs="Arial"/>
          <w:color w:val="25150C"/>
          <w:sz w:val="21"/>
          <w:szCs w:val="21"/>
        </w:rPr>
        <w:t xml:space="preserve"> (no report)</w:t>
      </w:r>
    </w:p>
    <w:p w14:paraId="5E9DE3A9" w14:textId="150DF17C" w:rsidR="006446C5" w:rsidRDefault="006446C5" w:rsidP="006446C5">
      <w:pPr>
        <w:numPr>
          <w:ilvl w:val="1"/>
          <w:numId w:val="25"/>
        </w:numPr>
        <w:shd w:val="clear" w:color="auto" w:fill="FFFFFF"/>
        <w:spacing w:after="0" w:line="240" w:lineRule="auto"/>
        <w:ind w:left="1050"/>
        <w:rPr>
          <w:rFonts w:ascii="Arial" w:hAnsi="Arial" w:cs="Arial"/>
          <w:color w:val="25150C"/>
          <w:sz w:val="21"/>
          <w:szCs w:val="21"/>
        </w:rPr>
      </w:pPr>
      <w:r>
        <w:rPr>
          <w:rFonts w:ascii="Arial" w:hAnsi="Arial" w:cs="Arial"/>
          <w:color w:val="25150C"/>
          <w:sz w:val="21"/>
          <w:szCs w:val="21"/>
        </w:rPr>
        <w:t>Dean Keith Mellinger, CAS</w:t>
      </w:r>
      <w:r w:rsidR="00CC6DD9">
        <w:rPr>
          <w:rFonts w:ascii="Arial" w:hAnsi="Arial" w:cs="Arial"/>
          <w:color w:val="25150C"/>
          <w:sz w:val="21"/>
          <w:szCs w:val="21"/>
        </w:rPr>
        <w:t xml:space="preserve"> (no report)</w:t>
      </w:r>
    </w:p>
    <w:p w14:paraId="6A33A19C" w14:textId="23D00D6A" w:rsidR="006446C5" w:rsidRDefault="006446C5" w:rsidP="006446C5">
      <w:pPr>
        <w:numPr>
          <w:ilvl w:val="1"/>
          <w:numId w:val="25"/>
        </w:numPr>
        <w:shd w:val="clear" w:color="auto" w:fill="FFFFFF"/>
        <w:spacing w:after="0" w:line="240" w:lineRule="auto"/>
        <w:ind w:left="1050"/>
        <w:rPr>
          <w:rFonts w:ascii="Arial" w:hAnsi="Arial" w:cs="Arial"/>
          <w:color w:val="25150C"/>
          <w:sz w:val="21"/>
          <w:szCs w:val="21"/>
        </w:rPr>
      </w:pPr>
      <w:r>
        <w:rPr>
          <w:rFonts w:ascii="Arial" w:hAnsi="Arial" w:cs="Arial"/>
          <w:color w:val="25150C"/>
          <w:sz w:val="21"/>
          <w:szCs w:val="21"/>
        </w:rPr>
        <w:t xml:space="preserve">Dean Lynne Richardson, </w:t>
      </w:r>
      <w:proofErr w:type="spellStart"/>
      <w:r>
        <w:rPr>
          <w:rFonts w:ascii="Arial" w:hAnsi="Arial" w:cs="Arial"/>
          <w:color w:val="25150C"/>
          <w:sz w:val="21"/>
          <w:szCs w:val="21"/>
        </w:rPr>
        <w:t>CoB</w:t>
      </w:r>
      <w:proofErr w:type="spellEnd"/>
      <w:r w:rsidR="00CC6DD9">
        <w:rPr>
          <w:rFonts w:ascii="Arial" w:hAnsi="Arial" w:cs="Arial"/>
          <w:color w:val="25150C"/>
          <w:sz w:val="21"/>
          <w:szCs w:val="21"/>
        </w:rPr>
        <w:t xml:space="preserve"> (no report)</w:t>
      </w:r>
    </w:p>
    <w:p w14:paraId="59CBC7FE" w14:textId="488B4867" w:rsidR="006446C5" w:rsidRDefault="006446C5" w:rsidP="006446C5">
      <w:pPr>
        <w:numPr>
          <w:ilvl w:val="0"/>
          <w:numId w:val="25"/>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lastRenderedPageBreak/>
        <w:t>SGA Representative’s Report (Aneesa Noor)</w:t>
      </w:r>
      <w:r w:rsidR="00CC6DD9">
        <w:rPr>
          <w:rFonts w:ascii="Arial" w:hAnsi="Arial" w:cs="Arial"/>
          <w:color w:val="25150C"/>
          <w:sz w:val="21"/>
          <w:szCs w:val="21"/>
        </w:rPr>
        <w:t xml:space="preserve"> (no report)</w:t>
      </w:r>
    </w:p>
    <w:p w14:paraId="79C451CF" w14:textId="51A89748" w:rsidR="006446C5" w:rsidRDefault="006446C5" w:rsidP="006446C5">
      <w:pPr>
        <w:numPr>
          <w:ilvl w:val="0"/>
          <w:numId w:val="25"/>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t>SAC Representative Report (Christy Pack)</w:t>
      </w:r>
      <w:r w:rsidR="00CC6DD9">
        <w:rPr>
          <w:rFonts w:ascii="Arial" w:hAnsi="Arial" w:cs="Arial"/>
          <w:color w:val="25150C"/>
          <w:sz w:val="21"/>
          <w:szCs w:val="21"/>
        </w:rPr>
        <w:t xml:space="preserve"> (no report)</w:t>
      </w:r>
    </w:p>
    <w:p w14:paraId="7B8359AC" w14:textId="77777777" w:rsidR="006446C5" w:rsidRDefault="00FC0D06" w:rsidP="006446C5">
      <w:pPr>
        <w:numPr>
          <w:ilvl w:val="1"/>
          <w:numId w:val="25"/>
        </w:numPr>
        <w:shd w:val="clear" w:color="auto" w:fill="FFFFFF"/>
        <w:spacing w:after="0" w:line="240" w:lineRule="auto"/>
        <w:ind w:left="1050"/>
        <w:rPr>
          <w:rFonts w:ascii="Arial" w:hAnsi="Arial" w:cs="Arial"/>
          <w:color w:val="25150C"/>
          <w:sz w:val="21"/>
          <w:szCs w:val="21"/>
        </w:rPr>
      </w:pPr>
      <w:hyperlink r:id="rId8" w:history="1">
        <w:r w:rsidR="006446C5">
          <w:rPr>
            <w:rStyle w:val="Hyperlink"/>
            <w:rFonts w:ascii="Arial" w:hAnsi="Arial" w:cs="Arial"/>
            <w:color w:val="002B5A"/>
            <w:sz w:val="21"/>
            <w:szCs w:val="21"/>
          </w:rPr>
          <w:t>SAC April 2020 Newsletter</w:t>
        </w:r>
      </w:hyperlink>
    </w:p>
    <w:p w14:paraId="791415D7" w14:textId="77777777" w:rsidR="006446C5" w:rsidRDefault="006446C5" w:rsidP="006446C5">
      <w:pPr>
        <w:numPr>
          <w:ilvl w:val="0"/>
          <w:numId w:val="25"/>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t>UFC Chair’s Report (Anand Rao)</w:t>
      </w:r>
    </w:p>
    <w:p w14:paraId="4E5B8615" w14:textId="6D064768" w:rsidR="00CC6DD9" w:rsidRPr="00E30B67" w:rsidRDefault="00FC0D06" w:rsidP="00E30B67">
      <w:pPr>
        <w:numPr>
          <w:ilvl w:val="1"/>
          <w:numId w:val="25"/>
        </w:numPr>
        <w:shd w:val="clear" w:color="auto" w:fill="FFFFFF"/>
        <w:spacing w:after="0" w:line="240" w:lineRule="auto"/>
        <w:ind w:left="1050"/>
        <w:rPr>
          <w:rFonts w:ascii="Arial" w:hAnsi="Arial" w:cs="Arial"/>
          <w:color w:val="25150C"/>
          <w:sz w:val="21"/>
          <w:szCs w:val="21"/>
        </w:rPr>
      </w:pPr>
      <w:hyperlink r:id="rId9" w:history="1">
        <w:r w:rsidR="006446C5">
          <w:rPr>
            <w:rStyle w:val="Hyperlink"/>
            <w:rFonts w:ascii="Arial" w:hAnsi="Arial" w:cs="Arial"/>
            <w:color w:val="002B5A"/>
            <w:sz w:val="21"/>
            <w:szCs w:val="21"/>
          </w:rPr>
          <w:t>UFC Chair Report to the BOV – May 8, 2020</w:t>
        </w:r>
      </w:hyperlink>
    </w:p>
    <w:p w14:paraId="62EE769E" w14:textId="77777777" w:rsidR="00CC6DD9" w:rsidRDefault="00CC6DD9" w:rsidP="00CC6DD9">
      <w:pPr>
        <w:shd w:val="clear" w:color="auto" w:fill="FFFFFF"/>
        <w:spacing w:after="0" w:line="240" w:lineRule="auto"/>
        <w:rPr>
          <w:rFonts w:ascii="Arial" w:hAnsi="Arial" w:cs="Arial"/>
          <w:color w:val="25150C"/>
          <w:sz w:val="21"/>
          <w:szCs w:val="21"/>
        </w:rPr>
      </w:pPr>
    </w:p>
    <w:p w14:paraId="3DEDD689" w14:textId="4E2DA7ED" w:rsidR="006446C5" w:rsidRDefault="006446C5" w:rsidP="006446C5">
      <w:pPr>
        <w:numPr>
          <w:ilvl w:val="0"/>
          <w:numId w:val="25"/>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t>UFC Vice Chair’s Report (Andrew Dolby)</w:t>
      </w:r>
      <w:r w:rsidR="00E30B67">
        <w:rPr>
          <w:rFonts w:ascii="Arial" w:hAnsi="Arial" w:cs="Arial"/>
          <w:color w:val="25150C"/>
          <w:sz w:val="21"/>
          <w:szCs w:val="21"/>
        </w:rPr>
        <w:t xml:space="preserve"> (No report)</w:t>
      </w:r>
    </w:p>
    <w:p w14:paraId="684C1FFB" w14:textId="48901A3F" w:rsidR="006446C5" w:rsidRDefault="006446C5" w:rsidP="006446C5">
      <w:pPr>
        <w:numPr>
          <w:ilvl w:val="0"/>
          <w:numId w:val="25"/>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t>Faculty Senate of Virginia (Marcel Rotter)</w:t>
      </w:r>
    </w:p>
    <w:p w14:paraId="5B4BB2FC" w14:textId="021E4E0F" w:rsidR="00E30B67" w:rsidRDefault="00E30B67" w:rsidP="00E30B67">
      <w:pPr>
        <w:shd w:val="clear" w:color="auto" w:fill="FFFFFF"/>
        <w:spacing w:after="0" w:line="240" w:lineRule="auto"/>
        <w:rPr>
          <w:rFonts w:ascii="Arial" w:hAnsi="Arial" w:cs="Arial"/>
          <w:color w:val="25150C"/>
          <w:sz w:val="21"/>
          <w:szCs w:val="21"/>
        </w:rPr>
      </w:pPr>
    </w:p>
    <w:p w14:paraId="5FA54720" w14:textId="05DB06CC" w:rsidR="00E30B67" w:rsidRPr="00E30B67" w:rsidRDefault="00E30B67" w:rsidP="00E30B67">
      <w:pPr>
        <w:pStyle w:val="ListParagraph"/>
        <w:numPr>
          <w:ilvl w:val="0"/>
          <w:numId w:val="29"/>
        </w:numPr>
        <w:shd w:val="clear" w:color="auto" w:fill="FFFFFF"/>
        <w:spacing w:after="0" w:line="240" w:lineRule="auto"/>
        <w:rPr>
          <w:rFonts w:ascii="Arial" w:hAnsi="Arial" w:cs="Arial"/>
          <w:color w:val="385623" w:themeColor="accent6" w:themeShade="80"/>
          <w:sz w:val="21"/>
          <w:szCs w:val="21"/>
        </w:rPr>
      </w:pPr>
      <w:r w:rsidRPr="00E30B67">
        <w:rPr>
          <w:rFonts w:ascii="Arial" w:hAnsi="Arial" w:cs="Arial"/>
          <w:color w:val="385623" w:themeColor="accent6" w:themeShade="80"/>
          <w:sz w:val="21"/>
          <w:szCs w:val="21"/>
        </w:rPr>
        <w:t>Faculty Senate of Virginia has a full agenda for their meting this weekend. We are sharing information of what other institutions are doing to adapt to the challenging times</w:t>
      </w:r>
      <w:r>
        <w:rPr>
          <w:rFonts w:ascii="Arial" w:hAnsi="Arial" w:cs="Arial"/>
          <w:color w:val="385623" w:themeColor="accent6" w:themeShade="80"/>
          <w:sz w:val="21"/>
          <w:szCs w:val="21"/>
        </w:rPr>
        <w:t>. One bill that went through was in-state tuition status for all in-state students regardless of immigration status.</w:t>
      </w:r>
    </w:p>
    <w:p w14:paraId="28AAF196" w14:textId="77777777" w:rsidR="00E30B67" w:rsidRDefault="00E30B67" w:rsidP="00E30B67">
      <w:pPr>
        <w:shd w:val="clear" w:color="auto" w:fill="FFFFFF"/>
        <w:spacing w:after="0" w:line="240" w:lineRule="auto"/>
        <w:rPr>
          <w:rFonts w:ascii="Arial" w:hAnsi="Arial" w:cs="Arial"/>
          <w:color w:val="25150C"/>
          <w:sz w:val="21"/>
          <w:szCs w:val="21"/>
        </w:rPr>
      </w:pPr>
    </w:p>
    <w:p w14:paraId="4B73D4B2" w14:textId="77777777" w:rsidR="006446C5" w:rsidRDefault="006446C5" w:rsidP="006446C5">
      <w:pPr>
        <w:numPr>
          <w:ilvl w:val="0"/>
          <w:numId w:val="25"/>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t>University Committees – minutes, reports, and action items</w:t>
      </w:r>
    </w:p>
    <w:p w14:paraId="35B39BD0" w14:textId="77777777" w:rsidR="006446C5" w:rsidRDefault="006446C5" w:rsidP="006446C5">
      <w:pPr>
        <w:numPr>
          <w:ilvl w:val="1"/>
          <w:numId w:val="25"/>
        </w:numPr>
        <w:shd w:val="clear" w:color="auto" w:fill="FFFFFF"/>
        <w:spacing w:after="0" w:line="240" w:lineRule="auto"/>
        <w:ind w:left="1050"/>
        <w:rPr>
          <w:rFonts w:ascii="Arial" w:hAnsi="Arial" w:cs="Arial"/>
          <w:color w:val="25150C"/>
          <w:sz w:val="21"/>
          <w:szCs w:val="21"/>
        </w:rPr>
      </w:pPr>
    </w:p>
    <w:p w14:paraId="466D4AA9" w14:textId="77777777" w:rsidR="006446C5" w:rsidRDefault="00FC0D06" w:rsidP="006446C5">
      <w:pPr>
        <w:numPr>
          <w:ilvl w:val="2"/>
          <w:numId w:val="25"/>
        </w:numPr>
        <w:shd w:val="clear" w:color="auto" w:fill="FFFFFF"/>
        <w:spacing w:after="0" w:line="240" w:lineRule="auto"/>
        <w:ind w:left="1575"/>
        <w:rPr>
          <w:rFonts w:ascii="Arial" w:hAnsi="Arial" w:cs="Arial"/>
          <w:color w:val="25150C"/>
          <w:sz w:val="21"/>
          <w:szCs w:val="21"/>
        </w:rPr>
      </w:pPr>
      <w:hyperlink r:id="rId10" w:history="1">
        <w:r w:rsidR="006446C5">
          <w:rPr>
            <w:rStyle w:val="Hyperlink"/>
            <w:rFonts w:ascii="Arial" w:hAnsi="Arial" w:cs="Arial"/>
            <w:color w:val="002B5A"/>
            <w:sz w:val="21"/>
            <w:szCs w:val="21"/>
          </w:rPr>
          <w:t>University Academic Affairs Committee</w:t>
        </w:r>
      </w:hyperlink>
    </w:p>
    <w:p w14:paraId="69D615E6" w14:textId="77777777" w:rsidR="006446C5" w:rsidRDefault="006446C5" w:rsidP="006446C5">
      <w:pPr>
        <w:numPr>
          <w:ilvl w:val="3"/>
          <w:numId w:val="25"/>
        </w:numPr>
        <w:shd w:val="clear" w:color="auto" w:fill="FFFFFF"/>
        <w:spacing w:after="0" w:line="240" w:lineRule="auto"/>
        <w:ind w:left="2100"/>
        <w:rPr>
          <w:rFonts w:ascii="Arial" w:hAnsi="Arial" w:cs="Arial"/>
          <w:color w:val="25150C"/>
          <w:sz w:val="21"/>
          <w:szCs w:val="21"/>
        </w:rPr>
      </w:pPr>
      <w:r>
        <w:rPr>
          <w:rStyle w:val="Emphasis"/>
          <w:rFonts w:ascii="Arial" w:hAnsi="Arial" w:cs="Arial"/>
          <w:color w:val="25150C"/>
          <w:sz w:val="21"/>
          <w:szCs w:val="21"/>
        </w:rPr>
        <w:t>no report</w:t>
      </w:r>
    </w:p>
    <w:p w14:paraId="551316F5" w14:textId="77777777" w:rsidR="006446C5" w:rsidRDefault="00FC0D06" w:rsidP="006446C5">
      <w:pPr>
        <w:numPr>
          <w:ilvl w:val="2"/>
          <w:numId w:val="25"/>
        </w:numPr>
        <w:shd w:val="clear" w:color="auto" w:fill="FFFFFF"/>
        <w:spacing w:after="0" w:line="240" w:lineRule="auto"/>
        <w:ind w:left="1575"/>
        <w:rPr>
          <w:rFonts w:ascii="Arial" w:hAnsi="Arial" w:cs="Arial"/>
          <w:color w:val="25150C"/>
          <w:sz w:val="21"/>
          <w:szCs w:val="21"/>
        </w:rPr>
      </w:pPr>
      <w:hyperlink r:id="rId11" w:history="1">
        <w:r w:rsidR="006446C5">
          <w:rPr>
            <w:rStyle w:val="Hyperlink"/>
            <w:rFonts w:ascii="Arial" w:hAnsi="Arial" w:cs="Arial"/>
            <w:color w:val="002B5A"/>
            <w:sz w:val="21"/>
            <w:szCs w:val="21"/>
          </w:rPr>
          <w:t>University Budget Advisory Committee</w:t>
        </w:r>
      </w:hyperlink>
    </w:p>
    <w:p w14:paraId="58649F40" w14:textId="77777777" w:rsidR="006446C5" w:rsidRDefault="00FC0D06" w:rsidP="006446C5">
      <w:pPr>
        <w:numPr>
          <w:ilvl w:val="3"/>
          <w:numId w:val="25"/>
        </w:numPr>
        <w:shd w:val="clear" w:color="auto" w:fill="FFFFFF"/>
        <w:spacing w:after="0" w:line="240" w:lineRule="auto"/>
        <w:ind w:left="2100"/>
        <w:rPr>
          <w:rFonts w:ascii="Arial" w:hAnsi="Arial" w:cs="Arial"/>
          <w:color w:val="25150C"/>
          <w:sz w:val="21"/>
          <w:szCs w:val="21"/>
        </w:rPr>
      </w:pPr>
      <w:hyperlink r:id="rId12" w:history="1">
        <w:r w:rsidR="006446C5">
          <w:rPr>
            <w:rStyle w:val="Hyperlink"/>
            <w:rFonts w:ascii="Arial" w:hAnsi="Arial" w:cs="Arial"/>
            <w:color w:val="002B5A"/>
            <w:sz w:val="21"/>
            <w:szCs w:val="21"/>
          </w:rPr>
          <w:t>May 5, 2020 Meeting Minutes</w:t>
        </w:r>
      </w:hyperlink>
    </w:p>
    <w:p w14:paraId="273E49D2" w14:textId="77777777" w:rsidR="006446C5" w:rsidRDefault="00FC0D06" w:rsidP="006446C5">
      <w:pPr>
        <w:numPr>
          <w:ilvl w:val="2"/>
          <w:numId w:val="25"/>
        </w:numPr>
        <w:shd w:val="clear" w:color="auto" w:fill="FFFFFF"/>
        <w:spacing w:after="0" w:line="240" w:lineRule="auto"/>
        <w:ind w:left="1575"/>
        <w:rPr>
          <w:rFonts w:ascii="Arial" w:hAnsi="Arial" w:cs="Arial"/>
          <w:color w:val="25150C"/>
          <w:sz w:val="21"/>
          <w:szCs w:val="21"/>
        </w:rPr>
      </w:pPr>
      <w:hyperlink r:id="rId13" w:history="1">
        <w:r w:rsidR="006446C5">
          <w:rPr>
            <w:rStyle w:val="Hyperlink"/>
            <w:rFonts w:ascii="Arial" w:hAnsi="Arial" w:cs="Arial"/>
            <w:color w:val="002B5A"/>
            <w:sz w:val="21"/>
            <w:szCs w:val="21"/>
          </w:rPr>
          <w:t>University Curriculum Committee</w:t>
        </w:r>
      </w:hyperlink>
    </w:p>
    <w:p w14:paraId="1BA2C286" w14:textId="77777777" w:rsidR="006446C5" w:rsidRDefault="006446C5" w:rsidP="006446C5">
      <w:pPr>
        <w:numPr>
          <w:ilvl w:val="3"/>
          <w:numId w:val="25"/>
        </w:numPr>
        <w:shd w:val="clear" w:color="auto" w:fill="FFFFFF"/>
        <w:spacing w:after="0" w:line="240" w:lineRule="auto"/>
        <w:ind w:left="2100"/>
        <w:rPr>
          <w:rFonts w:ascii="Arial" w:hAnsi="Arial" w:cs="Arial"/>
          <w:color w:val="25150C"/>
          <w:sz w:val="21"/>
          <w:szCs w:val="21"/>
        </w:rPr>
      </w:pPr>
      <w:r>
        <w:rPr>
          <w:rStyle w:val="Emphasis"/>
          <w:rFonts w:ascii="Arial" w:hAnsi="Arial" w:cs="Arial"/>
          <w:color w:val="25150C"/>
          <w:sz w:val="21"/>
          <w:szCs w:val="21"/>
        </w:rPr>
        <w:t>no report</w:t>
      </w:r>
    </w:p>
    <w:p w14:paraId="4E0D6239" w14:textId="77777777" w:rsidR="006446C5" w:rsidRDefault="00FC0D06" w:rsidP="006446C5">
      <w:pPr>
        <w:numPr>
          <w:ilvl w:val="2"/>
          <w:numId w:val="25"/>
        </w:numPr>
        <w:shd w:val="clear" w:color="auto" w:fill="FFFFFF"/>
        <w:spacing w:after="0" w:line="240" w:lineRule="auto"/>
        <w:ind w:left="1575"/>
        <w:rPr>
          <w:rFonts w:ascii="Arial" w:hAnsi="Arial" w:cs="Arial"/>
          <w:color w:val="25150C"/>
          <w:sz w:val="21"/>
          <w:szCs w:val="21"/>
        </w:rPr>
      </w:pPr>
      <w:hyperlink r:id="rId14" w:history="1">
        <w:r w:rsidR="006446C5">
          <w:rPr>
            <w:rStyle w:val="Hyperlink"/>
            <w:rFonts w:ascii="Arial" w:hAnsi="Arial" w:cs="Arial"/>
            <w:color w:val="002B5A"/>
            <w:sz w:val="21"/>
            <w:szCs w:val="21"/>
          </w:rPr>
          <w:t>University Faculty Affairs Committee</w:t>
        </w:r>
      </w:hyperlink>
    </w:p>
    <w:p w14:paraId="727E12D9" w14:textId="77777777" w:rsidR="006446C5" w:rsidRDefault="00FC0D06" w:rsidP="006446C5">
      <w:pPr>
        <w:numPr>
          <w:ilvl w:val="3"/>
          <w:numId w:val="25"/>
        </w:numPr>
        <w:shd w:val="clear" w:color="auto" w:fill="FFFFFF"/>
        <w:spacing w:after="0" w:line="240" w:lineRule="auto"/>
        <w:ind w:left="2100"/>
        <w:rPr>
          <w:rFonts w:ascii="Arial" w:hAnsi="Arial" w:cs="Arial"/>
          <w:color w:val="25150C"/>
          <w:sz w:val="21"/>
          <w:szCs w:val="21"/>
        </w:rPr>
      </w:pPr>
      <w:hyperlink r:id="rId15" w:history="1">
        <w:r w:rsidR="006446C5">
          <w:rPr>
            <w:rStyle w:val="Hyperlink"/>
            <w:rFonts w:ascii="Arial" w:hAnsi="Arial" w:cs="Arial"/>
            <w:color w:val="002B5A"/>
            <w:sz w:val="21"/>
            <w:szCs w:val="21"/>
          </w:rPr>
          <w:t>April 16, 2020 Meeting Minutes</w:t>
        </w:r>
      </w:hyperlink>
    </w:p>
    <w:p w14:paraId="69A60F7B" w14:textId="77777777" w:rsidR="006446C5" w:rsidRDefault="00FC0D06" w:rsidP="006446C5">
      <w:pPr>
        <w:numPr>
          <w:ilvl w:val="2"/>
          <w:numId w:val="25"/>
        </w:numPr>
        <w:shd w:val="clear" w:color="auto" w:fill="FFFFFF"/>
        <w:spacing w:after="0" w:line="240" w:lineRule="auto"/>
        <w:ind w:left="1575"/>
        <w:rPr>
          <w:rFonts w:ascii="Arial" w:hAnsi="Arial" w:cs="Arial"/>
          <w:color w:val="25150C"/>
          <w:sz w:val="21"/>
          <w:szCs w:val="21"/>
        </w:rPr>
      </w:pPr>
      <w:hyperlink r:id="rId16" w:history="1">
        <w:r w:rsidR="006446C5">
          <w:rPr>
            <w:rStyle w:val="Hyperlink"/>
            <w:rFonts w:ascii="Arial" w:hAnsi="Arial" w:cs="Arial"/>
            <w:color w:val="002B5A"/>
            <w:sz w:val="21"/>
            <w:szCs w:val="21"/>
          </w:rPr>
          <w:t>University Faculty Organization Committee</w:t>
        </w:r>
      </w:hyperlink>
    </w:p>
    <w:p w14:paraId="22ACDD3E" w14:textId="77777777" w:rsidR="006446C5" w:rsidRDefault="00FC0D06" w:rsidP="006446C5">
      <w:pPr>
        <w:numPr>
          <w:ilvl w:val="3"/>
          <w:numId w:val="25"/>
        </w:numPr>
        <w:shd w:val="clear" w:color="auto" w:fill="FFFFFF"/>
        <w:spacing w:after="0" w:line="240" w:lineRule="auto"/>
        <w:ind w:left="2100"/>
        <w:rPr>
          <w:rFonts w:ascii="Arial" w:hAnsi="Arial" w:cs="Arial"/>
          <w:color w:val="25150C"/>
          <w:sz w:val="21"/>
          <w:szCs w:val="21"/>
        </w:rPr>
      </w:pPr>
      <w:hyperlink r:id="rId17" w:history="1">
        <w:r w:rsidR="006446C5">
          <w:rPr>
            <w:rStyle w:val="Hyperlink"/>
            <w:rFonts w:ascii="Arial" w:hAnsi="Arial" w:cs="Arial"/>
            <w:color w:val="002B5A"/>
            <w:sz w:val="21"/>
            <w:szCs w:val="21"/>
          </w:rPr>
          <w:t>March 25, 2020 Meeting Minutes</w:t>
        </w:r>
      </w:hyperlink>
    </w:p>
    <w:p w14:paraId="5CB05B27" w14:textId="77777777" w:rsidR="006446C5" w:rsidRDefault="00FC0D06" w:rsidP="006446C5">
      <w:pPr>
        <w:numPr>
          <w:ilvl w:val="2"/>
          <w:numId w:val="25"/>
        </w:numPr>
        <w:shd w:val="clear" w:color="auto" w:fill="FFFFFF"/>
        <w:spacing w:after="0" w:line="240" w:lineRule="auto"/>
        <w:ind w:left="1575"/>
        <w:rPr>
          <w:rFonts w:ascii="Arial" w:hAnsi="Arial" w:cs="Arial"/>
          <w:color w:val="25150C"/>
          <w:sz w:val="21"/>
          <w:szCs w:val="21"/>
        </w:rPr>
      </w:pPr>
      <w:hyperlink r:id="rId18" w:history="1">
        <w:r w:rsidR="006446C5">
          <w:rPr>
            <w:rStyle w:val="Hyperlink"/>
            <w:rFonts w:ascii="Arial" w:hAnsi="Arial" w:cs="Arial"/>
            <w:color w:val="002B5A"/>
            <w:sz w:val="21"/>
            <w:szCs w:val="21"/>
          </w:rPr>
          <w:t>University General Education Committee</w:t>
        </w:r>
      </w:hyperlink>
    </w:p>
    <w:p w14:paraId="74A5D9E1" w14:textId="77777777" w:rsidR="006446C5" w:rsidRDefault="006446C5" w:rsidP="006446C5">
      <w:pPr>
        <w:numPr>
          <w:ilvl w:val="3"/>
          <w:numId w:val="25"/>
        </w:numPr>
        <w:shd w:val="clear" w:color="auto" w:fill="FFFFFF"/>
        <w:spacing w:after="0" w:line="240" w:lineRule="auto"/>
        <w:ind w:left="2100"/>
        <w:rPr>
          <w:rFonts w:ascii="Arial" w:hAnsi="Arial" w:cs="Arial"/>
          <w:color w:val="25150C"/>
          <w:sz w:val="21"/>
          <w:szCs w:val="21"/>
        </w:rPr>
      </w:pPr>
      <w:r>
        <w:rPr>
          <w:rStyle w:val="Emphasis"/>
          <w:rFonts w:ascii="Arial" w:hAnsi="Arial" w:cs="Arial"/>
          <w:color w:val="25150C"/>
          <w:sz w:val="21"/>
          <w:szCs w:val="21"/>
        </w:rPr>
        <w:t>no report</w:t>
      </w:r>
    </w:p>
    <w:p w14:paraId="19A49077" w14:textId="77777777" w:rsidR="006446C5" w:rsidRDefault="00FC0D06" w:rsidP="006446C5">
      <w:pPr>
        <w:numPr>
          <w:ilvl w:val="2"/>
          <w:numId w:val="25"/>
        </w:numPr>
        <w:shd w:val="clear" w:color="auto" w:fill="FFFFFF"/>
        <w:spacing w:after="0" w:line="240" w:lineRule="auto"/>
        <w:ind w:left="1575"/>
        <w:rPr>
          <w:rFonts w:ascii="Arial" w:hAnsi="Arial" w:cs="Arial"/>
          <w:color w:val="25150C"/>
          <w:sz w:val="21"/>
          <w:szCs w:val="21"/>
        </w:rPr>
      </w:pPr>
      <w:hyperlink r:id="rId19" w:history="1">
        <w:r w:rsidR="006446C5">
          <w:rPr>
            <w:rStyle w:val="Hyperlink"/>
            <w:rFonts w:ascii="Arial" w:hAnsi="Arial" w:cs="Arial"/>
            <w:color w:val="002B5A"/>
            <w:sz w:val="21"/>
            <w:szCs w:val="21"/>
          </w:rPr>
          <w:t>University Sabbaticals, Fellowships &amp; Faculty Awards Committee</w:t>
        </w:r>
      </w:hyperlink>
    </w:p>
    <w:p w14:paraId="5946E54B" w14:textId="77777777" w:rsidR="006446C5" w:rsidRDefault="006446C5" w:rsidP="006446C5">
      <w:pPr>
        <w:numPr>
          <w:ilvl w:val="3"/>
          <w:numId w:val="25"/>
        </w:numPr>
        <w:shd w:val="clear" w:color="auto" w:fill="FFFFFF"/>
        <w:spacing w:after="0" w:line="240" w:lineRule="auto"/>
        <w:ind w:left="2100"/>
        <w:rPr>
          <w:rFonts w:ascii="Arial" w:hAnsi="Arial" w:cs="Arial"/>
          <w:color w:val="25150C"/>
          <w:sz w:val="21"/>
          <w:szCs w:val="21"/>
        </w:rPr>
      </w:pPr>
      <w:r>
        <w:rPr>
          <w:rStyle w:val="Emphasis"/>
          <w:rFonts w:ascii="Arial" w:hAnsi="Arial" w:cs="Arial"/>
          <w:color w:val="25150C"/>
          <w:sz w:val="21"/>
          <w:szCs w:val="21"/>
        </w:rPr>
        <w:t>no report</w:t>
      </w:r>
    </w:p>
    <w:p w14:paraId="0FD753B4" w14:textId="77777777" w:rsidR="006446C5" w:rsidRDefault="00FC0D06" w:rsidP="006446C5">
      <w:pPr>
        <w:numPr>
          <w:ilvl w:val="2"/>
          <w:numId w:val="25"/>
        </w:numPr>
        <w:shd w:val="clear" w:color="auto" w:fill="FFFFFF"/>
        <w:spacing w:after="0" w:line="240" w:lineRule="auto"/>
        <w:ind w:left="1575"/>
        <w:rPr>
          <w:rFonts w:ascii="Arial" w:hAnsi="Arial" w:cs="Arial"/>
          <w:color w:val="25150C"/>
          <w:sz w:val="21"/>
          <w:szCs w:val="21"/>
        </w:rPr>
      </w:pPr>
      <w:hyperlink r:id="rId20" w:history="1">
        <w:r w:rsidR="006446C5">
          <w:rPr>
            <w:rStyle w:val="Hyperlink"/>
            <w:rFonts w:ascii="Arial" w:hAnsi="Arial" w:cs="Arial"/>
            <w:color w:val="002B5A"/>
            <w:sz w:val="21"/>
            <w:szCs w:val="21"/>
          </w:rPr>
          <w:t>University Student Affairs &amp; Campus Life Advisory Committee</w:t>
        </w:r>
      </w:hyperlink>
    </w:p>
    <w:p w14:paraId="52B2D19E" w14:textId="77777777" w:rsidR="006446C5" w:rsidRDefault="006446C5" w:rsidP="006446C5">
      <w:pPr>
        <w:numPr>
          <w:ilvl w:val="3"/>
          <w:numId w:val="25"/>
        </w:numPr>
        <w:shd w:val="clear" w:color="auto" w:fill="FFFFFF"/>
        <w:spacing w:after="0" w:line="240" w:lineRule="auto"/>
        <w:ind w:left="2100"/>
        <w:rPr>
          <w:rFonts w:ascii="Arial" w:hAnsi="Arial" w:cs="Arial"/>
          <w:color w:val="25150C"/>
          <w:sz w:val="21"/>
          <w:szCs w:val="21"/>
        </w:rPr>
      </w:pPr>
      <w:r>
        <w:rPr>
          <w:rStyle w:val="Emphasis"/>
          <w:rFonts w:ascii="Arial" w:hAnsi="Arial" w:cs="Arial"/>
          <w:color w:val="25150C"/>
          <w:sz w:val="21"/>
          <w:szCs w:val="21"/>
        </w:rPr>
        <w:t>no report</w:t>
      </w:r>
    </w:p>
    <w:p w14:paraId="31208134" w14:textId="77777777" w:rsidR="006446C5" w:rsidRDefault="00FC0D06" w:rsidP="006446C5">
      <w:pPr>
        <w:numPr>
          <w:ilvl w:val="2"/>
          <w:numId w:val="25"/>
        </w:numPr>
        <w:shd w:val="clear" w:color="auto" w:fill="FFFFFF"/>
        <w:spacing w:after="0" w:line="240" w:lineRule="auto"/>
        <w:ind w:left="1575"/>
        <w:rPr>
          <w:rFonts w:ascii="Arial" w:hAnsi="Arial" w:cs="Arial"/>
          <w:color w:val="25150C"/>
          <w:sz w:val="21"/>
          <w:szCs w:val="21"/>
        </w:rPr>
      </w:pPr>
      <w:hyperlink r:id="rId21" w:history="1">
        <w:r w:rsidR="006446C5">
          <w:rPr>
            <w:rStyle w:val="Hyperlink"/>
            <w:rFonts w:ascii="Arial" w:hAnsi="Arial" w:cs="Arial"/>
            <w:color w:val="002B5A"/>
            <w:sz w:val="21"/>
            <w:szCs w:val="21"/>
          </w:rPr>
          <w:t>Bachelor of Liberal Studies (BLS) Committee</w:t>
        </w:r>
      </w:hyperlink>
    </w:p>
    <w:p w14:paraId="47096375" w14:textId="77777777" w:rsidR="006446C5" w:rsidRDefault="006446C5" w:rsidP="006446C5">
      <w:pPr>
        <w:numPr>
          <w:ilvl w:val="3"/>
          <w:numId w:val="25"/>
        </w:numPr>
        <w:shd w:val="clear" w:color="auto" w:fill="FFFFFF"/>
        <w:spacing w:after="0" w:line="240" w:lineRule="auto"/>
        <w:ind w:left="2100"/>
        <w:rPr>
          <w:rFonts w:ascii="Arial" w:hAnsi="Arial" w:cs="Arial"/>
          <w:color w:val="25150C"/>
          <w:sz w:val="21"/>
          <w:szCs w:val="21"/>
        </w:rPr>
      </w:pPr>
      <w:r>
        <w:rPr>
          <w:rStyle w:val="Emphasis"/>
          <w:rFonts w:ascii="Arial" w:hAnsi="Arial" w:cs="Arial"/>
          <w:color w:val="25150C"/>
          <w:sz w:val="21"/>
          <w:szCs w:val="21"/>
        </w:rPr>
        <w:t>no report</w:t>
      </w:r>
    </w:p>
    <w:p w14:paraId="4E3968DA" w14:textId="77777777" w:rsidR="006446C5" w:rsidRDefault="00FC0D06" w:rsidP="006446C5">
      <w:pPr>
        <w:numPr>
          <w:ilvl w:val="2"/>
          <w:numId w:val="25"/>
        </w:numPr>
        <w:shd w:val="clear" w:color="auto" w:fill="FFFFFF"/>
        <w:spacing w:after="0" w:line="240" w:lineRule="auto"/>
        <w:ind w:left="1575"/>
        <w:rPr>
          <w:rFonts w:ascii="Arial" w:hAnsi="Arial" w:cs="Arial"/>
          <w:color w:val="25150C"/>
          <w:sz w:val="21"/>
          <w:szCs w:val="21"/>
        </w:rPr>
      </w:pPr>
      <w:hyperlink r:id="rId22" w:history="1">
        <w:r w:rsidR="006446C5">
          <w:rPr>
            <w:rStyle w:val="Hyperlink"/>
            <w:rFonts w:ascii="Arial" w:hAnsi="Arial" w:cs="Arial"/>
            <w:color w:val="002B5A"/>
            <w:sz w:val="21"/>
            <w:szCs w:val="21"/>
          </w:rPr>
          <w:t>Distance and Blended Learning Committee</w:t>
        </w:r>
      </w:hyperlink>
    </w:p>
    <w:p w14:paraId="0B785BE0" w14:textId="77777777" w:rsidR="006446C5" w:rsidRDefault="00FC0D06" w:rsidP="006446C5">
      <w:pPr>
        <w:numPr>
          <w:ilvl w:val="3"/>
          <w:numId w:val="25"/>
        </w:numPr>
        <w:shd w:val="clear" w:color="auto" w:fill="FFFFFF"/>
        <w:spacing w:after="0" w:line="240" w:lineRule="auto"/>
        <w:ind w:left="2100"/>
        <w:rPr>
          <w:rFonts w:ascii="Arial" w:hAnsi="Arial" w:cs="Arial"/>
          <w:color w:val="25150C"/>
          <w:sz w:val="21"/>
          <w:szCs w:val="21"/>
        </w:rPr>
      </w:pPr>
      <w:hyperlink r:id="rId23" w:history="1">
        <w:r w:rsidR="006446C5">
          <w:rPr>
            <w:rStyle w:val="Hyperlink"/>
            <w:rFonts w:ascii="Arial" w:hAnsi="Arial" w:cs="Arial"/>
            <w:color w:val="002B5A"/>
            <w:sz w:val="21"/>
            <w:szCs w:val="21"/>
          </w:rPr>
          <w:t>May 2020 Online Meeting Minutes</w:t>
        </w:r>
      </w:hyperlink>
    </w:p>
    <w:p w14:paraId="23694A56" w14:textId="77777777" w:rsidR="006446C5" w:rsidRDefault="00FC0D06" w:rsidP="006446C5">
      <w:pPr>
        <w:numPr>
          <w:ilvl w:val="2"/>
          <w:numId w:val="25"/>
        </w:numPr>
        <w:shd w:val="clear" w:color="auto" w:fill="FFFFFF"/>
        <w:spacing w:after="0" w:line="240" w:lineRule="auto"/>
        <w:ind w:left="1575"/>
        <w:rPr>
          <w:rFonts w:ascii="Arial" w:hAnsi="Arial" w:cs="Arial"/>
          <w:color w:val="25150C"/>
          <w:sz w:val="21"/>
          <w:szCs w:val="21"/>
        </w:rPr>
      </w:pPr>
      <w:hyperlink r:id="rId24" w:history="1">
        <w:r w:rsidR="006446C5">
          <w:rPr>
            <w:rStyle w:val="Hyperlink"/>
            <w:rFonts w:ascii="Arial" w:hAnsi="Arial" w:cs="Arial"/>
            <w:color w:val="002B5A"/>
            <w:sz w:val="21"/>
            <w:szCs w:val="21"/>
          </w:rPr>
          <w:t>First Year Seminar Committee</w:t>
        </w:r>
      </w:hyperlink>
    </w:p>
    <w:p w14:paraId="1955944B" w14:textId="77777777" w:rsidR="006446C5" w:rsidRDefault="006446C5" w:rsidP="006446C5">
      <w:pPr>
        <w:numPr>
          <w:ilvl w:val="3"/>
          <w:numId w:val="25"/>
        </w:numPr>
        <w:shd w:val="clear" w:color="auto" w:fill="FFFFFF"/>
        <w:spacing w:after="0" w:line="240" w:lineRule="auto"/>
        <w:ind w:left="2100"/>
        <w:rPr>
          <w:rFonts w:ascii="Arial" w:hAnsi="Arial" w:cs="Arial"/>
          <w:color w:val="25150C"/>
          <w:sz w:val="21"/>
          <w:szCs w:val="21"/>
        </w:rPr>
      </w:pPr>
      <w:r>
        <w:rPr>
          <w:rStyle w:val="Emphasis"/>
          <w:rFonts w:ascii="Arial" w:hAnsi="Arial" w:cs="Arial"/>
          <w:color w:val="25150C"/>
          <w:sz w:val="21"/>
          <w:szCs w:val="21"/>
        </w:rPr>
        <w:t>no report</w:t>
      </w:r>
    </w:p>
    <w:p w14:paraId="0326CCED" w14:textId="77777777" w:rsidR="006446C5" w:rsidRDefault="00FC0D06" w:rsidP="006446C5">
      <w:pPr>
        <w:numPr>
          <w:ilvl w:val="2"/>
          <w:numId w:val="25"/>
        </w:numPr>
        <w:shd w:val="clear" w:color="auto" w:fill="FFFFFF"/>
        <w:spacing w:after="0" w:line="240" w:lineRule="auto"/>
        <w:ind w:left="1575"/>
        <w:rPr>
          <w:rFonts w:ascii="Arial" w:hAnsi="Arial" w:cs="Arial"/>
          <w:color w:val="25150C"/>
          <w:sz w:val="21"/>
          <w:szCs w:val="21"/>
        </w:rPr>
      </w:pPr>
      <w:hyperlink r:id="rId25" w:history="1">
        <w:r w:rsidR="006446C5">
          <w:rPr>
            <w:rStyle w:val="Hyperlink"/>
            <w:rFonts w:ascii="Arial" w:hAnsi="Arial" w:cs="Arial"/>
            <w:color w:val="002B5A"/>
            <w:sz w:val="21"/>
            <w:szCs w:val="21"/>
          </w:rPr>
          <w:t>Honors Program Committee</w:t>
        </w:r>
      </w:hyperlink>
    </w:p>
    <w:p w14:paraId="0290651C" w14:textId="77777777" w:rsidR="006446C5" w:rsidRDefault="006446C5" w:rsidP="006446C5">
      <w:pPr>
        <w:numPr>
          <w:ilvl w:val="3"/>
          <w:numId w:val="25"/>
        </w:numPr>
        <w:shd w:val="clear" w:color="auto" w:fill="FFFFFF"/>
        <w:spacing w:after="0" w:line="240" w:lineRule="auto"/>
        <w:ind w:left="2100"/>
        <w:rPr>
          <w:rFonts w:ascii="Arial" w:hAnsi="Arial" w:cs="Arial"/>
          <w:color w:val="25150C"/>
          <w:sz w:val="21"/>
          <w:szCs w:val="21"/>
        </w:rPr>
      </w:pPr>
      <w:r>
        <w:rPr>
          <w:rStyle w:val="Emphasis"/>
          <w:rFonts w:ascii="Arial" w:hAnsi="Arial" w:cs="Arial"/>
          <w:color w:val="25150C"/>
          <w:sz w:val="21"/>
          <w:szCs w:val="21"/>
        </w:rPr>
        <w:t>no report</w:t>
      </w:r>
    </w:p>
    <w:p w14:paraId="7883A1D0" w14:textId="77777777" w:rsidR="006446C5" w:rsidRDefault="00FC0D06" w:rsidP="006446C5">
      <w:pPr>
        <w:numPr>
          <w:ilvl w:val="2"/>
          <w:numId w:val="25"/>
        </w:numPr>
        <w:shd w:val="clear" w:color="auto" w:fill="FFFFFF"/>
        <w:spacing w:after="0" w:line="240" w:lineRule="auto"/>
        <w:ind w:left="1575"/>
        <w:rPr>
          <w:rFonts w:ascii="Arial" w:hAnsi="Arial" w:cs="Arial"/>
          <w:color w:val="25150C"/>
          <w:sz w:val="21"/>
          <w:szCs w:val="21"/>
        </w:rPr>
      </w:pPr>
      <w:hyperlink r:id="rId26" w:history="1">
        <w:r w:rsidR="006446C5">
          <w:rPr>
            <w:rStyle w:val="Hyperlink"/>
            <w:rFonts w:ascii="Arial" w:hAnsi="Arial" w:cs="Arial"/>
            <w:color w:val="002B5A"/>
            <w:sz w:val="21"/>
            <w:szCs w:val="21"/>
          </w:rPr>
          <w:t>James Farmer Multicultural Center Advisory Committee</w:t>
        </w:r>
      </w:hyperlink>
    </w:p>
    <w:p w14:paraId="6CE393B4" w14:textId="77777777" w:rsidR="006446C5" w:rsidRDefault="006446C5" w:rsidP="006446C5">
      <w:pPr>
        <w:numPr>
          <w:ilvl w:val="3"/>
          <w:numId w:val="25"/>
        </w:numPr>
        <w:shd w:val="clear" w:color="auto" w:fill="FFFFFF"/>
        <w:spacing w:after="0" w:line="240" w:lineRule="auto"/>
        <w:ind w:left="2100"/>
        <w:rPr>
          <w:rFonts w:ascii="Arial" w:hAnsi="Arial" w:cs="Arial"/>
          <w:color w:val="25150C"/>
          <w:sz w:val="21"/>
          <w:szCs w:val="21"/>
        </w:rPr>
      </w:pPr>
      <w:r>
        <w:rPr>
          <w:rStyle w:val="Emphasis"/>
          <w:rFonts w:ascii="Arial" w:hAnsi="Arial" w:cs="Arial"/>
          <w:color w:val="25150C"/>
          <w:sz w:val="21"/>
          <w:szCs w:val="21"/>
        </w:rPr>
        <w:t>no report</w:t>
      </w:r>
    </w:p>
    <w:p w14:paraId="71A64F5B" w14:textId="77777777" w:rsidR="006446C5" w:rsidRDefault="00FC0D06" w:rsidP="006446C5">
      <w:pPr>
        <w:numPr>
          <w:ilvl w:val="2"/>
          <w:numId w:val="25"/>
        </w:numPr>
        <w:shd w:val="clear" w:color="auto" w:fill="FFFFFF"/>
        <w:spacing w:after="0" w:line="240" w:lineRule="auto"/>
        <w:ind w:left="1575"/>
        <w:rPr>
          <w:rFonts w:ascii="Arial" w:hAnsi="Arial" w:cs="Arial"/>
          <w:color w:val="25150C"/>
          <w:sz w:val="21"/>
          <w:szCs w:val="21"/>
        </w:rPr>
      </w:pPr>
      <w:hyperlink r:id="rId27" w:history="1">
        <w:r w:rsidR="006446C5">
          <w:rPr>
            <w:rStyle w:val="Hyperlink"/>
            <w:rFonts w:ascii="Arial" w:hAnsi="Arial" w:cs="Arial"/>
            <w:color w:val="002B5A"/>
            <w:sz w:val="21"/>
            <w:szCs w:val="21"/>
          </w:rPr>
          <w:t>Journalism Advisory Committee</w:t>
        </w:r>
      </w:hyperlink>
    </w:p>
    <w:p w14:paraId="143F56B7" w14:textId="77777777" w:rsidR="006446C5" w:rsidRDefault="006446C5" w:rsidP="006446C5">
      <w:pPr>
        <w:numPr>
          <w:ilvl w:val="3"/>
          <w:numId w:val="25"/>
        </w:numPr>
        <w:shd w:val="clear" w:color="auto" w:fill="FFFFFF"/>
        <w:spacing w:after="0" w:line="240" w:lineRule="auto"/>
        <w:ind w:left="2100"/>
        <w:rPr>
          <w:rFonts w:ascii="Arial" w:hAnsi="Arial" w:cs="Arial"/>
          <w:color w:val="25150C"/>
          <w:sz w:val="21"/>
          <w:szCs w:val="21"/>
        </w:rPr>
      </w:pPr>
      <w:r>
        <w:rPr>
          <w:rStyle w:val="Emphasis"/>
          <w:rFonts w:ascii="Arial" w:hAnsi="Arial" w:cs="Arial"/>
          <w:color w:val="25150C"/>
          <w:sz w:val="21"/>
          <w:szCs w:val="21"/>
        </w:rPr>
        <w:t>no report</w:t>
      </w:r>
    </w:p>
    <w:p w14:paraId="5CEE594F" w14:textId="77777777" w:rsidR="006446C5" w:rsidRDefault="00FC0D06" w:rsidP="006446C5">
      <w:pPr>
        <w:numPr>
          <w:ilvl w:val="2"/>
          <w:numId w:val="25"/>
        </w:numPr>
        <w:shd w:val="clear" w:color="auto" w:fill="FFFFFF"/>
        <w:spacing w:after="0" w:line="240" w:lineRule="auto"/>
        <w:ind w:left="1575"/>
        <w:rPr>
          <w:rFonts w:ascii="Arial" w:hAnsi="Arial" w:cs="Arial"/>
          <w:color w:val="25150C"/>
          <w:sz w:val="21"/>
          <w:szCs w:val="21"/>
        </w:rPr>
      </w:pPr>
      <w:hyperlink r:id="rId28" w:history="1">
        <w:r w:rsidR="006446C5">
          <w:rPr>
            <w:rStyle w:val="Hyperlink"/>
            <w:rFonts w:ascii="Arial" w:hAnsi="Arial" w:cs="Arial"/>
            <w:color w:val="002B5A"/>
            <w:sz w:val="21"/>
            <w:szCs w:val="21"/>
          </w:rPr>
          <w:t>Speaking Intensive Committee</w:t>
        </w:r>
      </w:hyperlink>
    </w:p>
    <w:p w14:paraId="3EE519B2" w14:textId="77777777" w:rsidR="006446C5" w:rsidRDefault="006446C5" w:rsidP="006446C5">
      <w:pPr>
        <w:numPr>
          <w:ilvl w:val="3"/>
          <w:numId w:val="25"/>
        </w:numPr>
        <w:shd w:val="clear" w:color="auto" w:fill="FFFFFF"/>
        <w:spacing w:after="0" w:line="240" w:lineRule="auto"/>
        <w:ind w:left="2100"/>
        <w:rPr>
          <w:rFonts w:ascii="Arial" w:hAnsi="Arial" w:cs="Arial"/>
          <w:color w:val="25150C"/>
          <w:sz w:val="21"/>
          <w:szCs w:val="21"/>
        </w:rPr>
      </w:pPr>
      <w:r>
        <w:rPr>
          <w:rStyle w:val="Emphasis"/>
          <w:rFonts w:ascii="Arial" w:hAnsi="Arial" w:cs="Arial"/>
          <w:color w:val="25150C"/>
          <w:sz w:val="21"/>
          <w:szCs w:val="21"/>
        </w:rPr>
        <w:t>no report</w:t>
      </w:r>
    </w:p>
    <w:p w14:paraId="76178E03" w14:textId="77777777" w:rsidR="006446C5" w:rsidRDefault="00FC0D06" w:rsidP="006446C5">
      <w:pPr>
        <w:numPr>
          <w:ilvl w:val="2"/>
          <w:numId w:val="25"/>
        </w:numPr>
        <w:shd w:val="clear" w:color="auto" w:fill="FFFFFF"/>
        <w:spacing w:after="0" w:line="240" w:lineRule="auto"/>
        <w:ind w:left="1575"/>
        <w:rPr>
          <w:rFonts w:ascii="Arial" w:hAnsi="Arial" w:cs="Arial"/>
          <w:color w:val="25150C"/>
          <w:sz w:val="21"/>
          <w:szCs w:val="21"/>
        </w:rPr>
      </w:pPr>
      <w:hyperlink r:id="rId29" w:history="1">
        <w:r w:rsidR="006446C5">
          <w:rPr>
            <w:rStyle w:val="Hyperlink"/>
            <w:rFonts w:ascii="Arial" w:hAnsi="Arial" w:cs="Arial"/>
            <w:color w:val="002B5A"/>
            <w:sz w:val="21"/>
            <w:szCs w:val="21"/>
          </w:rPr>
          <w:t>Teaching Center Advisory Committee</w:t>
        </w:r>
      </w:hyperlink>
    </w:p>
    <w:p w14:paraId="00B00CD1" w14:textId="77777777" w:rsidR="006446C5" w:rsidRDefault="006446C5" w:rsidP="006446C5">
      <w:pPr>
        <w:numPr>
          <w:ilvl w:val="3"/>
          <w:numId w:val="25"/>
        </w:numPr>
        <w:shd w:val="clear" w:color="auto" w:fill="FFFFFF"/>
        <w:spacing w:after="0" w:line="240" w:lineRule="auto"/>
        <w:ind w:left="2100"/>
        <w:rPr>
          <w:rFonts w:ascii="Arial" w:hAnsi="Arial" w:cs="Arial"/>
          <w:color w:val="25150C"/>
          <w:sz w:val="21"/>
          <w:szCs w:val="21"/>
        </w:rPr>
      </w:pPr>
      <w:r>
        <w:rPr>
          <w:rStyle w:val="Emphasis"/>
          <w:rFonts w:ascii="Arial" w:hAnsi="Arial" w:cs="Arial"/>
          <w:color w:val="25150C"/>
          <w:sz w:val="21"/>
          <w:szCs w:val="21"/>
        </w:rPr>
        <w:t>no report</w:t>
      </w:r>
    </w:p>
    <w:p w14:paraId="7CE86DFC" w14:textId="77777777" w:rsidR="006446C5" w:rsidRDefault="00FC0D06" w:rsidP="006446C5">
      <w:pPr>
        <w:numPr>
          <w:ilvl w:val="2"/>
          <w:numId w:val="25"/>
        </w:numPr>
        <w:shd w:val="clear" w:color="auto" w:fill="FFFFFF"/>
        <w:spacing w:after="0" w:line="240" w:lineRule="auto"/>
        <w:ind w:left="1575"/>
        <w:rPr>
          <w:rFonts w:ascii="Arial" w:hAnsi="Arial" w:cs="Arial"/>
          <w:color w:val="25150C"/>
          <w:sz w:val="21"/>
          <w:szCs w:val="21"/>
        </w:rPr>
      </w:pPr>
      <w:hyperlink r:id="rId30" w:history="1">
        <w:r w:rsidR="006446C5">
          <w:rPr>
            <w:rStyle w:val="Hyperlink"/>
            <w:rFonts w:ascii="Arial" w:hAnsi="Arial" w:cs="Arial"/>
            <w:color w:val="002B5A"/>
            <w:sz w:val="21"/>
            <w:szCs w:val="21"/>
          </w:rPr>
          <w:t>Writing Intensive Committee</w:t>
        </w:r>
      </w:hyperlink>
    </w:p>
    <w:p w14:paraId="7BD0685C" w14:textId="3879FB98" w:rsidR="006446C5" w:rsidRPr="00B825E1" w:rsidRDefault="006446C5" w:rsidP="006446C5">
      <w:pPr>
        <w:numPr>
          <w:ilvl w:val="3"/>
          <w:numId w:val="25"/>
        </w:numPr>
        <w:shd w:val="clear" w:color="auto" w:fill="FFFFFF"/>
        <w:spacing w:after="0" w:line="240" w:lineRule="auto"/>
        <w:ind w:left="2100"/>
        <w:rPr>
          <w:rStyle w:val="Emphasis"/>
          <w:rFonts w:ascii="Arial" w:hAnsi="Arial" w:cs="Arial"/>
          <w:i w:val="0"/>
          <w:iCs w:val="0"/>
          <w:color w:val="25150C"/>
          <w:sz w:val="21"/>
          <w:szCs w:val="21"/>
        </w:rPr>
      </w:pPr>
      <w:r>
        <w:rPr>
          <w:rStyle w:val="Emphasis"/>
          <w:rFonts w:ascii="Arial" w:hAnsi="Arial" w:cs="Arial"/>
          <w:color w:val="25150C"/>
          <w:sz w:val="21"/>
          <w:szCs w:val="21"/>
        </w:rPr>
        <w:t>no report</w:t>
      </w:r>
    </w:p>
    <w:p w14:paraId="3AC474B2" w14:textId="77777777" w:rsidR="00B825E1" w:rsidRDefault="00B825E1" w:rsidP="00B825E1">
      <w:pPr>
        <w:shd w:val="clear" w:color="auto" w:fill="FFFFFF"/>
        <w:spacing w:after="0" w:line="240" w:lineRule="auto"/>
        <w:rPr>
          <w:rStyle w:val="Emphasis"/>
          <w:rFonts w:ascii="Arial" w:hAnsi="Arial" w:cs="Arial"/>
          <w:i w:val="0"/>
          <w:iCs w:val="0"/>
          <w:color w:val="385623" w:themeColor="accent6" w:themeShade="80"/>
          <w:sz w:val="21"/>
          <w:szCs w:val="21"/>
        </w:rPr>
      </w:pPr>
    </w:p>
    <w:p w14:paraId="3AB5C87E" w14:textId="176C8F5C" w:rsidR="00B825E1" w:rsidRPr="00B825E1" w:rsidRDefault="00B825E1" w:rsidP="00B825E1">
      <w:pPr>
        <w:shd w:val="clear" w:color="auto" w:fill="FFFFFF"/>
        <w:spacing w:after="0" w:line="240" w:lineRule="auto"/>
        <w:rPr>
          <w:rStyle w:val="Emphasis"/>
          <w:rFonts w:ascii="Arial" w:hAnsi="Arial" w:cs="Arial"/>
          <w:i w:val="0"/>
          <w:iCs w:val="0"/>
          <w:color w:val="385623" w:themeColor="accent6" w:themeShade="80"/>
          <w:sz w:val="21"/>
          <w:szCs w:val="21"/>
        </w:rPr>
      </w:pPr>
      <w:r w:rsidRPr="00B825E1">
        <w:rPr>
          <w:rStyle w:val="Emphasis"/>
          <w:rFonts w:ascii="Arial" w:hAnsi="Arial" w:cs="Arial"/>
          <w:i w:val="0"/>
          <w:iCs w:val="0"/>
          <w:color w:val="385623" w:themeColor="accent6" w:themeShade="80"/>
          <w:sz w:val="21"/>
          <w:szCs w:val="21"/>
        </w:rPr>
        <w:t xml:space="preserve">All accepted with no abstentions. </w:t>
      </w:r>
    </w:p>
    <w:p w14:paraId="2D9934B2" w14:textId="77777777" w:rsidR="00B825E1" w:rsidRDefault="00B825E1" w:rsidP="00B825E1">
      <w:pPr>
        <w:shd w:val="clear" w:color="auto" w:fill="FFFFFF"/>
        <w:spacing w:after="0" w:line="240" w:lineRule="auto"/>
        <w:rPr>
          <w:rFonts w:ascii="Arial" w:hAnsi="Arial" w:cs="Arial"/>
          <w:color w:val="25150C"/>
          <w:sz w:val="21"/>
          <w:szCs w:val="21"/>
        </w:rPr>
      </w:pPr>
    </w:p>
    <w:p w14:paraId="05409AEB" w14:textId="77777777" w:rsidR="006446C5" w:rsidRDefault="006446C5" w:rsidP="006446C5">
      <w:pPr>
        <w:pStyle w:val="Heading2"/>
        <w:shd w:val="clear" w:color="auto" w:fill="FFFFFF"/>
        <w:spacing w:before="0" w:beforeAutospacing="0" w:after="75" w:afterAutospacing="0" w:line="330" w:lineRule="atLeast"/>
        <w:rPr>
          <w:rFonts w:ascii="Arial" w:hAnsi="Arial" w:cs="Arial"/>
          <w:b w:val="0"/>
          <w:bCs w:val="0"/>
          <w:color w:val="25150C"/>
          <w:sz w:val="27"/>
          <w:szCs w:val="27"/>
        </w:rPr>
      </w:pPr>
      <w:r>
        <w:rPr>
          <w:rFonts w:ascii="Arial" w:hAnsi="Arial" w:cs="Arial"/>
          <w:b w:val="0"/>
          <w:bCs w:val="0"/>
          <w:color w:val="25150C"/>
          <w:sz w:val="27"/>
          <w:szCs w:val="27"/>
        </w:rPr>
        <w:lastRenderedPageBreak/>
        <w:t>IV. Unfinished Business</w:t>
      </w:r>
    </w:p>
    <w:p w14:paraId="1A83E8D7" w14:textId="77777777" w:rsidR="006446C5" w:rsidRDefault="00FC0D06" w:rsidP="006446C5">
      <w:pPr>
        <w:numPr>
          <w:ilvl w:val="0"/>
          <w:numId w:val="26"/>
        </w:numPr>
        <w:shd w:val="clear" w:color="auto" w:fill="FFFFFF"/>
        <w:spacing w:after="0" w:line="240" w:lineRule="auto"/>
        <w:ind w:left="525"/>
        <w:rPr>
          <w:rFonts w:ascii="Arial" w:hAnsi="Arial" w:cs="Arial"/>
          <w:color w:val="25150C"/>
          <w:sz w:val="21"/>
          <w:szCs w:val="21"/>
        </w:rPr>
      </w:pPr>
      <w:hyperlink r:id="rId31" w:history="1">
        <w:r w:rsidR="006446C5">
          <w:rPr>
            <w:rStyle w:val="Hyperlink"/>
            <w:rFonts w:ascii="Arial" w:hAnsi="Arial" w:cs="Arial"/>
            <w:color w:val="002B5A"/>
            <w:sz w:val="21"/>
            <w:szCs w:val="21"/>
          </w:rPr>
          <w:t>Action Item</w:t>
        </w:r>
      </w:hyperlink>
      <w:r w:rsidR="006446C5">
        <w:rPr>
          <w:rFonts w:ascii="Arial" w:hAnsi="Arial" w:cs="Arial"/>
          <w:color w:val="25150C"/>
          <w:sz w:val="21"/>
          <w:szCs w:val="21"/>
        </w:rPr>
        <w:t> Contingent Faculty recommendation: This motion is to include on UFC someone at the rank of Adjunct, Professional Development Adjunct or Visiting, as an at-large member, to be compensated monetarily. This item will remain tabled for consideration during the 2020-2021 UFC meeting schedule.</w:t>
      </w:r>
    </w:p>
    <w:p w14:paraId="51882DD0" w14:textId="77777777" w:rsidR="006446C5" w:rsidRDefault="006446C5" w:rsidP="006446C5">
      <w:pPr>
        <w:pStyle w:val="Heading2"/>
        <w:shd w:val="clear" w:color="auto" w:fill="FFFFFF"/>
        <w:spacing w:before="0" w:beforeAutospacing="0" w:after="75" w:afterAutospacing="0" w:line="330" w:lineRule="atLeast"/>
        <w:rPr>
          <w:rFonts w:ascii="Arial" w:hAnsi="Arial" w:cs="Arial"/>
          <w:b w:val="0"/>
          <w:bCs w:val="0"/>
          <w:color w:val="25150C"/>
          <w:sz w:val="27"/>
          <w:szCs w:val="27"/>
        </w:rPr>
      </w:pPr>
      <w:r>
        <w:rPr>
          <w:rFonts w:ascii="Arial" w:hAnsi="Arial" w:cs="Arial"/>
          <w:b w:val="0"/>
          <w:bCs w:val="0"/>
          <w:color w:val="25150C"/>
          <w:sz w:val="27"/>
          <w:szCs w:val="27"/>
        </w:rPr>
        <w:t>V. New Business</w:t>
      </w:r>
    </w:p>
    <w:p w14:paraId="5DA57FA1" w14:textId="4B3076F2" w:rsidR="00070E0A" w:rsidRDefault="006446C5" w:rsidP="00070E0A">
      <w:pPr>
        <w:numPr>
          <w:ilvl w:val="0"/>
          <w:numId w:val="27"/>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t>Action Item: </w:t>
      </w:r>
      <w:hyperlink r:id="rId32" w:history="1">
        <w:r>
          <w:rPr>
            <w:rStyle w:val="Hyperlink"/>
            <w:rFonts w:ascii="Arial" w:hAnsi="Arial" w:cs="Arial"/>
            <w:color w:val="002B5A"/>
            <w:sz w:val="21"/>
            <w:szCs w:val="21"/>
          </w:rPr>
          <w:t>Distance &amp; Blended Learning</w:t>
        </w:r>
      </w:hyperlink>
      <w:r>
        <w:rPr>
          <w:rFonts w:ascii="Arial" w:hAnsi="Arial" w:cs="Arial"/>
          <w:color w:val="25150C"/>
          <w:sz w:val="21"/>
          <w:szCs w:val="21"/>
        </w:rPr>
        <w:t> (May 5, 2020 – approval of 2 courses to be taught online in Summer 2020).</w:t>
      </w:r>
    </w:p>
    <w:p w14:paraId="1D4FFD1B" w14:textId="145FB3E7" w:rsidR="00423ABD" w:rsidRPr="00423ABD" w:rsidRDefault="00423ABD" w:rsidP="00423ABD">
      <w:pPr>
        <w:pStyle w:val="ListParagraph"/>
        <w:numPr>
          <w:ilvl w:val="0"/>
          <w:numId w:val="29"/>
        </w:numPr>
        <w:shd w:val="clear" w:color="auto" w:fill="FFFFFF"/>
        <w:spacing w:after="0" w:line="240" w:lineRule="auto"/>
        <w:rPr>
          <w:rFonts w:ascii="Arial" w:hAnsi="Arial" w:cs="Arial"/>
          <w:color w:val="385623" w:themeColor="accent6" w:themeShade="80"/>
          <w:sz w:val="21"/>
          <w:szCs w:val="21"/>
        </w:rPr>
      </w:pPr>
      <w:r w:rsidRPr="00423ABD">
        <w:rPr>
          <w:rFonts w:ascii="Arial" w:hAnsi="Arial" w:cs="Arial"/>
          <w:color w:val="385623" w:themeColor="accent6" w:themeShade="80"/>
          <w:sz w:val="21"/>
          <w:szCs w:val="21"/>
        </w:rPr>
        <w:t>Both courses approved</w:t>
      </w:r>
      <w:r w:rsidR="009D0DF3">
        <w:rPr>
          <w:rFonts w:ascii="Arial" w:hAnsi="Arial" w:cs="Arial"/>
          <w:color w:val="385623" w:themeColor="accent6" w:themeShade="80"/>
          <w:sz w:val="21"/>
          <w:szCs w:val="21"/>
        </w:rPr>
        <w:t xml:space="preserve">, these courses were proposed after our previous meeting (including one course on Covid and context). Approved with no abstentions. </w:t>
      </w:r>
    </w:p>
    <w:p w14:paraId="78F2CB10" w14:textId="77777777" w:rsidR="00423ABD" w:rsidRPr="00D86F3F" w:rsidRDefault="00423ABD" w:rsidP="00423ABD">
      <w:pPr>
        <w:shd w:val="clear" w:color="auto" w:fill="FFFFFF"/>
        <w:spacing w:after="0" w:line="240" w:lineRule="auto"/>
        <w:rPr>
          <w:rFonts w:ascii="Arial" w:hAnsi="Arial" w:cs="Arial"/>
          <w:color w:val="25150C"/>
          <w:sz w:val="21"/>
          <w:szCs w:val="21"/>
        </w:rPr>
      </w:pPr>
    </w:p>
    <w:p w14:paraId="21D73449" w14:textId="6BE4936C" w:rsidR="006446C5" w:rsidRDefault="00FC0D06" w:rsidP="006446C5">
      <w:pPr>
        <w:numPr>
          <w:ilvl w:val="0"/>
          <w:numId w:val="27"/>
        </w:numPr>
        <w:shd w:val="clear" w:color="auto" w:fill="FFFFFF"/>
        <w:spacing w:after="0" w:line="240" w:lineRule="auto"/>
        <w:ind w:left="525"/>
        <w:rPr>
          <w:rFonts w:ascii="Arial" w:hAnsi="Arial" w:cs="Arial"/>
          <w:color w:val="25150C"/>
          <w:sz w:val="21"/>
          <w:szCs w:val="21"/>
        </w:rPr>
      </w:pPr>
      <w:hyperlink r:id="rId33" w:history="1">
        <w:r w:rsidR="006446C5">
          <w:rPr>
            <w:rStyle w:val="Hyperlink"/>
            <w:rFonts w:ascii="Arial" w:hAnsi="Arial" w:cs="Arial"/>
            <w:color w:val="002B5A"/>
            <w:sz w:val="21"/>
            <w:szCs w:val="21"/>
          </w:rPr>
          <w:t>Motion – Approval of Remote Teaching for Fall 2020</w:t>
        </w:r>
      </w:hyperlink>
      <w:r w:rsidR="006446C5">
        <w:rPr>
          <w:rFonts w:ascii="Arial" w:hAnsi="Arial" w:cs="Arial"/>
          <w:color w:val="25150C"/>
          <w:sz w:val="21"/>
          <w:szCs w:val="21"/>
        </w:rPr>
        <w:t>. Submitted by Anand Rao after consultation with the Distance &amp; Blended Learning Committee. </w:t>
      </w:r>
      <w:hyperlink r:id="rId34" w:history="1">
        <w:r w:rsidR="006446C5">
          <w:rPr>
            <w:rStyle w:val="Hyperlink"/>
            <w:rFonts w:ascii="Arial" w:hAnsi="Arial" w:cs="Arial"/>
            <w:color w:val="002B5A"/>
            <w:sz w:val="21"/>
            <w:szCs w:val="21"/>
          </w:rPr>
          <w:t>Fall 2020 Online Course Proposal Form</w:t>
        </w:r>
      </w:hyperlink>
      <w:r w:rsidR="006446C5">
        <w:rPr>
          <w:rFonts w:ascii="Arial" w:hAnsi="Arial" w:cs="Arial"/>
          <w:color w:val="25150C"/>
          <w:sz w:val="21"/>
          <w:szCs w:val="21"/>
        </w:rPr>
        <w:t> – as referenced in the motion. </w:t>
      </w:r>
      <w:hyperlink r:id="rId35" w:history="1">
        <w:r w:rsidR="006446C5">
          <w:rPr>
            <w:rStyle w:val="Emphasis"/>
            <w:rFonts w:ascii="Arial" w:hAnsi="Arial" w:cs="Arial"/>
            <w:color w:val="002B5A"/>
            <w:sz w:val="21"/>
            <w:szCs w:val="21"/>
          </w:rPr>
          <w:t>Please provide feedback on this motion on this Google doc</w:t>
        </w:r>
      </w:hyperlink>
      <w:r w:rsidR="006446C5">
        <w:rPr>
          <w:rFonts w:ascii="Arial" w:hAnsi="Arial" w:cs="Arial"/>
          <w:color w:val="25150C"/>
          <w:sz w:val="21"/>
          <w:szCs w:val="21"/>
        </w:rPr>
        <w:t>.</w:t>
      </w:r>
    </w:p>
    <w:p w14:paraId="3AF888CD" w14:textId="14344D5F" w:rsidR="00D86F3F" w:rsidRDefault="00D86F3F" w:rsidP="00D86F3F">
      <w:pPr>
        <w:shd w:val="clear" w:color="auto" w:fill="FFFFFF"/>
        <w:spacing w:after="0" w:line="240" w:lineRule="auto"/>
        <w:ind w:left="525"/>
        <w:rPr>
          <w:rFonts w:ascii="Arial" w:hAnsi="Arial" w:cs="Arial"/>
          <w:color w:val="25150C"/>
          <w:sz w:val="21"/>
          <w:szCs w:val="21"/>
        </w:rPr>
      </w:pPr>
    </w:p>
    <w:p w14:paraId="3588EEE8" w14:textId="418A1F14" w:rsidR="004103EB" w:rsidRPr="004103EB" w:rsidRDefault="004103EB" w:rsidP="00D86F3F">
      <w:pPr>
        <w:shd w:val="clear" w:color="auto" w:fill="FFFFFF"/>
        <w:spacing w:after="0" w:line="240" w:lineRule="auto"/>
        <w:ind w:left="525"/>
        <w:rPr>
          <w:rFonts w:ascii="Arial" w:hAnsi="Arial" w:cs="Arial"/>
          <w:color w:val="385623" w:themeColor="accent6" w:themeShade="80"/>
          <w:sz w:val="21"/>
          <w:szCs w:val="21"/>
        </w:rPr>
      </w:pPr>
      <w:r w:rsidRPr="004103EB">
        <w:rPr>
          <w:rFonts w:ascii="Arial" w:hAnsi="Arial" w:cs="Arial"/>
          <w:color w:val="385623" w:themeColor="accent6" w:themeShade="80"/>
          <w:sz w:val="21"/>
          <w:szCs w:val="21"/>
        </w:rPr>
        <w:t>General Comments</w:t>
      </w:r>
    </w:p>
    <w:p w14:paraId="2BBFCBB3" w14:textId="77777777" w:rsidR="009D0DF3" w:rsidRDefault="00D86F3F" w:rsidP="00D86F3F">
      <w:pPr>
        <w:pStyle w:val="ListParagraph"/>
        <w:numPr>
          <w:ilvl w:val="0"/>
          <w:numId w:val="29"/>
        </w:numPr>
        <w:shd w:val="clear" w:color="auto" w:fill="FFFFFF"/>
        <w:spacing w:after="0" w:line="240" w:lineRule="auto"/>
        <w:rPr>
          <w:rFonts w:ascii="Arial" w:hAnsi="Arial" w:cs="Arial"/>
          <w:color w:val="385623" w:themeColor="accent6" w:themeShade="80"/>
          <w:sz w:val="21"/>
          <w:szCs w:val="21"/>
        </w:rPr>
      </w:pPr>
      <w:r w:rsidRPr="00B825E1">
        <w:rPr>
          <w:rFonts w:ascii="Arial" w:hAnsi="Arial" w:cs="Arial"/>
          <w:color w:val="385623" w:themeColor="accent6" w:themeShade="80"/>
          <w:sz w:val="21"/>
          <w:szCs w:val="21"/>
        </w:rPr>
        <w:t>If faculty meet the requirements as set forth in the model then they will receive approval to teach online in the Fall (2020 only). This sets the bar low enough for everybody to be able to teach online. It does not address the issue of sub-par teaching experiences. Once this</w:t>
      </w:r>
      <w:r w:rsidR="009D0DF3">
        <w:rPr>
          <w:rFonts w:ascii="Arial" w:hAnsi="Arial" w:cs="Arial"/>
          <w:color w:val="385623" w:themeColor="accent6" w:themeShade="80"/>
          <w:sz w:val="21"/>
          <w:szCs w:val="21"/>
        </w:rPr>
        <w:t xml:space="preserve"> form</w:t>
      </w:r>
      <w:r w:rsidRPr="00B825E1">
        <w:rPr>
          <w:rFonts w:ascii="Arial" w:hAnsi="Arial" w:cs="Arial"/>
          <w:color w:val="385623" w:themeColor="accent6" w:themeShade="80"/>
          <w:sz w:val="21"/>
          <w:szCs w:val="21"/>
        </w:rPr>
        <w:t xml:space="preserve"> is on file, the</w:t>
      </w:r>
      <w:r w:rsidR="009D0DF3">
        <w:rPr>
          <w:rFonts w:ascii="Arial" w:hAnsi="Arial" w:cs="Arial"/>
          <w:color w:val="385623" w:themeColor="accent6" w:themeShade="80"/>
          <w:sz w:val="21"/>
          <w:szCs w:val="21"/>
        </w:rPr>
        <w:t xml:space="preserve"> course</w:t>
      </w:r>
      <w:r w:rsidRPr="00B825E1">
        <w:rPr>
          <w:rFonts w:ascii="Arial" w:hAnsi="Arial" w:cs="Arial"/>
          <w:color w:val="385623" w:themeColor="accent6" w:themeShade="80"/>
          <w:sz w:val="21"/>
          <w:szCs w:val="21"/>
        </w:rPr>
        <w:t xml:space="preserve"> is </w:t>
      </w:r>
      <w:r w:rsidR="009D0DF3">
        <w:rPr>
          <w:rFonts w:ascii="Arial" w:hAnsi="Arial" w:cs="Arial"/>
          <w:color w:val="385623" w:themeColor="accent6" w:themeShade="80"/>
          <w:sz w:val="21"/>
          <w:szCs w:val="21"/>
        </w:rPr>
        <w:t xml:space="preserve">documented and </w:t>
      </w:r>
      <w:r w:rsidRPr="00B825E1">
        <w:rPr>
          <w:rFonts w:ascii="Arial" w:hAnsi="Arial" w:cs="Arial"/>
          <w:color w:val="385623" w:themeColor="accent6" w:themeShade="80"/>
          <w:sz w:val="21"/>
          <w:szCs w:val="21"/>
        </w:rPr>
        <w:t>approved</w:t>
      </w:r>
      <w:r>
        <w:rPr>
          <w:rFonts w:ascii="Arial" w:hAnsi="Arial" w:cs="Arial"/>
          <w:color w:val="385623" w:themeColor="accent6" w:themeShade="80"/>
          <w:sz w:val="21"/>
          <w:szCs w:val="21"/>
        </w:rPr>
        <w:t xml:space="preserve">. </w:t>
      </w:r>
    </w:p>
    <w:p w14:paraId="40591A91" w14:textId="1214AB69" w:rsidR="009D0DF3" w:rsidRDefault="00144768" w:rsidP="00422625">
      <w:pPr>
        <w:pStyle w:val="ListParagraph"/>
        <w:numPr>
          <w:ilvl w:val="0"/>
          <w:numId w:val="29"/>
        </w:numPr>
        <w:shd w:val="clear" w:color="auto" w:fill="FFFFFF"/>
        <w:spacing w:after="0" w:line="240" w:lineRule="auto"/>
        <w:rPr>
          <w:rFonts w:ascii="Arial" w:hAnsi="Arial" w:cs="Arial"/>
          <w:color w:val="385623" w:themeColor="accent6" w:themeShade="80"/>
          <w:sz w:val="21"/>
          <w:szCs w:val="21"/>
        </w:rPr>
      </w:pPr>
      <w:r>
        <w:rPr>
          <w:rFonts w:ascii="Arial" w:hAnsi="Arial" w:cs="Arial"/>
          <w:color w:val="385623" w:themeColor="accent6" w:themeShade="80"/>
          <w:sz w:val="21"/>
          <w:szCs w:val="21"/>
        </w:rPr>
        <w:t xml:space="preserve">This would not require additional review, as long as these conditions are met and then submitted to the respective Department Chair. </w:t>
      </w:r>
    </w:p>
    <w:p w14:paraId="5A553E5B" w14:textId="77777777" w:rsidR="004103EB" w:rsidRDefault="004103EB" w:rsidP="004103EB">
      <w:pPr>
        <w:pStyle w:val="ListParagraph"/>
        <w:shd w:val="clear" w:color="auto" w:fill="FFFFFF"/>
        <w:spacing w:after="0" w:line="240" w:lineRule="auto"/>
        <w:rPr>
          <w:rFonts w:ascii="Arial" w:hAnsi="Arial" w:cs="Arial"/>
          <w:color w:val="385623" w:themeColor="accent6" w:themeShade="80"/>
          <w:sz w:val="21"/>
          <w:szCs w:val="21"/>
        </w:rPr>
      </w:pPr>
    </w:p>
    <w:p w14:paraId="4C2F831B" w14:textId="11F36BAF" w:rsidR="004103EB" w:rsidRDefault="004103EB" w:rsidP="00422625">
      <w:pPr>
        <w:pStyle w:val="ListParagraph"/>
        <w:numPr>
          <w:ilvl w:val="0"/>
          <w:numId w:val="29"/>
        </w:numPr>
        <w:shd w:val="clear" w:color="auto" w:fill="FFFFFF"/>
        <w:spacing w:after="0" w:line="240" w:lineRule="auto"/>
        <w:rPr>
          <w:rFonts w:ascii="Arial" w:hAnsi="Arial" w:cs="Arial"/>
          <w:color w:val="385623" w:themeColor="accent6" w:themeShade="80"/>
          <w:sz w:val="21"/>
          <w:szCs w:val="21"/>
        </w:rPr>
      </w:pPr>
      <w:r w:rsidRPr="004103EB">
        <w:rPr>
          <w:rFonts w:ascii="Arial" w:hAnsi="Arial" w:cs="Arial"/>
          <w:b/>
          <w:bCs/>
          <w:color w:val="385623" w:themeColor="accent6" w:themeShade="80"/>
          <w:sz w:val="21"/>
          <w:szCs w:val="21"/>
        </w:rPr>
        <w:t>Addition:</w:t>
      </w:r>
      <w:r>
        <w:rPr>
          <w:rFonts w:ascii="Arial" w:hAnsi="Arial" w:cs="Arial"/>
          <w:color w:val="385623" w:themeColor="accent6" w:themeShade="80"/>
          <w:sz w:val="21"/>
          <w:szCs w:val="21"/>
        </w:rPr>
        <w:t xml:space="preserve"> If you have been approved to teach online at another institution then that would count towards approval at UMW in the Fall 2020 semester (for that course only). Evidence of this would have to be included in the approval process contained within this motion.  </w:t>
      </w:r>
    </w:p>
    <w:p w14:paraId="06D35971" w14:textId="4276E06E" w:rsidR="004103EB" w:rsidRDefault="004103EB" w:rsidP="004103EB">
      <w:pPr>
        <w:pStyle w:val="ListParagraph"/>
        <w:rPr>
          <w:rFonts w:ascii="Arial" w:hAnsi="Arial" w:cs="Arial"/>
          <w:color w:val="385623" w:themeColor="accent6" w:themeShade="80"/>
          <w:sz w:val="21"/>
          <w:szCs w:val="21"/>
        </w:rPr>
      </w:pPr>
    </w:p>
    <w:p w14:paraId="4C0DF589" w14:textId="16B00EBE" w:rsidR="008D002E" w:rsidRDefault="004103EB" w:rsidP="008D002E">
      <w:pPr>
        <w:pStyle w:val="ListParagraph"/>
        <w:rPr>
          <w:rFonts w:ascii="Arial" w:hAnsi="Arial" w:cs="Arial"/>
          <w:color w:val="385623" w:themeColor="accent6" w:themeShade="80"/>
          <w:sz w:val="21"/>
          <w:szCs w:val="21"/>
        </w:rPr>
      </w:pPr>
      <w:r w:rsidRPr="004103EB">
        <w:rPr>
          <w:rFonts w:ascii="Arial" w:hAnsi="Arial" w:cs="Arial"/>
          <w:b/>
          <w:bCs/>
          <w:color w:val="385623" w:themeColor="accent6" w:themeShade="80"/>
          <w:sz w:val="21"/>
          <w:szCs w:val="21"/>
        </w:rPr>
        <w:t xml:space="preserve">Change: </w:t>
      </w:r>
      <w:r>
        <w:rPr>
          <w:rFonts w:ascii="Arial" w:hAnsi="Arial" w:cs="Arial"/>
          <w:color w:val="385623" w:themeColor="accent6" w:themeShade="80"/>
          <w:sz w:val="21"/>
          <w:szCs w:val="21"/>
        </w:rPr>
        <w:t xml:space="preserve">It was recommended that the language be changed from the term </w:t>
      </w:r>
      <w:r w:rsidRPr="008D002E">
        <w:rPr>
          <w:rFonts w:ascii="Arial" w:hAnsi="Arial" w:cs="Arial"/>
          <w:i/>
          <w:iCs/>
          <w:color w:val="385623" w:themeColor="accent6" w:themeShade="80"/>
          <w:sz w:val="21"/>
          <w:szCs w:val="21"/>
        </w:rPr>
        <w:t>gradebook</w:t>
      </w:r>
      <w:r>
        <w:rPr>
          <w:rFonts w:ascii="Arial" w:hAnsi="Arial" w:cs="Arial"/>
          <w:color w:val="385623" w:themeColor="accent6" w:themeShade="80"/>
          <w:sz w:val="21"/>
          <w:szCs w:val="21"/>
        </w:rPr>
        <w:t xml:space="preserve"> to </w:t>
      </w:r>
      <w:r w:rsidR="002C720C">
        <w:rPr>
          <w:rFonts w:ascii="Arial" w:hAnsi="Arial" w:cs="Arial"/>
          <w:i/>
          <w:iCs/>
          <w:color w:val="385623" w:themeColor="accent6" w:themeShade="80"/>
          <w:sz w:val="21"/>
          <w:szCs w:val="21"/>
        </w:rPr>
        <w:t>how students will access their grades or feedback</w:t>
      </w:r>
      <w:r w:rsidR="008D002E" w:rsidRPr="008D002E">
        <w:rPr>
          <w:rFonts w:ascii="Arial" w:hAnsi="Arial" w:cs="Arial"/>
          <w:i/>
          <w:iCs/>
          <w:color w:val="385623" w:themeColor="accent6" w:themeShade="80"/>
          <w:sz w:val="21"/>
          <w:szCs w:val="21"/>
        </w:rPr>
        <w:t>.</w:t>
      </w:r>
      <w:r w:rsidR="008D002E">
        <w:rPr>
          <w:rFonts w:ascii="Arial" w:hAnsi="Arial" w:cs="Arial"/>
          <w:color w:val="385623" w:themeColor="accent6" w:themeShade="80"/>
          <w:sz w:val="21"/>
          <w:szCs w:val="21"/>
        </w:rPr>
        <w:t xml:space="preserve"> </w:t>
      </w:r>
      <w:r w:rsidR="002C720C">
        <w:rPr>
          <w:rFonts w:ascii="Arial" w:hAnsi="Arial" w:cs="Arial"/>
          <w:color w:val="385623" w:themeColor="accent6" w:themeShade="80"/>
          <w:sz w:val="21"/>
          <w:szCs w:val="21"/>
        </w:rPr>
        <w:t>(in Item 2)</w:t>
      </w:r>
    </w:p>
    <w:p w14:paraId="0AADDBF2" w14:textId="4ADB8245" w:rsidR="002C720C" w:rsidRDefault="002C720C" w:rsidP="008D002E">
      <w:pPr>
        <w:pStyle w:val="ListParagraph"/>
        <w:rPr>
          <w:rFonts w:ascii="Arial" w:hAnsi="Arial" w:cs="Arial"/>
          <w:color w:val="385623" w:themeColor="accent6" w:themeShade="80"/>
          <w:sz w:val="21"/>
          <w:szCs w:val="21"/>
        </w:rPr>
      </w:pPr>
    </w:p>
    <w:p w14:paraId="6221631C" w14:textId="7B325288" w:rsidR="002C720C" w:rsidRDefault="002C720C" w:rsidP="008D002E">
      <w:pPr>
        <w:pStyle w:val="ListParagraph"/>
        <w:rPr>
          <w:rFonts w:ascii="Arial" w:hAnsi="Arial" w:cs="Arial"/>
          <w:color w:val="385623" w:themeColor="accent6" w:themeShade="80"/>
          <w:sz w:val="21"/>
          <w:szCs w:val="21"/>
        </w:rPr>
      </w:pPr>
      <w:r w:rsidRPr="002C720C">
        <w:rPr>
          <w:rFonts w:ascii="Arial" w:hAnsi="Arial" w:cs="Arial"/>
          <w:b/>
          <w:bCs/>
          <w:color w:val="385623" w:themeColor="accent6" w:themeShade="80"/>
          <w:sz w:val="21"/>
          <w:szCs w:val="21"/>
        </w:rPr>
        <w:t xml:space="preserve">Change: </w:t>
      </w:r>
      <w:r>
        <w:rPr>
          <w:rFonts w:ascii="Arial" w:hAnsi="Arial" w:cs="Arial"/>
          <w:color w:val="385623" w:themeColor="accent6" w:themeShade="80"/>
          <w:sz w:val="21"/>
          <w:szCs w:val="21"/>
        </w:rPr>
        <w:t xml:space="preserve">Change language from </w:t>
      </w:r>
      <w:r w:rsidRPr="002C720C">
        <w:rPr>
          <w:rFonts w:ascii="Arial" w:hAnsi="Arial" w:cs="Arial"/>
          <w:i/>
          <w:iCs/>
          <w:color w:val="385623" w:themeColor="accent6" w:themeShade="80"/>
          <w:sz w:val="21"/>
          <w:szCs w:val="21"/>
        </w:rPr>
        <w:t>online teaching form</w:t>
      </w:r>
      <w:r>
        <w:rPr>
          <w:rFonts w:ascii="Arial" w:hAnsi="Arial" w:cs="Arial"/>
          <w:color w:val="385623" w:themeColor="accent6" w:themeShade="80"/>
          <w:sz w:val="21"/>
          <w:szCs w:val="21"/>
        </w:rPr>
        <w:t xml:space="preserve"> to</w:t>
      </w:r>
      <w:r w:rsidRPr="002C720C">
        <w:rPr>
          <w:rFonts w:ascii="Arial" w:hAnsi="Arial" w:cs="Arial"/>
          <w:i/>
          <w:iCs/>
          <w:color w:val="385623" w:themeColor="accent6" w:themeShade="80"/>
          <w:sz w:val="21"/>
          <w:szCs w:val="21"/>
        </w:rPr>
        <w:t xml:space="preserve"> remote teaching form</w:t>
      </w:r>
      <w:r>
        <w:rPr>
          <w:rFonts w:ascii="Arial" w:hAnsi="Arial" w:cs="Arial"/>
          <w:color w:val="385623" w:themeColor="accent6" w:themeShade="80"/>
          <w:sz w:val="21"/>
          <w:szCs w:val="21"/>
        </w:rPr>
        <w:t xml:space="preserve">. Change the language from </w:t>
      </w:r>
      <w:r w:rsidRPr="002C720C">
        <w:rPr>
          <w:rFonts w:ascii="Arial" w:hAnsi="Arial" w:cs="Arial"/>
          <w:i/>
          <w:iCs/>
          <w:color w:val="385623" w:themeColor="accent6" w:themeShade="80"/>
          <w:sz w:val="21"/>
          <w:szCs w:val="21"/>
        </w:rPr>
        <w:t>online teaching</w:t>
      </w:r>
      <w:r>
        <w:rPr>
          <w:rFonts w:ascii="Arial" w:hAnsi="Arial" w:cs="Arial"/>
          <w:color w:val="385623" w:themeColor="accent6" w:themeShade="80"/>
          <w:sz w:val="21"/>
          <w:szCs w:val="21"/>
        </w:rPr>
        <w:t xml:space="preserve"> to </w:t>
      </w:r>
      <w:r w:rsidRPr="002C720C">
        <w:rPr>
          <w:rFonts w:ascii="Arial" w:hAnsi="Arial" w:cs="Arial"/>
          <w:i/>
          <w:iCs/>
          <w:color w:val="385623" w:themeColor="accent6" w:themeShade="80"/>
          <w:sz w:val="21"/>
          <w:szCs w:val="21"/>
        </w:rPr>
        <w:t xml:space="preserve">remote teaching </w:t>
      </w:r>
      <w:r>
        <w:rPr>
          <w:rFonts w:ascii="Arial" w:hAnsi="Arial" w:cs="Arial"/>
          <w:color w:val="385623" w:themeColor="accent6" w:themeShade="80"/>
          <w:sz w:val="21"/>
          <w:szCs w:val="21"/>
        </w:rPr>
        <w:t>throughout the documents.</w:t>
      </w:r>
    </w:p>
    <w:p w14:paraId="54951E7F" w14:textId="77BFC7F9" w:rsidR="002C720C" w:rsidRDefault="002C720C" w:rsidP="008D002E">
      <w:pPr>
        <w:pStyle w:val="ListParagraph"/>
        <w:rPr>
          <w:rFonts w:ascii="Arial" w:hAnsi="Arial" w:cs="Arial"/>
          <w:color w:val="385623" w:themeColor="accent6" w:themeShade="80"/>
          <w:sz w:val="21"/>
          <w:szCs w:val="21"/>
        </w:rPr>
      </w:pPr>
    </w:p>
    <w:p w14:paraId="1367937F" w14:textId="04E52234" w:rsidR="002C720C" w:rsidRPr="00144768" w:rsidRDefault="002C720C" w:rsidP="008D002E">
      <w:pPr>
        <w:pStyle w:val="ListParagraph"/>
        <w:rPr>
          <w:rFonts w:ascii="Arial" w:hAnsi="Arial" w:cs="Arial"/>
          <w:b/>
          <w:bCs/>
          <w:color w:val="385623" w:themeColor="accent6" w:themeShade="80"/>
          <w:sz w:val="21"/>
          <w:szCs w:val="21"/>
        </w:rPr>
      </w:pPr>
      <w:r w:rsidRPr="00144768">
        <w:rPr>
          <w:rFonts w:ascii="Arial" w:hAnsi="Arial" w:cs="Arial"/>
          <w:b/>
          <w:bCs/>
          <w:color w:val="385623" w:themeColor="accent6" w:themeShade="80"/>
          <w:sz w:val="21"/>
          <w:szCs w:val="21"/>
        </w:rPr>
        <w:t xml:space="preserve">Change: </w:t>
      </w:r>
      <w:r w:rsidRPr="00144768">
        <w:rPr>
          <w:rFonts w:ascii="Arial" w:hAnsi="Arial" w:cs="Arial"/>
          <w:color w:val="385623" w:themeColor="accent6" w:themeShade="80"/>
          <w:sz w:val="21"/>
          <w:szCs w:val="21"/>
        </w:rPr>
        <w:t>One of the following is required</w:t>
      </w:r>
      <w:r w:rsidR="00144768" w:rsidRPr="00144768">
        <w:rPr>
          <w:rFonts w:ascii="Arial" w:hAnsi="Arial" w:cs="Arial"/>
          <w:color w:val="385623" w:themeColor="accent6" w:themeShade="80"/>
          <w:sz w:val="21"/>
          <w:szCs w:val="21"/>
        </w:rPr>
        <w:t xml:space="preserve"> for faculty to meet the requirements for faculty development</w:t>
      </w:r>
      <w:r w:rsidRPr="00144768">
        <w:rPr>
          <w:rFonts w:ascii="Arial" w:hAnsi="Arial" w:cs="Arial"/>
          <w:color w:val="385623" w:themeColor="accent6" w:themeShade="80"/>
          <w:sz w:val="21"/>
          <w:szCs w:val="21"/>
        </w:rPr>
        <w:t xml:space="preserve">, 1) I </w:t>
      </w:r>
      <w:r w:rsidR="00144768" w:rsidRPr="00144768">
        <w:rPr>
          <w:rFonts w:ascii="Arial" w:hAnsi="Arial" w:cs="Arial"/>
          <w:color w:val="385623" w:themeColor="accent6" w:themeShade="80"/>
          <w:sz w:val="21"/>
          <w:szCs w:val="21"/>
        </w:rPr>
        <w:t>have completed the summer faculty development program</w:t>
      </w:r>
      <w:r w:rsidR="00144768">
        <w:rPr>
          <w:rFonts w:ascii="Arial" w:hAnsi="Arial" w:cs="Arial"/>
          <w:color w:val="385623" w:themeColor="accent6" w:themeShade="80"/>
          <w:sz w:val="21"/>
          <w:szCs w:val="21"/>
        </w:rPr>
        <w:t xml:space="preserve"> including one session on each of the four topics presented</w:t>
      </w:r>
      <w:r w:rsidR="00144768" w:rsidRPr="00144768">
        <w:rPr>
          <w:rFonts w:ascii="Arial" w:hAnsi="Arial" w:cs="Arial"/>
          <w:color w:val="385623" w:themeColor="accent6" w:themeShade="80"/>
          <w:sz w:val="21"/>
          <w:szCs w:val="21"/>
        </w:rPr>
        <w:t>, 2) I was previously approved to teach an online course at UMW, 3) I have completed training at an aforementioned institution or conference, please name that institution or conference.</w:t>
      </w:r>
      <w:r w:rsidR="00144768">
        <w:rPr>
          <w:rFonts w:ascii="Arial" w:hAnsi="Arial" w:cs="Arial"/>
          <w:color w:val="385623" w:themeColor="accent6" w:themeShade="80"/>
          <w:sz w:val="21"/>
          <w:szCs w:val="21"/>
        </w:rPr>
        <w:t xml:space="preserve"> (this replaces the first item with the above language). </w:t>
      </w:r>
    </w:p>
    <w:p w14:paraId="6A16C6BE" w14:textId="77777777" w:rsidR="004103EB" w:rsidRPr="00422625" w:rsidRDefault="004103EB" w:rsidP="004103EB">
      <w:pPr>
        <w:pStyle w:val="ListParagraph"/>
        <w:shd w:val="clear" w:color="auto" w:fill="FFFFFF"/>
        <w:spacing w:after="0" w:line="240" w:lineRule="auto"/>
        <w:rPr>
          <w:rFonts w:ascii="Arial" w:hAnsi="Arial" w:cs="Arial"/>
          <w:color w:val="385623" w:themeColor="accent6" w:themeShade="80"/>
          <w:sz w:val="21"/>
          <w:szCs w:val="21"/>
        </w:rPr>
      </w:pPr>
    </w:p>
    <w:p w14:paraId="7305A09F" w14:textId="1392F563" w:rsidR="00D86F3F" w:rsidRPr="00D86F3F" w:rsidRDefault="00D86F3F" w:rsidP="00D86F3F">
      <w:pPr>
        <w:pStyle w:val="ListParagraph"/>
        <w:numPr>
          <w:ilvl w:val="0"/>
          <w:numId w:val="29"/>
        </w:numPr>
        <w:shd w:val="clear" w:color="auto" w:fill="FFFFFF"/>
        <w:spacing w:after="0" w:line="240" w:lineRule="auto"/>
        <w:rPr>
          <w:rFonts w:ascii="Arial" w:hAnsi="Arial" w:cs="Arial"/>
          <w:color w:val="385623" w:themeColor="accent6" w:themeShade="80"/>
          <w:sz w:val="21"/>
          <w:szCs w:val="21"/>
        </w:rPr>
      </w:pPr>
      <w:r>
        <w:rPr>
          <w:rFonts w:ascii="Arial" w:hAnsi="Arial" w:cs="Arial"/>
          <w:color w:val="385623" w:themeColor="accent6" w:themeShade="80"/>
          <w:sz w:val="21"/>
          <w:szCs w:val="21"/>
        </w:rPr>
        <w:t xml:space="preserve">Motion was approved with no abstentions. </w:t>
      </w:r>
    </w:p>
    <w:p w14:paraId="1CC1632F" w14:textId="77777777" w:rsidR="00D86F3F" w:rsidRDefault="00D86F3F" w:rsidP="00D86F3F">
      <w:pPr>
        <w:shd w:val="clear" w:color="auto" w:fill="FFFFFF"/>
        <w:spacing w:after="0" w:line="240" w:lineRule="auto"/>
        <w:ind w:left="525"/>
        <w:rPr>
          <w:rFonts w:ascii="Arial" w:hAnsi="Arial" w:cs="Arial"/>
          <w:color w:val="25150C"/>
          <w:sz w:val="21"/>
          <w:szCs w:val="21"/>
        </w:rPr>
      </w:pPr>
    </w:p>
    <w:p w14:paraId="57FD85E5" w14:textId="366BA18B" w:rsidR="006446C5" w:rsidRDefault="00FC0D06" w:rsidP="006446C5">
      <w:pPr>
        <w:numPr>
          <w:ilvl w:val="0"/>
          <w:numId w:val="27"/>
        </w:numPr>
        <w:shd w:val="clear" w:color="auto" w:fill="FFFFFF"/>
        <w:spacing w:after="0" w:line="240" w:lineRule="auto"/>
        <w:ind w:left="525"/>
        <w:rPr>
          <w:rFonts w:ascii="Arial" w:hAnsi="Arial" w:cs="Arial"/>
          <w:color w:val="25150C"/>
          <w:sz w:val="21"/>
          <w:szCs w:val="21"/>
        </w:rPr>
      </w:pPr>
      <w:hyperlink r:id="rId36" w:history="1">
        <w:r w:rsidR="006446C5">
          <w:rPr>
            <w:rStyle w:val="Hyperlink"/>
            <w:rFonts w:ascii="Arial" w:hAnsi="Arial" w:cs="Arial"/>
            <w:color w:val="002B5A"/>
            <w:sz w:val="21"/>
            <w:szCs w:val="21"/>
          </w:rPr>
          <w:t>Motion – Adopt the Credit/Pass-19/No Credit Grading Option in Response to COVID-19 for Summer 2020 Courses</w:t>
        </w:r>
      </w:hyperlink>
      <w:r w:rsidR="006446C5">
        <w:rPr>
          <w:rFonts w:ascii="Arial" w:hAnsi="Arial" w:cs="Arial"/>
          <w:color w:val="25150C"/>
          <w:sz w:val="21"/>
          <w:szCs w:val="21"/>
        </w:rPr>
        <w:t>. Submitted by Anand Rao. </w:t>
      </w:r>
      <w:hyperlink r:id="rId37" w:history="1">
        <w:r w:rsidR="006446C5">
          <w:rPr>
            <w:rStyle w:val="Emphasis"/>
            <w:rFonts w:ascii="Arial" w:hAnsi="Arial" w:cs="Arial"/>
            <w:color w:val="002B5A"/>
            <w:sz w:val="21"/>
            <w:szCs w:val="21"/>
          </w:rPr>
          <w:t>Please provide feedback on this motion on this Google doc</w:t>
        </w:r>
      </w:hyperlink>
      <w:r w:rsidR="006446C5">
        <w:rPr>
          <w:rFonts w:ascii="Arial" w:hAnsi="Arial" w:cs="Arial"/>
          <w:color w:val="25150C"/>
          <w:sz w:val="21"/>
          <w:szCs w:val="21"/>
        </w:rPr>
        <w:t>.</w:t>
      </w:r>
    </w:p>
    <w:p w14:paraId="5A211A07" w14:textId="48B3E571" w:rsidR="00613A89" w:rsidRDefault="00613A89" w:rsidP="00613A89">
      <w:pPr>
        <w:shd w:val="clear" w:color="auto" w:fill="FFFFFF"/>
        <w:spacing w:after="0" w:line="240" w:lineRule="auto"/>
        <w:rPr>
          <w:rFonts w:ascii="Arial" w:hAnsi="Arial" w:cs="Arial"/>
          <w:color w:val="25150C"/>
          <w:sz w:val="21"/>
          <w:szCs w:val="21"/>
        </w:rPr>
      </w:pPr>
    </w:p>
    <w:p w14:paraId="3875F3AC" w14:textId="0EEE26AC" w:rsidR="00613A89" w:rsidRPr="00613A89" w:rsidRDefault="00613A89" w:rsidP="00613A89">
      <w:pPr>
        <w:pStyle w:val="ListParagraph"/>
        <w:numPr>
          <w:ilvl w:val="0"/>
          <w:numId w:val="29"/>
        </w:numPr>
        <w:shd w:val="clear" w:color="auto" w:fill="FFFFFF"/>
        <w:spacing w:after="0" w:line="240" w:lineRule="auto"/>
        <w:rPr>
          <w:rFonts w:ascii="Arial" w:hAnsi="Arial" w:cs="Arial"/>
          <w:color w:val="25150C"/>
          <w:sz w:val="21"/>
          <w:szCs w:val="21"/>
        </w:rPr>
      </w:pPr>
      <w:r>
        <w:rPr>
          <w:rFonts w:ascii="Arial" w:hAnsi="Arial" w:cs="Arial"/>
          <w:color w:val="385623" w:themeColor="accent6" w:themeShade="80"/>
          <w:sz w:val="21"/>
          <w:szCs w:val="21"/>
        </w:rPr>
        <w:t>Motion (</w:t>
      </w:r>
      <w:r w:rsidR="002C720C">
        <w:rPr>
          <w:rFonts w:ascii="Arial" w:hAnsi="Arial" w:cs="Arial"/>
          <w:color w:val="385623" w:themeColor="accent6" w:themeShade="80"/>
          <w:sz w:val="21"/>
          <w:szCs w:val="21"/>
        </w:rPr>
        <w:t xml:space="preserve">language as specified in the </w:t>
      </w:r>
      <w:r>
        <w:rPr>
          <w:rFonts w:ascii="Arial" w:hAnsi="Arial" w:cs="Arial"/>
          <w:color w:val="385623" w:themeColor="accent6" w:themeShade="80"/>
          <w:sz w:val="21"/>
          <w:szCs w:val="21"/>
        </w:rPr>
        <w:t>March 25</w:t>
      </w:r>
      <w:r w:rsidRPr="00613A89">
        <w:rPr>
          <w:rFonts w:ascii="Arial" w:hAnsi="Arial" w:cs="Arial"/>
          <w:color w:val="385623" w:themeColor="accent6" w:themeShade="80"/>
          <w:sz w:val="21"/>
          <w:szCs w:val="21"/>
          <w:vertAlign w:val="superscript"/>
        </w:rPr>
        <w:t>th</w:t>
      </w:r>
      <w:r>
        <w:rPr>
          <w:rFonts w:ascii="Arial" w:hAnsi="Arial" w:cs="Arial"/>
          <w:color w:val="385623" w:themeColor="accent6" w:themeShade="80"/>
          <w:sz w:val="21"/>
          <w:szCs w:val="21"/>
        </w:rPr>
        <w:t xml:space="preserve"> motion) was passed with one opposed and </w:t>
      </w:r>
      <w:r w:rsidR="007578E6">
        <w:rPr>
          <w:rFonts w:ascii="Arial" w:hAnsi="Arial" w:cs="Arial"/>
          <w:color w:val="385623" w:themeColor="accent6" w:themeShade="80"/>
          <w:sz w:val="21"/>
          <w:szCs w:val="21"/>
        </w:rPr>
        <w:t>two</w:t>
      </w:r>
      <w:r>
        <w:rPr>
          <w:rFonts w:ascii="Arial" w:hAnsi="Arial" w:cs="Arial"/>
          <w:color w:val="385623" w:themeColor="accent6" w:themeShade="80"/>
          <w:sz w:val="21"/>
          <w:szCs w:val="21"/>
        </w:rPr>
        <w:t xml:space="preserve"> abstention</w:t>
      </w:r>
      <w:r w:rsidR="007578E6">
        <w:rPr>
          <w:rFonts w:ascii="Arial" w:hAnsi="Arial" w:cs="Arial"/>
          <w:color w:val="385623" w:themeColor="accent6" w:themeShade="80"/>
          <w:sz w:val="21"/>
          <w:szCs w:val="21"/>
        </w:rPr>
        <w:t>s</w:t>
      </w:r>
      <w:r>
        <w:rPr>
          <w:rFonts w:ascii="Arial" w:hAnsi="Arial" w:cs="Arial"/>
          <w:color w:val="385623" w:themeColor="accent6" w:themeShade="80"/>
          <w:sz w:val="21"/>
          <w:szCs w:val="21"/>
        </w:rPr>
        <w:t xml:space="preserve">. </w:t>
      </w:r>
    </w:p>
    <w:p w14:paraId="187E84A8" w14:textId="77777777" w:rsidR="00613A89" w:rsidRDefault="00613A89" w:rsidP="00613A89">
      <w:pPr>
        <w:shd w:val="clear" w:color="auto" w:fill="FFFFFF"/>
        <w:spacing w:after="0" w:line="240" w:lineRule="auto"/>
        <w:rPr>
          <w:rFonts w:ascii="Arial" w:hAnsi="Arial" w:cs="Arial"/>
          <w:color w:val="25150C"/>
          <w:sz w:val="21"/>
          <w:szCs w:val="21"/>
        </w:rPr>
      </w:pPr>
    </w:p>
    <w:p w14:paraId="340696EE" w14:textId="77777777" w:rsidR="006446C5" w:rsidRDefault="006446C5" w:rsidP="006446C5">
      <w:pPr>
        <w:numPr>
          <w:ilvl w:val="0"/>
          <w:numId w:val="27"/>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lastRenderedPageBreak/>
        <w:t>Update from the CAS Promotion &amp; Tenure Committee – c</w:t>
      </w:r>
      <w:hyperlink r:id="rId38" w:history="1">
        <w:r>
          <w:rPr>
            <w:rStyle w:val="Hyperlink"/>
            <w:rFonts w:ascii="Arial" w:hAnsi="Arial" w:cs="Arial"/>
            <w:color w:val="002B5A"/>
            <w:sz w:val="21"/>
            <w:szCs w:val="21"/>
          </w:rPr>
          <w:t>hanges to CAS P&amp;T website, Appendix I, and recommended changes to Appendix F</w:t>
        </w:r>
      </w:hyperlink>
      <w:r>
        <w:rPr>
          <w:rFonts w:ascii="Arial" w:hAnsi="Arial" w:cs="Arial"/>
          <w:color w:val="25150C"/>
          <w:sz w:val="21"/>
          <w:szCs w:val="21"/>
        </w:rPr>
        <w:t>.</w:t>
      </w:r>
    </w:p>
    <w:p w14:paraId="7BD90226" w14:textId="1C623E39" w:rsidR="006446C5" w:rsidRDefault="00FC0D06" w:rsidP="006446C5">
      <w:pPr>
        <w:numPr>
          <w:ilvl w:val="1"/>
          <w:numId w:val="27"/>
        </w:numPr>
        <w:shd w:val="clear" w:color="auto" w:fill="FFFFFF"/>
        <w:spacing w:after="0" w:line="240" w:lineRule="auto"/>
        <w:ind w:left="1050"/>
        <w:rPr>
          <w:rFonts w:ascii="Arial" w:hAnsi="Arial" w:cs="Arial"/>
          <w:color w:val="25150C"/>
          <w:sz w:val="21"/>
          <w:szCs w:val="21"/>
        </w:rPr>
      </w:pPr>
      <w:hyperlink r:id="rId39" w:history="1">
        <w:r w:rsidR="006446C5">
          <w:rPr>
            <w:rStyle w:val="Hyperlink"/>
            <w:rFonts w:ascii="Arial" w:hAnsi="Arial" w:cs="Arial"/>
            <w:color w:val="002B5A"/>
            <w:sz w:val="21"/>
            <w:szCs w:val="21"/>
          </w:rPr>
          <w:t>UFAC request</w:t>
        </w:r>
      </w:hyperlink>
      <w:r w:rsidR="006446C5">
        <w:rPr>
          <w:rFonts w:ascii="Arial" w:hAnsi="Arial" w:cs="Arial"/>
          <w:color w:val="25150C"/>
          <w:sz w:val="21"/>
          <w:szCs w:val="21"/>
        </w:rPr>
        <w:t> that CAS P&amp;T changes be postponed until UFAC can develop guidelines for special assignments.</w:t>
      </w:r>
    </w:p>
    <w:p w14:paraId="7FF9E42C" w14:textId="4F896EC7" w:rsidR="00B84A71" w:rsidRPr="00B84A71" w:rsidRDefault="00B84A71" w:rsidP="00B84A71">
      <w:pPr>
        <w:pStyle w:val="ListParagraph"/>
        <w:numPr>
          <w:ilvl w:val="0"/>
          <w:numId w:val="29"/>
        </w:numPr>
        <w:shd w:val="clear" w:color="auto" w:fill="FFFFFF"/>
        <w:spacing w:after="0" w:line="240" w:lineRule="auto"/>
        <w:rPr>
          <w:rFonts w:ascii="Arial" w:hAnsi="Arial" w:cs="Arial"/>
          <w:color w:val="385623" w:themeColor="accent6" w:themeShade="80"/>
          <w:sz w:val="21"/>
          <w:szCs w:val="21"/>
        </w:rPr>
      </w:pPr>
      <w:r w:rsidRPr="00B84A71">
        <w:rPr>
          <w:rFonts w:ascii="Arial" w:hAnsi="Arial" w:cs="Arial"/>
          <w:color w:val="385623" w:themeColor="accent6" w:themeShade="80"/>
          <w:sz w:val="21"/>
          <w:szCs w:val="21"/>
        </w:rPr>
        <w:t>Motion was advanced to send this to UFAC for clarification on special assignments</w:t>
      </w:r>
      <w:r>
        <w:rPr>
          <w:rFonts w:ascii="Arial" w:hAnsi="Arial" w:cs="Arial"/>
          <w:color w:val="385623" w:themeColor="accent6" w:themeShade="80"/>
          <w:sz w:val="21"/>
          <w:szCs w:val="21"/>
        </w:rPr>
        <w:t xml:space="preserve"> and for CAS faculty council to take this up before it comes back to UFC. Motion passes with three abstentions. </w:t>
      </w:r>
      <w:r w:rsidRPr="00B84A71">
        <w:rPr>
          <w:rFonts w:ascii="Arial" w:hAnsi="Arial" w:cs="Arial"/>
          <w:color w:val="385623" w:themeColor="accent6" w:themeShade="80"/>
          <w:sz w:val="21"/>
          <w:szCs w:val="21"/>
        </w:rPr>
        <w:t xml:space="preserve"> </w:t>
      </w:r>
    </w:p>
    <w:p w14:paraId="74AE5F6C" w14:textId="77777777" w:rsidR="00B84A71" w:rsidRDefault="00B84A71" w:rsidP="00B84A71">
      <w:pPr>
        <w:shd w:val="clear" w:color="auto" w:fill="FFFFFF"/>
        <w:spacing w:after="0" w:line="240" w:lineRule="auto"/>
        <w:rPr>
          <w:rFonts w:ascii="Arial" w:hAnsi="Arial" w:cs="Arial"/>
          <w:color w:val="25150C"/>
          <w:sz w:val="21"/>
          <w:szCs w:val="21"/>
        </w:rPr>
      </w:pPr>
    </w:p>
    <w:p w14:paraId="4F3455E7" w14:textId="77777777" w:rsidR="006446C5" w:rsidRDefault="006446C5" w:rsidP="006446C5">
      <w:pPr>
        <w:numPr>
          <w:ilvl w:val="0"/>
          <w:numId w:val="27"/>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t>Election of UFC Officers for 2020-2021</w:t>
      </w:r>
    </w:p>
    <w:p w14:paraId="25D0608D" w14:textId="043A35C4" w:rsidR="006446C5" w:rsidRDefault="006446C5" w:rsidP="006446C5">
      <w:pPr>
        <w:numPr>
          <w:ilvl w:val="1"/>
          <w:numId w:val="27"/>
        </w:numPr>
        <w:shd w:val="clear" w:color="auto" w:fill="FFFFFF"/>
        <w:spacing w:after="0" w:line="240" w:lineRule="auto"/>
        <w:ind w:left="1050"/>
        <w:rPr>
          <w:rFonts w:ascii="Arial" w:hAnsi="Arial" w:cs="Arial"/>
          <w:color w:val="25150C"/>
          <w:sz w:val="21"/>
          <w:szCs w:val="21"/>
        </w:rPr>
      </w:pPr>
      <w:r>
        <w:rPr>
          <w:rFonts w:ascii="Arial" w:hAnsi="Arial" w:cs="Arial"/>
          <w:color w:val="25150C"/>
          <w:sz w:val="21"/>
          <w:szCs w:val="21"/>
        </w:rPr>
        <w:t>Chair</w:t>
      </w:r>
      <w:r w:rsidR="00B84A71">
        <w:rPr>
          <w:rFonts w:ascii="Arial" w:hAnsi="Arial" w:cs="Arial"/>
          <w:color w:val="25150C"/>
          <w:sz w:val="21"/>
          <w:szCs w:val="21"/>
        </w:rPr>
        <w:t xml:space="preserve"> – </w:t>
      </w:r>
      <w:r w:rsidR="00B84A71" w:rsidRPr="00B84A71">
        <w:rPr>
          <w:rFonts w:ascii="Arial" w:hAnsi="Arial" w:cs="Arial"/>
          <w:color w:val="385623" w:themeColor="accent6" w:themeShade="80"/>
          <w:sz w:val="21"/>
          <w:szCs w:val="21"/>
        </w:rPr>
        <w:t xml:space="preserve">Andrew Dolby confirmed as chair, all voted in favor with no abstentions. </w:t>
      </w:r>
    </w:p>
    <w:p w14:paraId="4614CEB3" w14:textId="58FA1C22" w:rsidR="006446C5" w:rsidRPr="00272BD6" w:rsidRDefault="006446C5" w:rsidP="006446C5">
      <w:pPr>
        <w:numPr>
          <w:ilvl w:val="1"/>
          <w:numId w:val="27"/>
        </w:numPr>
        <w:shd w:val="clear" w:color="auto" w:fill="FFFFFF"/>
        <w:spacing w:after="0" w:line="240" w:lineRule="auto"/>
        <w:ind w:left="1050"/>
        <w:rPr>
          <w:rFonts w:ascii="Arial" w:hAnsi="Arial" w:cs="Arial"/>
          <w:color w:val="385623" w:themeColor="accent6" w:themeShade="80"/>
          <w:sz w:val="21"/>
          <w:szCs w:val="21"/>
        </w:rPr>
      </w:pPr>
      <w:r>
        <w:rPr>
          <w:rFonts w:ascii="Arial" w:hAnsi="Arial" w:cs="Arial"/>
          <w:color w:val="25150C"/>
          <w:sz w:val="21"/>
          <w:szCs w:val="21"/>
        </w:rPr>
        <w:t>Vice-Chair</w:t>
      </w:r>
      <w:r w:rsidR="00B84A71">
        <w:rPr>
          <w:rFonts w:ascii="Arial" w:hAnsi="Arial" w:cs="Arial"/>
          <w:color w:val="25150C"/>
          <w:sz w:val="21"/>
          <w:szCs w:val="21"/>
        </w:rPr>
        <w:t xml:space="preserve"> </w:t>
      </w:r>
      <w:r w:rsidR="00272BD6">
        <w:rPr>
          <w:rFonts w:ascii="Arial" w:hAnsi="Arial" w:cs="Arial"/>
          <w:color w:val="25150C"/>
          <w:sz w:val="21"/>
          <w:szCs w:val="21"/>
        </w:rPr>
        <w:t>–</w:t>
      </w:r>
      <w:r w:rsidR="00B84A71">
        <w:rPr>
          <w:rFonts w:ascii="Arial" w:hAnsi="Arial" w:cs="Arial"/>
          <w:color w:val="25150C"/>
          <w:sz w:val="21"/>
          <w:szCs w:val="21"/>
        </w:rPr>
        <w:t xml:space="preserve"> </w:t>
      </w:r>
      <w:r w:rsidR="00272BD6" w:rsidRPr="00272BD6">
        <w:rPr>
          <w:rFonts w:ascii="Arial" w:hAnsi="Arial" w:cs="Arial"/>
          <w:color w:val="385623" w:themeColor="accent6" w:themeShade="80"/>
          <w:sz w:val="21"/>
          <w:szCs w:val="21"/>
        </w:rPr>
        <w:t xml:space="preserve">Ken Machande </w:t>
      </w:r>
      <w:proofErr w:type="spellStart"/>
      <w:r w:rsidR="00272BD6" w:rsidRPr="00272BD6">
        <w:rPr>
          <w:rFonts w:ascii="Arial" w:hAnsi="Arial" w:cs="Arial"/>
          <w:color w:val="385623" w:themeColor="accent6" w:themeShade="80"/>
          <w:sz w:val="21"/>
          <w:szCs w:val="21"/>
        </w:rPr>
        <w:t>nominatd</w:t>
      </w:r>
      <w:proofErr w:type="spellEnd"/>
      <w:r w:rsidR="00272BD6" w:rsidRPr="00272BD6">
        <w:rPr>
          <w:rFonts w:ascii="Arial" w:hAnsi="Arial" w:cs="Arial"/>
          <w:color w:val="385623" w:themeColor="accent6" w:themeShade="80"/>
          <w:sz w:val="21"/>
          <w:szCs w:val="21"/>
        </w:rPr>
        <w:t xml:space="preserve"> and confirmed, all voted in favor with no abstentions. Ken Machande has been elected as UFC Vice-Chair. </w:t>
      </w:r>
    </w:p>
    <w:p w14:paraId="274A7BD3" w14:textId="503FBE7A" w:rsidR="006446C5" w:rsidRDefault="006446C5" w:rsidP="006446C5">
      <w:pPr>
        <w:numPr>
          <w:ilvl w:val="1"/>
          <w:numId w:val="27"/>
        </w:numPr>
        <w:shd w:val="clear" w:color="auto" w:fill="FFFFFF"/>
        <w:spacing w:after="0" w:line="240" w:lineRule="auto"/>
        <w:ind w:left="1050"/>
        <w:rPr>
          <w:rFonts w:ascii="Arial" w:hAnsi="Arial" w:cs="Arial"/>
          <w:color w:val="25150C"/>
          <w:sz w:val="21"/>
          <w:szCs w:val="21"/>
        </w:rPr>
      </w:pPr>
      <w:r>
        <w:rPr>
          <w:rFonts w:ascii="Arial" w:hAnsi="Arial" w:cs="Arial"/>
          <w:color w:val="25150C"/>
          <w:sz w:val="21"/>
          <w:szCs w:val="21"/>
        </w:rPr>
        <w:t>Secretary</w:t>
      </w:r>
      <w:r w:rsidR="00272BD6">
        <w:rPr>
          <w:rFonts w:ascii="Arial" w:hAnsi="Arial" w:cs="Arial"/>
          <w:color w:val="25150C"/>
          <w:sz w:val="21"/>
          <w:szCs w:val="21"/>
        </w:rPr>
        <w:t xml:space="preserve"> – </w:t>
      </w:r>
      <w:r w:rsidR="00272BD6" w:rsidRPr="00272BD6">
        <w:rPr>
          <w:rFonts w:ascii="Arial" w:hAnsi="Arial" w:cs="Arial"/>
          <w:color w:val="385623" w:themeColor="accent6" w:themeShade="80"/>
          <w:sz w:val="21"/>
          <w:szCs w:val="21"/>
        </w:rPr>
        <w:t>Janine Davis nominated and confirmed, all voted in favor with no abstentions. Janine</w:t>
      </w:r>
      <w:r w:rsidR="00272BD6">
        <w:rPr>
          <w:rFonts w:ascii="Arial" w:hAnsi="Arial" w:cs="Arial"/>
          <w:color w:val="385623" w:themeColor="accent6" w:themeShade="80"/>
          <w:sz w:val="21"/>
          <w:szCs w:val="21"/>
        </w:rPr>
        <w:t xml:space="preserve"> Davis</w:t>
      </w:r>
      <w:r w:rsidR="00272BD6" w:rsidRPr="00272BD6">
        <w:rPr>
          <w:rFonts w:ascii="Arial" w:hAnsi="Arial" w:cs="Arial"/>
          <w:color w:val="385623" w:themeColor="accent6" w:themeShade="80"/>
          <w:sz w:val="21"/>
          <w:szCs w:val="21"/>
        </w:rPr>
        <w:t xml:space="preserve"> has been elected as UFC Secretary. </w:t>
      </w:r>
    </w:p>
    <w:p w14:paraId="6F7D1C79" w14:textId="25912579" w:rsidR="006446C5" w:rsidRPr="00A20392" w:rsidRDefault="006446C5" w:rsidP="006446C5">
      <w:pPr>
        <w:numPr>
          <w:ilvl w:val="1"/>
          <w:numId w:val="27"/>
        </w:numPr>
        <w:shd w:val="clear" w:color="auto" w:fill="FFFFFF"/>
        <w:spacing w:after="0" w:line="240" w:lineRule="auto"/>
        <w:ind w:left="1050"/>
        <w:rPr>
          <w:rFonts w:ascii="Arial" w:hAnsi="Arial" w:cs="Arial"/>
          <w:color w:val="25150C"/>
          <w:sz w:val="21"/>
          <w:szCs w:val="21"/>
        </w:rPr>
      </w:pPr>
      <w:r>
        <w:rPr>
          <w:rFonts w:ascii="Arial" w:hAnsi="Arial" w:cs="Arial"/>
          <w:color w:val="25150C"/>
          <w:sz w:val="21"/>
          <w:szCs w:val="21"/>
        </w:rPr>
        <w:t>Parliamentarian</w:t>
      </w:r>
      <w:r w:rsidR="00272BD6">
        <w:rPr>
          <w:rFonts w:ascii="Arial" w:hAnsi="Arial" w:cs="Arial"/>
          <w:color w:val="25150C"/>
          <w:sz w:val="21"/>
          <w:szCs w:val="21"/>
        </w:rPr>
        <w:t xml:space="preserve"> – </w:t>
      </w:r>
      <w:r w:rsidR="00272BD6" w:rsidRPr="00272BD6">
        <w:rPr>
          <w:rFonts w:ascii="Arial" w:hAnsi="Arial" w:cs="Arial"/>
          <w:color w:val="385623" w:themeColor="accent6" w:themeShade="80"/>
          <w:sz w:val="21"/>
          <w:szCs w:val="21"/>
        </w:rPr>
        <w:t xml:space="preserve">Marcel Rotter nominated and confirmed, all voted in favor with no abstentions. Marcel </w:t>
      </w:r>
      <w:r w:rsidR="00272BD6">
        <w:rPr>
          <w:rFonts w:ascii="Arial" w:hAnsi="Arial" w:cs="Arial"/>
          <w:color w:val="385623" w:themeColor="accent6" w:themeShade="80"/>
          <w:sz w:val="21"/>
          <w:szCs w:val="21"/>
        </w:rPr>
        <w:t xml:space="preserve">Rotter </w:t>
      </w:r>
      <w:r w:rsidR="00272BD6" w:rsidRPr="00272BD6">
        <w:rPr>
          <w:rFonts w:ascii="Arial" w:hAnsi="Arial" w:cs="Arial"/>
          <w:color w:val="385623" w:themeColor="accent6" w:themeShade="80"/>
          <w:sz w:val="21"/>
          <w:szCs w:val="21"/>
        </w:rPr>
        <w:t xml:space="preserve">has been elected as UFC Secretary. </w:t>
      </w:r>
    </w:p>
    <w:p w14:paraId="4C574708" w14:textId="684327B9" w:rsidR="00A20392" w:rsidRDefault="00A20392" w:rsidP="00A20392">
      <w:pPr>
        <w:shd w:val="clear" w:color="auto" w:fill="FFFFFF"/>
        <w:spacing w:after="0" w:line="240" w:lineRule="auto"/>
        <w:rPr>
          <w:rFonts w:ascii="Arial" w:hAnsi="Arial" w:cs="Arial"/>
          <w:color w:val="385623" w:themeColor="accent6" w:themeShade="80"/>
          <w:sz w:val="21"/>
          <w:szCs w:val="21"/>
        </w:rPr>
      </w:pPr>
    </w:p>
    <w:p w14:paraId="7357E11C" w14:textId="3FAF86E5" w:rsidR="00A20392" w:rsidRDefault="00A20392" w:rsidP="00A20392">
      <w:pPr>
        <w:shd w:val="clear" w:color="auto" w:fill="FFFFFF"/>
        <w:spacing w:after="0" w:line="240" w:lineRule="auto"/>
        <w:rPr>
          <w:rFonts w:ascii="Arial" w:hAnsi="Arial" w:cs="Arial"/>
          <w:color w:val="25150C"/>
          <w:sz w:val="21"/>
          <w:szCs w:val="21"/>
        </w:rPr>
      </w:pPr>
      <w:r w:rsidRPr="004212E0">
        <w:rPr>
          <w:rFonts w:ascii="Arial" w:hAnsi="Arial" w:cs="Arial"/>
          <w:b/>
          <w:bCs/>
          <w:color w:val="385623" w:themeColor="accent6" w:themeShade="80"/>
          <w:sz w:val="21"/>
          <w:szCs w:val="21"/>
        </w:rPr>
        <w:t>Note:</w:t>
      </w:r>
      <w:r>
        <w:rPr>
          <w:rFonts w:ascii="Arial" w:hAnsi="Arial" w:cs="Arial"/>
          <w:color w:val="385623" w:themeColor="accent6" w:themeShade="80"/>
          <w:sz w:val="21"/>
          <w:szCs w:val="21"/>
        </w:rPr>
        <w:t xml:space="preserve"> </w:t>
      </w:r>
      <w:r w:rsidR="00423ABD">
        <w:rPr>
          <w:rFonts w:ascii="Arial" w:hAnsi="Arial" w:cs="Arial"/>
          <w:color w:val="385623" w:themeColor="accent6" w:themeShade="80"/>
          <w:sz w:val="21"/>
          <w:szCs w:val="21"/>
        </w:rPr>
        <w:t>Michele</w:t>
      </w:r>
      <w:r w:rsidR="004212E0">
        <w:rPr>
          <w:rFonts w:ascii="Arial" w:hAnsi="Arial" w:cs="Arial"/>
          <w:color w:val="385623" w:themeColor="accent6" w:themeShade="80"/>
          <w:sz w:val="21"/>
          <w:szCs w:val="21"/>
        </w:rPr>
        <w:t xml:space="preserve"> Pickham is the incoming SAC President, effective July 1. </w:t>
      </w:r>
    </w:p>
    <w:p w14:paraId="79CD2C88" w14:textId="3CC23E85" w:rsidR="002A4BC6" w:rsidRDefault="002A4BC6" w:rsidP="00621FFB">
      <w:pPr>
        <w:shd w:val="clear" w:color="auto" w:fill="FFFFFF"/>
        <w:spacing w:after="0" w:line="330" w:lineRule="atLeast"/>
        <w:rPr>
          <w:rFonts w:ascii="Times New Roman" w:hAnsi="Times New Roman" w:cs="Times New Roman"/>
          <w:color w:val="70AD47" w:themeColor="accent6"/>
          <w:sz w:val="24"/>
          <w:szCs w:val="24"/>
        </w:rPr>
      </w:pPr>
    </w:p>
    <w:p w14:paraId="02E53BF4" w14:textId="77777777" w:rsidR="006446C5" w:rsidRDefault="006446C5" w:rsidP="00621FFB">
      <w:pPr>
        <w:shd w:val="clear" w:color="auto" w:fill="FFFFFF"/>
        <w:spacing w:after="0" w:line="330" w:lineRule="atLeast"/>
        <w:rPr>
          <w:rFonts w:ascii="Times New Roman" w:hAnsi="Times New Roman" w:cs="Times New Roman"/>
          <w:color w:val="70AD47" w:themeColor="accent6"/>
          <w:sz w:val="24"/>
          <w:szCs w:val="24"/>
        </w:rPr>
      </w:pPr>
    </w:p>
    <w:p w14:paraId="597D736F" w14:textId="77777777" w:rsidR="006446C5" w:rsidRPr="00002AE1" w:rsidRDefault="006446C5" w:rsidP="00621FFB">
      <w:pPr>
        <w:shd w:val="clear" w:color="auto" w:fill="FFFFFF"/>
        <w:spacing w:after="0" w:line="330" w:lineRule="atLeast"/>
        <w:rPr>
          <w:rFonts w:ascii="Times New Roman" w:hAnsi="Times New Roman" w:cs="Times New Roman"/>
          <w:color w:val="70AD47" w:themeColor="accent6"/>
          <w:sz w:val="24"/>
          <w:szCs w:val="24"/>
        </w:rPr>
      </w:pPr>
    </w:p>
    <w:sectPr w:rsidR="006446C5" w:rsidRPr="00002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erial">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2204C"/>
    <w:multiLevelType w:val="hybridMultilevel"/>
    <w:tmpl w:val="31062BD2"/>
    <w:lvl w:ilvl="0" w:tplc="0FE873A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1582E"/>
    <w:multiLevelType w:val="multilevel"/>
    <w:tmpl w:val="2D50DA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3850D1"/>
    <w:multiLevelType w:val="hybridMultilevel"/>
    <w:tmpl w:val="C414BC90"/>
    <w:lvl w:ilvl="0" w:tplc="A9222B4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07877"/>
    <w:multiLevelType w:val="hybridMultilevel"/>
    <w:tmpl w:val="A1E0A6FC"/>
    <w:lvl w:ilvl="0" w:tplc="04605A3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571EF1"/>
    <w:multiLevelType w:val="hybridMultilevel"/>
    <w:tmpl w:val="61F8D64C"/>
    <w:lvl w:ilvl="0" w:tplc="D0D2C670">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767C55"/>
    <w:multiLevelType w:val="multilevel"/>
    <w:tmpl w:val="1932D9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7403AF"/>
    <w:multiLevelType w:val="multilevel"/>
    <w:tmpl w:val="E6EA2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DF2E4B"/>
    <w:multiLevelType w:val="multilevel"/>
    <w:tmpl w:val="4D1C7C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0B7F74"/>
    <w:multiLevelType w:val="hybridMultilevel"/>
    <w:tmpl w:val="B14674D4"/>
    <w:lvl w:ilvl="0" w:tplc="E91A22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4B07F1"/>
    <w:multiLevelType w:val="hybridMultilevel"/>
    <w:tmpl w:val="D2EC26F4"/>
    <w:lvl w:ilvl="0" w:tplc="45124DB0">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011AD"/>
    <w:multiLevelType w:val="hybridMultilevel"/>
    <w:tmpl w:val="2968FD74"/>
    <w:lvl w:ilvl="0" w:tplc="946A33B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95E51"/>
    <w:multiLevelType w:val="multilevel"/>
    <w:tmpl w:val="11BCE1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FD4200"/>
    <w:multiLevelType w:val="hybridMultilevel"/>
    <w:tmpl w:val="7046C674"/>
    <w:lvl w:ilvl="0" w:tplc="AB6268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7A3E75"/>
    <w:multiLevelType w:val="multilevel"/>
    <w:tmpl w:val="B63A3C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6847AC"/>
    <w:multiLevelType w:val="multilevel"/>
    <w:tmpl w:val="B6BCF3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193FE6"/>
    <w:multiLevelType w:val="multilevel"/>
    <w:tmpl w:val="59EE5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AD50B4"/>
    <w:multiLevelType w:val="hybridMultilevel"/>
    <w:tmpl w:val="2CC60A88"/>
    <w:lvl w:ilvl="0" w:tplc="B0E8619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504829"/>
    <w:multiLevelType w:val="hybridMultilevel"/>
    <w:tmpl w:val="ECD8A20E"/>
    <w:lvl w:ilvl="0" w:tplc="E700A7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9419A3"/>
    <w:multiLevelType w:val="hybridMultilevel"/>
    <w:tmpl w:val="47062F7C"/>
    <w:lvl w:ilvl="0" w:tplc="0B1ECB5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C65EBD"/>
    <w:multiLevelType w:val="multilevel"/>
    <w:tmpl w:val="6F7A0C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790F60"/>
    <w:multiLevelType w:val="multilevel"/>
    <w:tmpl w:val="F90A7F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5E66BEC"/>
    <w:multiLevelType w:val="multilevel"/>
    <w:tmpl w:val="005040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E57F4E"/>
    <w:multiLevelType w:val="hybridMultilevel"/>
    <w:tmpl w:val="0C8EF710"/>
    <w:lvl w:ilvl="0" w:tplc="CE204EBC">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3" w15:restartNumberingAfterBreak="0">
    <w:nsid w:val="6B4A3F85"/>
    <w:multiLevelType w:val="multilevel"/>
    <w:tmpl w:val="25EAD7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3D261D"/>
    <w:multiLevelType w:val="multilevel"/>
    <w:tmpl w:val="E07810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981025"/>
    <w:multiLevelType w:val="hybridMultilevel"/>
    <w:tmpl w:val="9496EB88"/>
    <w:lvl w:ilvl="0" w:tplc="EABA8B1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A433A63"/>
    <w:multiLevelType w:val="multilevel"/>
    <w:tmpl w:val="51209E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CC72DC9"/>
    <w:multiLevelType w:val="hybridMultilevel"/>
    <w:tmpl w:val="BEFC5B10"/>
    <w:lvl w:ilvl="0" w:tplc="DA4C19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5D25CD"/>
    <w:multiLevelType w:val="multilevel"/>
    <w:tmpl w:val="DD885D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3"/>
  </w:num>
  <w:num w:numId="3">
    <w:abstractNumId w:val="13"/>
  </w:num>
  <w:num w:numId="4">
    <w:abstractNumId w:val="12"/>
  </w:num>
  <w:num w:numId="5">
    <w:abstractNumId w:val="20"/>
  </w:num>
  <w:num w:numId="6">
    <w:abstractNumId w:val="19"/>
  </w:num>
  <w:num w:numId="7">
    <w:abstractNumId w:val="5"/>
  </w:num>
  <w:num w:numId="8">
    <w:abstractNumId w:val="8"/>
  </w:num>
  <w:num w:numId="9">
    <w:abstractNumId w:val="3"/>
  </w:num>
  <w:num w:numId="10">
    <w:abstractNumId w:val="16"/>
  </w:num>
  <w:num w:numId="11">
    <w:abstractNumId w:val="0"/>
  </w:num>
  <w:num w:numId="12">
    <w:abstractNumId w:val="10"/>
  </w:num>
  <w:num w:numId="13">
    <w:abstractNumId w:val="26"/>
  </w:num>
  <w:num w:numId="14">
    <w:abstractNumId w:val="28"/>
  </w:num>
  <w:num w:numId="15">
    <w:abstractNumId w:val="14"/>
  </w:num>
  <w:num w:numId="16">
    <w:abstractNumId w:val="27"/>
  </w:num>
  <w:num w:numId="17">
    <w:abstractNumId w:val="2"/>
  </w:num>
  <w:num w:numId="18">
    <w:abstractNumId w:val="4"/>
  </w:num>
  <w:num w:numId="19">
    <w:abstractNumId w:val="17"/>
  </w:num>
  <w:num w:numId="20">
    <w:abstractNumId w:val="1"/>
  </w:num>
  <w:num w:numId="21">
    <w:abstractNumId w:val="24"/>
  </w:num>
  <w:num w:numId="22">
    <w:abstractNumId w:val="15"/>
  </w:num>
  <w:num w:numId="23">
    <w:abstractNumId w:val="25"/>
  </w:num>
  <w:num w:numId="24">
    <w:abstractNumId w:val="22"/>
  </w:num>
  <w:num w:numId="25">
    <w:abstractNumId w:val="11"/>
  </w:num>
  <w:num w:numId="26">
    <w:abstractNumId w:val="6"/>
  </w:num>
  <w:num w:numId="27">
    <w:abstractNumId w:val="7"/>
  </w:num>
  <w:num w:numId="28">
    <w:abstractNumId w:val="9"/>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FFB"/>
    <w:rsid w:val="00002AE1"/>
    <w:rsid w:val="0000430E"/>
    <w:rsid w:val="000065D3"/>
    <w:rsid w:val="0003098F"/>
    <w:rsid w:val="00070E0A"/>
    <w:rsid w:val="000D6FE2"/>
    <w:rsid w:val="001151CE"/>
    <w:rsid w:val="00121156"/>
    <w:rsid w:val="00144768"/>
    <w:rsid w:val="001804C6"/>
    <w:rsid w:val="00187044"/>
    <w:rsid w:val="001949DF"/>
    <w:rsid w:val="001A0501"/>
    <w:rsid w:val="001C6F25"/>
    <w:rsid w:val="001E59D3"/>
    <w:rsid w:val="00203558"/>
    <w:rsid w:val="00230256"/>
    <w:rsid w:val="0026614C"/>
    <w:rsid w:val="00272BD6"/>
    <w:rsid w:val="002A4BC6"/>
    <w:rsid w:val="002C2F24"/>
    <w:rsid w:val="002C720C"/>
    <w:rsid w:val="00393F4A"/>
    <w:rsid w:val="003C38A1"/>
    <w:rsid w:val="003D2A27"/>
    <w:rsid w:val="003D490F"/>
    <w:rsid w:val="004103EB"/>
    <w:rsid w:val="004174C1"/>
    <w:rsid w:val="004212E0"/>
    <w:rsid w:val="00421D5E"/>
    <w:rsid w:val="00422625"/>
    <w:rsid w:val="00423ABD"/>
    <w:rsid w:val="00424C2B"/>
    <w:rsid w:val="00424FBF"/>
    <w:rsid w:val="00462B31"/>
    <w:rsid w:val="00477501"/>
    <w:rsid w:val="00491000"/>
    <w:rsid w:val="004A76F9"/>
    <w:rsid w:val="004C216A"/>
    <w:rsid w:val="004D7EEF"/>
    <w:rsid w:val="004F4044"/>
    <w:rsid w:val="005119C8"/>
    <w:rsid w:val="00535B19"/>
    <w:rsid w:val="00536A66"/>
    <w:rsid w:val="00540F03"/>
    <w:rsid w:val="00556B33"/>
    <w:rsid w:val="00597524"/>
    <w:rsid w:val="005B44A6"/>
    <w:rsid w:val="005B5751"/>
    <w:rsid w:val="00612294"/>
    <w:rsid w:val="00613A89"/>
    <w:rsid w:val="00621FFB"/>
    <w:rsid w:val="006446C5"/>
    <w:rsid w:val="006832B0"/>
    <w:rsid w:val="00685AB1"/>
    <w:rsid w:val="00720D41"/>
    <w:rsid w:val="007307B6"/>
    <w:rsid w:val="007578E6"/>
    <w:rsid w:val="0077505B"/>
    <w:rsid w:val="007C1246"/>
    <w:rsid w:val="007C2AC3"/>
    <w:rsid w:val="007E4F96"/>
    <w:rsid w:val="007F5268"/>
    <w:rsid w:val="008076DC"/>
    <w:rsid w:val="008350E1"/>
    <w:rsid w:val="00876013"/>
    <w:rsid w:val="0089064C"/>
    <w:rsid w:val="008D002E"/>
    <w:rsid w:val="008D23B6"/>
    <w:rsid w:val="008D376D"/>
    <w:rsid w:val="008E522F"/>
    <w:rsid w:val="008F24A8"/>
    <w:rsid w:val="008F553D"/>
    <w:rsid w:val="009853CE"/>
    <w:rsid w:val="00997744"/>
    <w:rsid w:val="009D0DF3"/>
    <w:rsid w:val="00A20392"/>
    <w:rsid w:val="00A22BA7"/>
    <w:rsid w:val="00A3351E"/>
    <w:rsid w:val="00A55453"/>
    <w:rsid w:val="00A61621"/>
    <w:rsid w:val="00AA4244"/>
    <w:rsid w:val="00AE6C7C"/>
    <w:rsid w:val="00B31501"/>
    <w:rsid w:val="00B825E1"/>
    <w:rsid w:val="00B84A71"/>
    <w:rsid w:val="00B87FDF"/>
    <w:rsid w:val="00C44EA9"/>
    <w:rsid w:val="00C7481A"/>
    <w:rsid w:val="00C77737"/>
    <w:rsid w:val="00C80D45"/>
    <w:rsid w:val="00C8331D"/>
    <w:rsid w:val="00CB56FD"/>
    <w:rsid w:val="00CC3B67"/>
    <w:rsid w:val="00CC6DD9"/>
    <w:rsid w:val="00CD0BEA"/>
    <w:rsid w:val="00D05684"/>
    <w:rsid w:val="00D21302"/>
    <w:rsid w:val="00D52C18"/>
    <w:rsid w:val="00D75FF4"/>
    <w:rsid w:val="00D86F3F"/>
    <w:rsid w:val="00DB5270"/>
    <w:rsid w:val="00DD2FD3"/>
    <w:rsid w:val="00E22212"/>
    <w:rsid w:val="00E30B67"/>
    <w:rsid w:val="00E934EC"/>
    <w:rsid w:val="00EA32A1"/>
    <w:rsid w:val="00EC6E31"/>
    <w:rsid w:val="00F56636"/>
    <w:rsid w:val="00F61603"/>
    <w:rsid w:val="00FA0F33"/>
    <w:rsid w:val="00FC0D06"/>
    <w:rsid w:val="00FE0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DBCEC"/>
  <w15:chartTrackingRefBased/>
  <w15:docId w15:val="{0A3DBB0C-DD62-41D6-8FDB-1B02BCDD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1FFB"/>
  </w:style>
  <w:style w:type="paragraph" w:styleId="Heading2">
    <w:name w:val="heading 2"/>
    <w:basedOn w:val="Normal"/>
    <w:link w:val="Heading2Char"/>
    <w:uiPriority w:val="9"/>
    <w:qFormat/>
    <w:rsid w:val="008760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FFB"/>
    <w:rPr>
      <w:color w:val="0000FF"/>
      <w:u w:val="single"/>
    </w:rPr>
  </w:style>
  <w:style w:type="character" w:customStyle="1" w:styleId="Heading2Char">
    <w:name w:val="Heading 2 Char"/>
    <w:basedOn w:val="DefaultParagraphFont"/>
    <w:link w:val="Heading2"/>
    <w:uiPriority w:val="9"/>
    <w:rsid w:val="0087601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7601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76013"/>
    <w:rPr>
      <w:i/>
      <w:iCs/>
    </w:rPr>
  </w:style>
  <w:style w:type="paragraph" w:styleId="ListParagraph">
    <w:name w:val="List Paragraph"/>
    <w:basedOn w:val="Normal"/>
    <w:uiPriority w:val="34"/>
    <w:qFormat/>
    <w:rsid w:val="008D23B6"/>
    <w:pPr>
      <w:ind w:left="720"/>
      <w:contextualSpacing/>
    </w:pPr>
  </w:style>
  <w:style w:type="character" w:styleId="FollowedHyperlink">
    <w:name w:val="FollowedHyperlink"/>
    <w:basedOn w:val="DefaultParagraphFont"/>
    <w:uiPriority w:val="99"/>
    <w:semiHidden/>
    <w:unhideWhenUsed/>
    <w:rsid w:val="00556B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669491">
      <w:bodyDiv w:val="1"/>
      <w:marLeft w:val="0"/>
      <w:marRight w:val="0"/>
      <w:marTop w:val="0"/>
      <w:marBottom w:val="0"/>
      <w:divBdr>
        <w:top w:val="none" w:sz="0" w:space="0" w:color="auto"/>
        <w:left w:val="none" w:sz="0" w:space="0" w:color="auto"/>
        <w:bottom w:val="none" w:sz="0" w:space="0" w:color="auto"/>
        <w:right w:val="none" w:sz="0" w:space="0" w:color="auto"/>
      </w:divBdr>
    </w:div>
    <w:div w:id="931082722">
      <w:bodyDiv w:val="1"/>
      <w:marLeft w:val="0"/>
      <w:marRight w:val="0"/>
      <w:marTop w:val="0"/>
      <w:marBottom w:val="0"/>
      <w:divBdr>
        <w:top w:val="none" w:sz="0" w:space="0" w:color="auto"/>
        <w:left w:val="none" w:sz="0" w:space="0" w:color="auto"/>
        <w:bottom w:val="none" w:sz="0" w:space="0" w:color="auto"/>
        <w:right w:val="none" w:sz="0" w:space="0" w:color="auto"/>
      </w:divBdr>
    </w:div>
    <w:div w:id="1744837938">
      <w:bodyDiv w:val="1"/>
      <w:marLeft w:val="0"/>
      <w:marRight w:val="0"/>
      <w:marTop w:val="0"/>
      <w:marBottom w:val="0"/>
      <w:divBdr>
        <w:top w:val="none" w:sz="0" w:space="0" w:color="auto"/>
        <w:left w:val="none" w:sz="0" w:space="0" w:color="auto"/>
        <w:bottom w:val="none" w:sz="0" w:space="0" w:color="auto"/>
        <w:right w:val="none" w:sz="0" w:space="0" w:color="auto"/>
      </w:divBdr>
    </w:div>
    <w:div w:id="1768771925">
      <w:bodyDiv w:val="1"/>
      <w:marLeft w:val="0"/>
      <w:marRight w:val="0"/>
      <w:marTop w:val="0"/>
      <w:marBottom w:val="0"/>
      <w:divBdr>
        <w:top w:val="none" w:sz="0" w:space="0" w:color="auto"/>
        <w:left w:val="none" w:sz="0" w:space="0" w:color="auto"/>
        <w:bottom w:val="none" w:sz="0" w:space="0" w:color="auto"/>
        <w:right w:val="none" w:sz="0" w:space="0" w:color="auto"/>
      </w:divBdr>
    </w:div>
    <w:div w:id="189604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cademics.umw.edu/curriculumcommittee/" TargetMode="External"/><Relationship Id="rId18" Type="http://schemas.openxmlformats.org/officeDocument/2006/relationships/hyperlink" Target="http://ufc.umw.edu/committees/university-general-education-committee/" TargetMode="External"/><Relationship Id="rId26" Type="http://schemas.openxmlformats.org/officeDocument/2006/relationships/hyperlink" Target="http://ufc.umw.edu/committees/other-university-advisory-and-special-interest-committees/james-farmer-multicultural-center-advisory-committee/" TargetMode="External"/><Relationship Id="rId39" Type="http://schemas.openxmlformats.org/officeDocument/2006/relationships/hyperlink" Target="https://ufc.umw.edu/wp-content/blogs.dir/3211/files/2020/04/UFAC-response-to-CAS-PT-changes.pdf" TargetMode="External"/><Relationship Id="rId21" Type="http://schemas.openxmlformats.org/officeDocument/2006/relationships/hyperlink" Target="http://ufc.umw.edu/committees/other-university-advisory-and-special-interest-committees/bachelor-liberal-studies-bls-committee/" TargetMode="External"/><Relationship Id="rId34" Type="http://schemas.openxmlformats.org/officeDocument/2006/relationships/hyperlink" Target="https://ufc.umw.edu/wp-content/blogs.dir/3211/files/2020/04/Fall-2020-Online-Course-Proposal-Form.pdf" TargetMode="External"/><Relationship Id="rId7" Type="http://schemas.openxmlformats.org/officeDocument/2006/relationships/hyperlink" Target="https://go.boarddocs.com/va/umw/Board.nsf/files/BPD9RB2438FA/$file/Academic%20Affairs%20Report%20to%20the%20Board%20of%20Visitors_May%208%2C%202020.pdf" TargetMode="External"/><Relationship Id="rId2" Type="http://schemas.openxmlformats.org/officeDocument/2006/relationships/styles" Target="styles.xml"/><Relationship Id="rId16" Type="http://schemas.openxmlformats.org/officeDocument/2006/relationships/hyperlink" Target="http://ufc.umw.edu/committees/university-faculty-organization-committee/" TargetMode="External"/><Relationship Id="rId20" Type="http://schemas.openxmlformats.org/officeDocument/2006/relationships/hyperlink" Target="http://ufc.umw.edu/committees/university-student-affairs-campus-life-advisory-committee/" TargetMode="External"/><Relationship Id="rId29" Type="http://schemas.openxmlformats.org/officeDocument/2006/relationships/hyperlink" Target="http://ufc.umw.edu/committees/other-university-advisory-and-special-interest-committees/teaching-center-advisory-committe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fc.umw.edu/wp-content/blogs.dir/3211/files/2020/04/UFC-Meeting-Minutes-April-15-2020.docx" TargetMode="External"/><Relationship Id="rId11" Type="http://schemas.openxmlformats.org/officeDocument/2006/relationships/hyperlink" Target="http://ufc.umw.edu/committees/university-budget-advisory-committee/" TargetMode="External"/><Relationship Id="rId24" Type="http://schemas.openxmlformats.org/officeDocument/2006/relationships/hyperlink" Target="http://ufc.umw.edu/committees/other-university-advisory-and-special-interest-committees/first-year-seminar-committee/" TargetMode="External"/><Relationship Id="rId32" Type="http://schemas.openxmlformats.org/officeDocument/2006/relationships/hyperlink" Target="https://ufc.umw.edu/wp-content/blogs.dir/3211/files/2020/05/May-2020-DBL-Minutes.pdf" TargetMode="External"/><Relationship Id="rId37" Type="http://schemas.openxmlformats.org/officeDocument/2006/relationships/hyperlink" Target="https://docs.google.com/document/d/19wOm9dCIPa4Lcn37vldcQymrtjlIzSggY-jx15_zDZg/edit?usp=sharing" TargetMode="External"/><Relationship Id="rId40" Type="http://schemas.openxmlformats.org/officeDocument/2006/relationships/fontTable" Target="fontTable.xml"/><Relationship Id="rId5" Type="http://schemas.openxmlformats.org/officeDocument/2006/relationships/hyperlink" Target="https://ufc.umw.edu/recordings/" TargetMode="External"/><Relationship Id="rId15" Type="http://schemas.openxmlformats.org/officeDocument/2006/relationships/hyperlink" Target="https://ufc.umw.edu/wp-content/blogs.dir/3211/files/2020/04/Minutes-4-16-20.pdf" TargetMode="External"/><Relationship Id="rId23" Type="http://schemas.openxmlformats.org/officeDocument/2006/relationships/hyperlink" Target="https://ufc.umw.edu/wp-content/blogs.dir/3211/files/2020/05/May-2020-DBL-Minutes.pdf" TargetMode="External"/><Relationship Id="rId28" Type="http://schemas.openxmlformats.org/officeDocument/2006/relationships/hyperlink" Target="http://ufc.umw.edu/committees/other-university-advisory-and-special-interest-committees/speaking-intensive-committee/" TargetMode="External"/><Relationship Id="rId36" Type="http://schemas.openxmlformats.org/officeDocument/2006/relationships/hyperlink" Target="https://ufc.umw.edu/wp-content/blogs.dir/3211/files/2020/04/Motion-Summer-2020-Alternate-Grading-System.pdf" TargetMode="External"/><Relationship Id="rId10" Type="http://schemas.openxmlformats.org/officeDocument/2006/relationships/hyperlink" Target="http://ufc.umw.edu/committees/university-academic-affairs-committee/" TargetMode="External"/><Relationship Id="rId19" Type="http://schemas.openxmlformats.org/officeDocument/2006/relationships/hyperlink" Target="http://ufc.umw.edu/committees/university-sabbaticals-fellowships-faculty-awards-committee/" TargetMode="External"/><Relationship Id="rId31" Type="http://schemas.openxmlformats.org/officeDocument/2006/relationships/hyperlink" Target="https://ufc.umw.edu/wp-content/blogs.dir/3211/files/2019/04/Contingent-Faculty-on-UFC-Recommendation.pdf" TargetMode="External"/><Relationship Id="rId4" Type="http://schemas.openxmlformats.org/officeDocument/2006/relationships/webSettings" Target="webSettings.xml"/><Relationship Id="rId9" Type="http://schemas.openxmlformats.org/officeDocument/2006/relationships/hyperlink" Target="https://ufc.umw.edu/wp-content/blogs.dir/3211/files/2020/04/UFC-Chair-Report-to-the-BOV-May-2020.pdf" TargetMode="External"/><Relationship Id="rId14" Type="http://schemas.openxmlformats.org/officeDocument/2006/relationships/hyperlink" Target="http://ufc.umw.edu/committees/university-faculty-affairs-committee/" TargetMode="External"/><Relationship Id="rId22" Type="http://schemas.openxmlformats.org/officeDocument/2006/relationships/hyperlink" Target="http://ufc.umw.edu/committees/other-university-advisory-and-special-interest-committees/distance-and-blended-learning-committee/" TargetMode="External"/><Relationship Id="rId27" Type="http://schemas.openxmlformats.org/officeDocument/2006/relationships/hyperlink" Target="https://ufc.umw.edu/committees/other-university-advisory-and-special-interest-committees/journalism-advisory-committee/" TargetMode="External"/><Relationship Id="rId30" Type="http://schemas.openxmlformats.org/officeDocument/2006/relationships/hyperlink" Target="http://ufc.umw.edu/committees/other-university-advisory-and-special-interest-committees/writing-intensive-committee/" TargetMode="External"/><Relationship Id="rId35" Type="http://schemas.openxmlformats.org/officeDocument/2006/relationships/hyperlink" Target="https://docs.google.com/document/d/1mg5vqbTRQ9AiNRw_DH0H9BdQrjhuKgzud9RfnI1hnfg/edit?usp=sharing" TargetMode="External"/><Relationship Id="rId8" Type="http://schemas.openxmlformats.org/officeDocument/2006/relationships/hyperlink" Target="https://go.boarddocs.com/va/umw/Board.nsf/files/BPA9792192E4/$file/Staff%20Advisory%20Council%20April%202020%20Newsletter_BOV%20May%208%2C%202020.pdf" TargetMode="External"/><Relationship Id="rId3" Type="http://schemas.openxmlformats.org/officeDocument/2006/relationships/settings" Target="settings.xml"/><Relationship Id="rId12" Type="http://schemas.openxmlformats.org/officeDocument/2006/relationships/hyperlink" Target="https://ufc.umw.edu/wp-content/blogs.dir/3211/files/2020/05/minutes0505.pdf" TargetMode="External"/><Relationship Id="rId17" Type="http://schemas.openxmlformats.org/officeDocument/2006/relationships/hyperlink" Target="https://ufc.umw.edu/wp-content/blogs.dir/3211/files/2020/05/UFOC03252020-Minutes.docx" TargetMode="External"/><Relationship Id="rId25" Type="http://schemas.openxmlformats.org/officeDocument/2006/relationships/hyperlink" Target="http://ufc.umw.edu/committees/other-university-advisory-and-special-interest-committees/honors-program-committee/" TargetMode="External"/><Relationship Id="rId33" Type="http://schemas.openxmlformats.org/officeDocument/2006/relationships/hyperlink" Target="https://ufc.umw.edu/wp-content/blogs.dir/3211/files/2020/04/Motion-fall-2020-remote-teaching-approval.pdf" TargetMode="External"/><Relationship Id="rId38" Type="http://schemas.openxmlformats.org/officeDocument/2006/relationships/hyperlink" Target="https://ufc.umw.edu/wp-content/blogs.dir/3211/files/2020/04/CAS-PT-Changes-to-enact-in-handbook-and-websi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2286</Words>
  <Characters>13032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Kashef Majid</dc:creator>
  <cp:keywords/>
  <dc:description/>
  <cp:lastModifiedBy>Andrew Dolby (adolby)</cp:lastModifiedBy>
  <cp:revision>2</cp:revision>
  <dcterms:created xsi:type="dcterms:W3CDTF">2020-08-19T17:07:00Z</dcterms:created>
  <dcterms:modified xsi:type="dcterms:W3CDTF">2020-08-19T17:07:00Z</dcterms:modified>
</cp:coreProperties>
</file>