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BFF22" w14:textId="3E43F80B" w:rsidR="00FB0AA8" w:rsidRPr="00937A5D" w:rsidRDefault="00FB0AA8" w:rsidP="00FB0AA8">
      <w:pPr>
        <w:shd w:val="clear" w:color="auto" w:fill="FFFFFF"/>
        <w:spacing w:line="330" w:lineRule="atLeast"/>
        <w:jc w:val="center"/>
        <w:rPr>
          <w:rFonts w:ascii="Arial" w:eastAsia="Times New Roman" w:hAnsi="Arial" w:cs="Arial"/>
          <w:b/>
          <w:color w:val="25150C"/>
        </w:rPr>
      </w:pPr>
      <w:r w:rsidRPr="00937A5D">
        <w:rPr>
          <w:rFonts w:ascii="Arial" w:eastAsia="Times New Roman" w:hAnsi="Arial" w:cs="Arial"/>
          <w:b/>
          <w:color w:val="25150C"/>
        </w:rPr>
        <w:t>UFC Meeting</w:t>
      </w:r>
    </w:p>
    <w:p w14:paraId="69E78A2D" w14:textId="1C0FA688" w:rsidR="00FB0AA8" w:rsidRPr="00937A5D" w:rsidRDefault="00FB0AA8" w:rsidP="00FB0AA8">
      <w:pPr>
        <w:shd w:val="clear" w:color="auto" w:fill="FFFFFF"/>
        <w:spacing w:line="330" w:lineRule="atLeast"/>
        <w:jc w:val="center"/>
        <w:rPr>
          <w:rFonts w:ascii="Arial" w:eastAsia="Times New Roman" w:hAnsi="Arial" w:cs="Arial"/>
          <w:b/>
          <w:color w:val="25150C"/>
        </w:rPr>
      </w:pPr>
      <w:r w:rsidRPr="00937A5D">
        <w:rPr>
          <w:rFonts w:ascii="Arial" w:eastAsia="Times New Roman" w:hAnsi="Arial" w:cs="Arial"/>
          <w:b/>
          <w:color w:val="25150C"/>
        </w:rPr>
        <w:t xml:space="preserve">Wednesday, </w:t>
      </w:r>
      <w:r w:rsidR="00455208">
        <w:rPr>
          <w:rFonts w:ascii="Arial" w:eastAsia="Times New Roman" w:hAnsi="Arial" w:cs="Arial"/>
          <w:b/>
          <w:color w:val="25150C"/>
        </w:rPr>
        <w:t>March 31</w:t>
      </w:r>
      <w:r w:rsidR="006E2367" w:rsidRPr="00937A5D">
        <w:rPr>
          <w:rFonts w:ascii="Arial" w:eastAsia="Times New Roman" w:hAnsi="Arial" w:cs="Arial"/>
          <w:b/>
          <w:color w:val="25150C"/>
        </w:rPr>
        <w:t>, 2021</w:t>
      </w:r>
    </w:p>
    <w:p w14:paraId="72ACBD7B" w14:textId="712F3CB0" w:rsidR="00FB0AA8" w:rsidRPr="00937A5D" w:rsidRDefault="00FB0AA8" w:rsidP="00FB0AA8">
      <w:pPr>
        <w:shd w:val="clear" w:color="auto" w:fill="FFFFFF"/>
        <w:spacing w:line="330" w:lineRule="atLeast"/>
        <w:jc w:val="center"/>
        <w:rPr>
          <w:rFonts w:ascii="Arial" w:eastAsia="Times New Roman" w:hAnsi="Arial" w:cs="Arial"/>
          <w:b/>
          <w:color w:val="25150C"/>
        </w:rPr>
      </w:pPr>
      <w:r w:rsidRPr="00937A5D">
        <w:rPr>
          <w:rFonts w:ascii="Arial" w:eastAsia="Times New Roman" w:hAnsi="Arial" w:cs="Arial"/>
          <w:b/>
          <w:color w:val="25150C"/>
        </w:rPr>
        <w:t>Online (via Zoom), 4</w:t>
      </w:r>
      <w:r w:rsidR="009F100C">
        <w:rPr>
          <w:rFonts w:ascii="Arial" w:eastAsia="Times New Roman" w:hAnsi="Arial" w:cs="Arial"/>
          <w:b/>
          <w:color w:val="25150C"/>
        </w:rPr>
        <w:t>-5</w:t>
      </w:r>
      <w:r w:rsidRPr="00937A5D">
        <w:rPr>
          <w:rFonts w:ascii="Arial" w:eastAsia="Times New Roman" w:hAnsi="Arial" w:cs="Arial"/>
          <w:b/>
          <w:color w:val="25150C"/>
        </w:rPr>
        <w:t xml:space="preserve"> PM</w:t>
      </w:r>
    </w:p>
    <w:p w14:paraId="67EE0F6B" w14:textId="77777777" w:rsidR="00FB0AA8" w:rsidRPr="00937A5D" w:rsidRDefault="00FB0AA8" w:rsidP="00FB0AA8">
      <w:pPr>
        <w:shd w:val="clear" w:color="auto" w:fill="FFFFFF"/>
        <w:spacing w:line="330" w:lineRule="atLeast"/>
        <w:jc w:val="center"/>
        <w:rPr>
          <w:rFonts w:ascii="Arial" w:eastAsia="Times New Roman" w:hAnsi="Arial" w:cs="Arial"/>
          <w:color w:val="25150C"/>
        </w:rPr>
      </w:pPr>
    </w:p>
    <w:p w14:paraId="32D25FE7" w14:textId="56F1AFD1" w:rsidR="00FB0AA8" w:rsidRPr="00937A5D" w:rsidRDefault="00FB0AA8" w:rsidP="00FB0AA8">
      <w:pPr>
        <w:shd w:val="clear" w:color="auto" w:fill="FFFFFF"/>
        <w:spacing w:line="330" w:lineRule="atLeast"/>
        <w:rPr>
          <w:rFonts w:ascii="Arial" w:eastAsia="Times New Roman" w:hAnsi="Arial" w:cs="Arial"/>
          <w:color w:val="25150C"/>
        </w:rPr>
      </w:pPr>
      <w:r w:rsidRPr="00937A5D">
        <w:rPr>
          <w:rFonts w:ascii="Arial" w:hAnsi="Arial" w:cs="Arial"/>
          <w:b/>
          <w:color w:val="000000"/>
        </w:rPr>
        <w:t>Members in Attendance:</w:t>
      </w:r>
      <w:r w:rsidRPr="00937A5D">
        <w:rPr>
          <w:rFonts w:ascii="Arial" w:hAnsi="Arial" w:cs="Arial"/>
          <w:color w:val="000000"/>
        </w:rPr>
        <w:t xml:space="preserve"> Janine Davis (COE, UFC Secretary</w:t>
      </w:r>
      <w:r w:rsidRPr="00EA1042">
        <w:rPr>
          <w:rFonts w:ascii="Arial" w:hAnsi="Arial" w:cs="Arial"/>
          <w:color w:val="000000"/>
        </w:rPr>
        <w:t>), Teresa Coffman (COE),</w:t>
      </w:r>
      <w:r w:rsidRPr="00306744">
        <w:rPr>
          <w:rFonts w:ascii="Arial" w:hAnsi="Arial" w:cs="Arial"/>
          <w:color w:val="000000"/>
        </w:rPr>
        <w:t xml:space="preserve"> Jennifer Walker (COE), </w:t>
      </w:r>
      <w:r w:rsidRPr="002B6B2A">
        <w:rPr>
          <w:rFonts w:ascii="Arial" w:hAnsi="Arial" w:cs="Arial"/>
          <w:color w:val="000000"/>
        </w:rPr>
        <w:t xml:space="preserve">Kenneth G. </w:t>
      </w:r>
      <w:proofErr w:type="spellStart"/>
      <w:r w:rsidRPr="002B6B2A">
        <w:rPr>
          <w:rFonts w:ascii="Arial" w:hAnsi="Arial" w:cs="Arial"/>
          <w:color w:val="000000"/>
        </w:rPr>
        <w:t>Machande</w:t>
      </w:r>
      <w:proofErr w:type="spellEnd"/>
      <w:r w:rsidRPr="002B6B2A">
        <w:rPr>
          <w:rFonts w:ascii="Arial" w:hAnsi="Arial" w:cs="Arial"/>
          <w:color w:val="000000"/>
        </w:rPr>
        <w:t xml:space="preserve"> (COB, UFC Vice Chair), </w:t>
      </w:r>
      <w:proofErr w:type="spellStart"/>
      <w:r w:rsidR="00D126D1" w:rsidRPr="002B6B2A">
        <w:rPr>
          <w:rFonts w:ascii="Arial" w:hAnsi="Arial" w:cs="Arial"/>
          <w:color w:val="000000"/>
        </w:rPr>
        <w:t>Kashef</w:t>
      </w:r>
      <w:proofErr w:type="spellEnd"/>
      <w:r w:rsidR="00D126D1" w:rsidRPr="002B6B2A">
        <w:rPr>
          <w:rFonts w:ascii="Arial" w:hAnsi="Arial" w:cs="Arial"/>
          <w:color w:val="000000"/>
        </w:rPr>
        <w:t xml:space="preserve"> Majid (COB), </w:t>
      </w:r>
      <w:r w:rsidR="00C9073F" w:rsidRPr="000923CA">
        <w:rPr>
          <w:rFonts w:ascii="Arial" w:hAnsi="Arial" w:cs="Arial"/>
          <w:color w:val="000000"/>
        </w:rPr>
        <w:t xml:space="preserve">Rachel </w:t>
      </w:r>
      <w:proofErr w:type="spellStart"/>
      <w:r w:rsidR="00C9073F" w:rsidRPr="000923CA">
        <w:rPr>
          <w:rFonts w:ascii="Arial" w:hAnsi="Arial" w:cs="Arial"/>
          <w:color w:val="000000"/>
        </w:rPr>
        <w:t>Graefe</w:t>
      </w:r>
      <w:proofErr w:type="spellEnd"/>
      <w:r w:rsidR="00C9073F" w:rsidRPr="000923CA">
        <w:rPr>
          <w:rFonts w:ascii="Arial" w:hAnsi="Arial" w:cs="Arial"/>
          <w:color w:val="000000"/>
        </w:rPr>
        <w:t xml:space="preserve">-Anderson (COB), </w:t>
      </w:r>
      <w:r w:rsidRPr="00EA1042">
        <w:rPr>
          <w:rFonts w:ascii="Arial" w:hAnsi="Arial" w:cs="Arial"/>
          <w:color w:val="000000"/>
        </w:rPr>
        <w:t xml:space="preserve">Margaret Ray (CAS, Social Sciences), </w:t>
      </w:r>
      <w:r w:rsidRPr="002B6B2A">
        <w:rPr>
          <w:rFonts w:ascii="Arial" w:eastAsia="Times New Roman" w:hAnsi="Arial" w:cs="Arial"/>
          <w:color w:val="000000"/>
        </w:rPr>
        <w:t xml:space="preserve">Suzanne Sumner (CAS – Health, PE, &amp; STEM), </w:t>
      </w:r>
      <w:r w:rsidRPr="002B6B2A">
        <w:rPr>
          <w:rFonts w:ascii="Arial" w:hAnsi="Arial" w:cs="Arial"/>
          <w:color w:val="000000"/>
        </w:rPr>
        <w:t xml:space="preserve">Miriam </w:t>
      </w:r>
      <w:proofErr w:type="spellStart"/>
      <w:r w:rsidRPr="002B6B2A">
        <w:rPr>
          <w:rFonts w:ascii="Arial" w:hAnsi="Arial" w:cs="Arial"/>
          <w:color w:val="000000"/>
        </w:rPr>
        <w:t>Liss</w:t>
      </w:r>
      <w:proofErr w:type="spellEnd"/>
      <w:r w:rsidRPr="002B6B2A">
        <w:rPr>
          <w:rFonts w:ascii="Arial" w:hAnsi="Arial" w:cs="Arial"/>
          <w:color w:val="000000"/>
        </w:rPr>
        <w:t xml:space="preserve"> (CAS, Social Sciences), Laura </w:t>
      </w:r>
      <w:proofErr w:type="spellStart"/>
      <w:r w:rsidRPr="002B6B2A">
        <w:rPr>
          <w:rFonts w:ascii="Arial" w:hAnsi="Arial" w:cs="Arial"/>
          <w:color w:val="000000"/>
        </w:rPr>
        <w:t>Mentore</w:t>
      </w:r>
      <w:proofErr w:type="spellEnd"/>
      <w:r w:rsidRPr="002B6B2A">
        <w:rPr>
          <w:rFonts w:ascii="Arial" w:hAnsi="Arial" w:cs="Arial"/>
          <w:color w:val="000000"/>
        </w:rPr>
        <w:t xml:space="preserve"> (CAS, Social Sciences), </w:t>
      </w:r>
      <w:r w:rsidRPr="00EA1042">
        <w:rPr>
          <w:rFonts w:ascii="Arial" w:hAnsi="Arial" w:cs="Arial"/>
          <w:color w:val="000000"/>
        </w:rPr>
        <w:t xml:space="preserve">Larry Lehman (CAS, Health, PE, &amp; STEM), Anand Rao (CAS, At-Large, UFC Past Chair), </w:t>
      </w:r>
      <w:r w:rsidRPr="002B6B2A">
        <w:rPr>
          <w:rFonts w:ascii="Arial" w:hAnsi="Arial" w:cs="Arial"/>
          <w:color w:val="000000"/>
        </w:rPr>
        <w:t xml:space="preserve">Andrew Dolby (CAS, At-Large, UFC Chair), </w:t>
      </w:r>
      <w:r w:rsidRPr="00306744">
        <w:rPr>
          <w:rFonts w:ascii="Arial" w:hAnsi="Arial" w:cs="Arial"/>
          <w:color w:val="000000"/>
        </w:rPr>
        <w:t xml:space="preserve">Kate </w:t>
      </w:r>
      <w:proofErr w:type="spellStart"/>
      <w:r w:rsidRPr="00306744">
        <w:rPr>
          <w:rFonts w:ascii="Arial" w:hAnsi="Arial" w:cs="Arial"/>
          <w:color w:val="000000"/>
        </w:rPr>
        <w:t>Haffey</w:t>
      </w:r>
      <w:proofErr w:type="spellEnd"/>
      <w:r w:rsidRPr="00306744">
        <w:rPr>
          <w:rFonts w:ascii="Arial" w:hAnsi="Arial" w:cs="Arial"/>
          <w:color w:val="000000"/>
        </w:rPr>
        <w:t xml:space="preserve"> (CAS – Arts &amp; Humanities), Kristin Marsh (CAS, At-Large), </w:t>
      </w:r>
      <w:r w:rsidRPr="002B6B2A">
        <w:rPr>
          <w:rFonts w:ascii="Arial" w:hAnsi="Arial" w:cs="Arial"/>
          <w:color w:val="000000"/>
        </w:rPr>
        <w:t xml:space="preserve">Gregg Stull (CAS – Arts &amp; Humanities), </w:t>
      </w:r>
      <w:r w:rsidRPr="00306744">
        <w:rPr>
          <w:rFonts w:ascii="Arial" w:hAnsi="Arial" w:cs="Arial"/>
          <w:color w:val="000000"/>
        </w:rPr>
        <w:t>Marcel Rotter (CAS, Arts &amp; Humanities, UFC</w:t>
      </w:r>
      <w:r w:rsidRPr="00937A5D">
        <w:rPr>
          <w:rFonts w:ascii="Arial" w:hAnsi="Arial" w:cs="Arial"/>
          <w:color w:val="000000"/>
        </w:rPr>
        <w:t xml:space="preserve"> Parliamentarian)</w:t>
      </w:r>
    </w:p>
    <w:p w14:paraId="4BB5E733" w14:textId="71241C7F" w:rsidR="00FB0AA8" w:rsidRPr="00937A5D" w:rsidRDefault="00FB0AA8" w:rsidP="00FB0AA8">
      <w:pPr>
        <w:spacing w:before="100" w:beforeAutospacing="1" w:after="100" w:afterAutospacing="1"/>
        <w:rPr>
          <w:rFonts w:ascii="Arial" w:eastAsia="Times New Roman" w:hAnsi="Arial" w:cs="Arial"/>
          <w:color w:val="000000" w:themeColor="text1"/>
        </w:rPr>
      </w:pPr>
      <w:r w:rsidRPr="00937A5D">
        <w:rPr>
          <w:rFonts w:ascii="Arial" w:eastAsia="Times New Roman" w:hAnsi="Arial" w:cs="Arial"/>
          <w:b/>
          <w:color w:val="000000"/>
        </w:rPr>
        <w:t>Proxies:</w:t>
      </w:r>
      <w:r w:rsidRPr="00937A5D">
        <w:rPr>
          <w:rFonts w:ascii="Arial" w:eastAsia="Times New Roman" w:hAnsi="Arial" w:cs="Arial"/>
          <w:b/>
          <w:color w:val="385623" w:themeColor="accent6" w:themeShade="80"/>
        </w:rPr>
        <w:t xml:space="preserve"> </w:t>
      </w:r>
      <w:r w:rsidR="00C9073F" w:rsidRPr="00937A5D">
        <w:rPr>
          <w:rFonts w:ascii="Arial" w:eastAsia="Times New Roman" w:hAnsi="Arial" w:cs="Arial"/>
          <w:color w:val="385623" w:themeColor="accent6" w:themeShade="80"/>
        </w:rPr>
        <w:t>none noted</w:t>
      </w:r>
      <w:r w:rsidR="00C9073F" w:rsidRPr="00937A5D">
        <w:rPr>
          <w:rFonts w:ascii="Arial" w:eastAsia="Times New Roman" w:hAnsi="Arial" w:cs="Arial"/>
          <w:b/>
          <w:color w:val="385623" w:themeColor="accent6" w:themeShade="80"/>
        </w:rPr>
        <w:t xml:space="preserve"> </w:t>
      </w:r>
    </w:p>
    <w:p w14:paraId="1C7377E8" w14:textId="69DBF45E" w:rsidR="00FB0AA8" w:rsidRPr="00937A5D" w:rsidRDefault="00FB0AA8" w:rsidP="00FB0AA8">
      <w:pPr>
        <w:spacing w:before="100" w:beforeAutospacing="1" w:after="100" w:afterAutospacing="1"/>
        <w:rPr>
          <w:rFonts w:ascii="Arial" w:eastAsia="Times New Roman" w:hAnsi="Arial" w:cs="Arial"/>
          <w:color w:val="000000" w:themeColor="text1"/>
        </w:rPr>
      </w:pPr>
      <w:r w:rsidRPr="00937A5D">
        <w:rPr>
          <w:rFonts w:ascii="Arial" w:eastAsia="Times New Roman" w:hAnsi="Arial" w:cs="Arial"/>
          <w:b/>
          <w:color w:val="000000" w:themeColor="text1"/>
        </w:rPr>
        <w:t>Guests:</w:t>
      </w:r>
      <w:r w:rsidRPr="00937A5D">
        <w:rPr>
          <w:rFonts w:ascii="Arial" w:eastAsia="Times New Roman" w:hAnsi="Arial" w:cs="Arial"/>
          <w:color w:val="000000" w:themeColor="text1"/>
        </w:rPr>
        <w:t xml:space="preserve"> There were</w:t>
      </w:r>
      <w:r w:rsidR="003F47AC" w:rsidRPr="00937A5D">
        <w:rPr>
          <w:rFonts w:ascii="Arial" w:eastAsia="Times New Roman" w:hAnsi="Arial" w:cs="Arial"/>
          <w:color w:val="000000" w:themeColor="text1"/>
        </w:rPr>
        <w:t xml:space="preserve"> </w:t>
      </w:r>
      <w:r w:rsidR="00D126D1" w:rsidRPr="00937A5D">
        <w:rPr>
          <w:rFonts w:ascii="Arial" w:eastAsia="Times New Roman" w:hAnsi="Arial" w:cs="Arial"/>
          <w:color w:val="000000" w:themeColor="text1"/>
        </w:rPr>
        <w:t>approximately</w:t>
      </w:r>
      <w:r w:rsidR="00306744">
        <w:rPr>
          <w:rFonts w:ascii="Arial" w:eastAsia="Times New Roman" w:hAnsi="Arial" w:cs="Arial"/>
          <w:color w:val="000000" w:themeColor="text1"/>
        </w:rPr>
        <w:t xml:space="preserve"> 30</w:t>
      </w:r>
      <w:r w:rsidR="007F0E42" w:rsidRPr="00937A5D">
        <w:rPr>
          <w:rFonts w:ascii="Arial" w:eastAsia="Times New Roman" w:hAnsi="Arial" w:cs="Arial"/>
          <w:color w:val="000000" w:themeColor="text1"/>
        </w:rPr>
        <w:t xml:space="preserve"> </w:t>
      </w:r>
      <w:r w:rsidRPr="00937A5D">
        <w:rPr>
          <w:rFonts w:ascii="Arial" w:eastAsia="Times New Roman" w:hAnsi="Arial" w:cs="Arial"/>
          <w:color w:val="000000" w:themeColor="text1"/>
        </w:rPr>
        <w:t xml:space="preserve">people logged into the meeting. Included within this number were: </w:t>
      </w:r>
      <w:r w:rsidRPr="00937A5D">
        <w:rPr>
          <w:rFonts w:ascii="Arial" w:hAnsi="Arial" w:cs="Arial"/>
          <w:color w:val="000000" w:themeColor="text1"/>
        </w:rPr>
        <w:t xml:space="preserve">UMW Provost Nina </w:t>
      </w:r>
      <w:proofErr w:type="spellStart"/>
      <w:r w:rsidRPr="00937A5D">
        <w:rPr>
          <w:rFonts w:ascii="Arial" w:hAnsi="Arial" w:cs="Arial"/>
          <w:color w:val="000000" w:themeColor="text1"/>
        </w:rPr>
        <w:t>Mikhalevsky</w:t>
      </w:r>
      <w:proofErr w:type="spellEnd"/>
      <w:r w:rsidRPr="00937A5D">
        <w:rPr>
          <w:rFonts w:ascii="Arial" w:hAnsi="Arial" w:cs="Arial"/>
          <w:color w:val="000000" w:themeColor="text1"/>
        </w:rPr>
        <w:t xml:space="preserve"> (Ex-Officio), Peter Kelly (Dean COE), </w:t>
      </w:r>
      <w:r w:rsidR="002619F0" w:rsidRPr="00937A5D">
        <w:rPr>
          <w:rFonts w:ascii="Arial" w:hAnsi="Arial" w:cs="Arial"/>
          <w:color w:val="000000" w:themeColor="text1"/>
        </w:rPr>
        <w:t xml:space="preserve">Lynne Richardson (Dean COB), </w:t>
      </w:r>
      <w:r w:rsidRPr="00937A5D">
        <w:rPr>
          <w:rFonts w:ascii="Arial" w:hAnsi="Arial" w:cs="Arial"/>
          <w:color w:val="000000" w:themeColor="text1"/>
        </w:rPr>
        <w:t xml:space="preserve">Keith Mellinger (Dean CAS), </w:t>
      </w:r>
      <w:r w:rsidR="00306744">
        <w:rPr>
          <w:rFonts w:ascii="Arial" w:hAnsi="Arial" w:cs="Arial"/>
          <w:color w:val="000000" w:themeColor="text1"/>
        </w:rPr>
        <w:t xml:space="preserve">and </w:t>
      </w:r>
      <w:r w:rsidRPr="00937A5D">
        <w:rPr>
          <w:rFonts w:ascii="Arial" w:hAnsi="Arial" w:cs="Arial"/>
          <w:color w:val="000000" w:themeColor="text1"/>
        </w:rPr>
        <w:t xml:space="preserve">Troy </w:t>
      </w:r>
      <w:proofErr w:type="spellStart"/>
      <w:r w:rsidRPr="00937A5D">
        <w:rPr>
          <w:rFonts w:ascii="Arial" w:hAnsi="Arial" w:cs="Arial"/>
          <w:color w:val="000000" w:themeColor="text1"/>
        </w:rPr>
        <w:t>Paino</w:t>
      </w:r>
      <w:proofErr w:type="spellEnd"/>
      <w:r w:rsidRPr="00937A5D">
        <w:rPr>
          <w:rFonts w:ascii="Arial" w:hAnsi="Arial" w:cs="Arial"/>
          <w:color w:val="000000" w:themeColor="text1"/>
        </w:rPr>
        <w:t xml:space="preserve"> (Ex-Officio)</w:t>
      </w:r>
      <w:r w:rsidR="00306744">
        <w:rPr>
          <w:rFonts w:ascii="Arial" w:hAnsi="Arial" w:cs="Arial"/>
          <w:color w:val="000000" w:themeColor="text1"/>
        </w:rPr>
        <w:t>.</w:t>
      </w:r>
    </w:p>
    <w:p w14:paraId="14CBB3BC" w14:textId="39E732C7" w:rsidR="00FB0AA8" w:rsidRPr="00937A5D" w:rsidRDefault="00FB0AA8" w:rsidP="00FB0AA8">
      <w:pPr>
        <w:shd w:val="clear" w:color="auto" w:fill="FFFFFF"/>
        <w:spacing w:line="330" w:lineRule="atLeast"/>
        <w:rPr>
          <w:rFonts w:ascii="Arial" w:hAnsi="Arial" w:cs="Arial"/>
          <w:color w:val="000000"/>
        </w:rPr>
      </w:pPr>
      <w:r w:rsidRPr="00937A5D">
        <w:rPr>
          <w:rFonts w:ascii="Arial" w:hAnsi="Arial" w:cs="Arial"/>
          <w:color w:val="000000"/>
        </w:rPr>
        <w:t>This meeting can be viewed</w:t>
      </w:r>
      <w:r w:rsidR="00D126D1" w:rsidRPr="00937A5D">
        <w:rPr>
          <w:rFonts w:ascii="Arial" w:hAnsi="Arial" w:cs="Arial"/>
          <w:color w:val="000000"/>
        </w:rPr>
        <w:t xml:space="preserve"> </w:t>
      </w:r>
      <w:r w:rsidR="006E2367" w:rsidRPr="00937A5D">
        <w:rPr>
          <w:rFonts w:ascii="Arial" w:hAnsi="Arial" w:cs="Arial"/>
          <w:color w:val="000000"/>
        </w:rPr>
        <w:t xml:space="preserve">at </w:t>
      </w:r>
      <w:hyperlink r:id="rId8" w:history="1">
        <w:r w:rsidR="00F815C1" w:rsidRPr="00E01D90">
          <w:rPr>
            <w:rStyle w:val="Hyperlink"/>
            <w:rFonts w:ascii="Arial" w:hAnsi="Arial" w:cs="Arial"/>
          </w:rPr>
          <w:t>https://ufc.umw.edu/recordings/</w:t>
        </w:r>
      </w:hyperlink>
      <w:r w:rsidR="00F27A99" w:rsidRPr="00937A5D">
        <w:t xml:space="preserve"> </w:t>
      </w:r>
      <w:r w:rsidRPr="00937A5D">
        <w:rPr>
          <w:rFonts w:ascii="Arial" w:hAnsi="Arial" w:cs="Arial"/>
          <w:color w:val="000000"/>
        </w:rPr>
        <w:t>(UMW log-in required)</w:t>
      </w:r>
      <w:r w:rsidR="00ED61CF" w:rsidRPr="00937A5D">
        <w:rPr>
          <w:rFonts w:ascii="Arial" w:hAnsi="Arial" w:cs="Arial"/>
          <w:color w:val="000000"/>
        </w:rPr>
        <w:t>.</w:t>
      </w:r>
    </w:p>
    <w:p w14:paraId="65BAEC77" w14:textId="77777777" w:rsidR="00FB0AA8" w:rsidRPr="00937A5D" w:rsidRDefault="00FB0AA8" w:rsidP="00FB0AA8">
      <w:pPr>
        <w:shd w:val="clear" w:color="auto" w:fill="FFFFFF"/>
        <w:spacing w:line="330" w:lineRule="atLeast"/>
        <w:rPr>
          <w:rFonts w:ascii="Arial" w:hAnsi="Arial" w:cs="Arial"/>
          <w:color w:val="000000"/>
        </w:rPr>
      </w:pPr>
    </w:p>
    <w:p w14:paraId="59842612" w14:textId="77777777" w:rsidR="002C4648" w:rsidRPr="00937A5D" w:rsidRDefault="00FB0AA8" w:rsidP="002C4648">
      <w:pPr>
        <w:shd w:val="clear" w:color="auto" w:fill="FFFFFF"/>
        <w:spacing w:line="330" w:lineRule="atLeast"/>
        <w:rPr>
          <w:rFonts w:ascii="Arial" w:hAnsi="Arial" w:cs="Arial"/>
          <w:color w:val="000000" w:themeColor="text1"/>
        </w:rPr>
      </w:pPr>
      <w:r w:rsidRPr="00937A5D">
        <w:rPr>
          <w:rFonts w:ascii="Arial" w:hAnsi="Arial" w:cs="Arial"/>
          <w:b/>
          <w:color w:val="000000" w:themeColor="text1"/>
        </w:rPr>
        <w:t>Notes:</w:t>
      </w:r>
      <w:r w:rsidRPr="00937A5D">
        <w:rPr>
          <w:rFonts w:ascii="Arial" w:hAnsi="Arial" w:cs="Arial"/>
          <w:color w:val="000000" w:themeColor="text1"/>
        </w:rPr>
        <w:t xml:space="preserve"> The meeting was held via Zoom with both UFC members and outside members. UFC members were encouraged to indicate that they would like to speak by initiating the request via the chat function. </w:t>
      </w:r>
    </w:p>
    <w:p w14:paraId="2707E540" w14:textId="77777777" w:rsidR="007F0E42" w:rsidRPr="00937A5D" w:rsidRDefault="007F0E42" w:rsidP="007F0E42">
      <w:pPr>
        <w:rPr>
          <w:rFonts w:ascii="Arial" w:hAnsi="Arial" w:cs="Arial"/>
        </w:rPr>
      </w:pPr>
    </w:p>
    <w:p w14:paraId="6583E43E" w14:textId="72737C4B" w:rsidR="00455208" w:rsidRPr="00455208" w:rsidRDefault="00455208" w:rsidP="00455208">
      <w:pPr>
        <w:shd w:val="clear" w:color="auto" w:fill="FFFFFF"/>
        <w:spacing w:line="330" w:lineRule="atLeast"/>
        <w:rPr>
          <w:rFonts w:ascii="Arial" w:hAnsi="Arial" w:cs="Arial"/>
          <w:b/>
        </w:rPr>
      </w:pPr>
      <w:proofErr w:type="spellStart"/>
      <w:r>
        <w:rPr>
          <w:rFonts w:ascii="Arial" w:hAnsi="Arial" w:cs="Arial"/>
          <w:b/>
        </w:rPr>
        <w:t>I.C</w:t>
      </w:r>
      <w:r w:rsidRPr="00455208">
        <w:rPr>
          <w:rFonts w:ascii="Arial" w:hAnsi="Arial" w:cs="Arial"/>
          <w:b/>
        </w:rPr>
        <w:t>all</w:t>
      </w:r>
      <w:proofErr w:type="spellEnd"/>
      <w:r w:rsidRPr="00455208">
        <w:rPr>
          <w:rFonts w:ascii="Arial" w:hAnsi="Arial" w:cs="Arial"/>
          <w:b/>
        </w:rPr>
        <w:t xml:space="preserve"> to Order</w:t>
      </w:r>
    </w:p>
    <w:p w14:paraId="619FF449" w14:textId="05865909" w:rsidR="00455208" w:rsidRDefault="00455208" w:rsidP="00455208">
      <w:pPr>
        <w:shd w:val="clear" w:color="auto" w:fill="FFFFFF"/>
        <w:spacing w:line="330" w:lineRule="atLeast"/>
        <w:rPr>
          <w:rFonts w:ascii="Arial" w:hAnsi="Arial" w:cs="Arial"/>
          <w:bCs/>
        </w:rPr>
      </w:pPr>
      <w:r w:rsidRPr="00455208">
        <w:rPr>
          <w:rFonts w:ascii="Arial" w:hAnsi="Arial" w:cs="Arial"/>
          <w:bCs/>
        </w:rPr>
        <w:tab/>
        <w:t xml:space="preserve">Andrew called the meeting to order at </w:t>
      </w:r>
      <w:r w:rsidR="002B6B2A">
        <w:rPr>
          <w:rFonts w:ascii="Arial" w:hAnsi="Arial" w:cs="Arial"/>
          <w:bCs/>
        </w:rPr>
        <w:t xml:space="preserve">4:00 PM. </w:t>
      </w:r>
    </w:p>
    <w:p w14:paraId="16ABADF2" w14:textId="77777777" w:rsidR="00455208" w:rsidRPr="00455208" w:rsidRDefault="00455208" w:rsidP="00455208">
      <w:pPr>
        <w:shd w:val="clear" w:color="auto" w:fill="FFFFFF"/>
        <w:spacing w:line="330" w:lineRule="atLeast"/>
        <w:rPr>
          <w:rFonts w:ascii="Arial" w:hAnsi="Arial" w:cs="Arial"/>
          <w:bCs/>
        </w:rPr>
      </w:pPr>
    </w:p>
    <w:p w14:paraId="0FD81B59" w14:textId="77777777" w:rsidR="00455208" w:rsidRPr="00455208" w:rsidRDefault="00455208" w:rsidP="00455208">
      <w:pPr>
        <w:shd w:val="clear" w:color="auto" w:fill="FFFFFF"/>
        <w:spacing w:line="330" w:lineRule="atLeast"/>
        <w:rPr>
          <w:rFonts w:ascii="Arial" w:hAnsi="Arial" w:cs="Arial"/>
          <w:b/>
        </w:rPr>
      </w:pPr>
      <w:r w:rsidRPr="00455208">
        <w:rPr>
          <w:rFonts w:ascii="Arial" w:hAnsi="Arial" w:cs="Arial"/>
          <w:b/>
        </w:rPr>
        <w:t>II. Meeting Minutes</w:t>
      </w:r>
    </w:p>
    <w:p w14:paraId="709DE10C" w14:textId="77777777" w:rsidR="00455208" w:rsidRPr="00455208" w:rsidRDefault="00455208" w:rsidP="00455208">
      <w:pPr>
        <w:shd w:val="clear" w:color="auto" w:fill="FFFFFF"/>
        <w:spacing w:line="330" w:lineRule="atLeast"/>
        <w:rPr>
          <w:rFonts w:ascii="Arial" w:hAnsi="Arial" w:cs="Arial"/>
          <w:b/>
        </w:rPr>
      </w:pPr>
      <w:hyperlink r:id="rId9" w:history="1">
        <w:r w:rsidRPr="00455208">
          <w:rPr>
            <w:rStyle w:val="Hyperlink"/>
            <w:rFonts w:ascii="Arial" w:hAnsi="Arial" w:cs="Arial"/>
            <w:b/>
          </w:rPr>
          <w:t>UFC Meeting–Draft Minutes–March 3, 2021</w:t>
        </w:r>
      </w:hyperlink>
    </w:p>
    <w:p w14:paraId="2BBD3A5C" w14:textId="77777777" w:rsidR="00455208" w:rsidRDefault="00455208" w:rsidP="00455208">
      <w:pPr>
        <w:shd w:val="clear" w:color="auto" w:fill="FFFFFF"/>
        <w:spacing w:line="330" w:lineRule="atLeast"/>
        <w:rPr>
          <w:rFonts w:ascii="Arial" w:hAnsi="Arial" w:cs="Arial"/>
          <w:b/>
        </w:rPr>
      </w:pPr>
    </w:p>
    <w:p w14:paraId="73CF80A4" w14:textId="5374325F" w:rsidR="00455208" w:rsidRPr="00455208" w:rsidRDefault="00455208" w:rsidP="00455208">
      <w:pPr>
        <w:shd w:val="clear" w:color="auto" w:fill="FFFFFF"/>
        <w:spacing w:line="330" w:lineRule="atLeast"/>
        <w:rPr>
          <w:rFonts w:ascii="Arial" w:hAnsi="Arial" w:cs="Arial"/>
          <w:b/>
        </w:rPr>
      </w:pPr>
      <w:r w:rsidRPr="00455208">
        <w:rPr>
          <w:rFonts w:ascii="Arial" w:hAnsi="Arial" w:cs="Arial"/>
          <w:b/>
        </w:rPr>
        <w:t>III. Reports</w:t>
      </w:r>
    </w:p>
    <w:p w14:paraId="1AF6DC20" w14:textId="0B677AB0" w:rsidR="007A68D4" w:rsidRPr="002B6B2A" w:rsidRDefault="00455208" w:rsidP="007A68D4">
      <w:pPr>
        <w:pStyle w:val="ListParagraph"/>
        <w:numPr>
          <w:ilvl w:val="0"/>
          <w:numId w:val="36"/>
        </w:numPr>
        <w:shd w:val="clear" w:color="auto" w:fill="FFFFFF"/>
        <w:spacing w:line="330" w:lineRule="atLeast"/>
        <w:rPr>
          <w:rFonts w:ascii="Arial" w:hAnsi="Arial" w:cs="Arial"/>
          <w:b/>
          <w:sz w:val="24"/>
          <w:szCs w:val="24"/>
        </w:rPr>
      </w:pPr>
      <w:r w:rsidRPr="002B6B2A">
        <w:rPr>
          <w:rFonts w:ascii="Arial" w:hAnsi="Arial" w:cs="Arial"/>
          <w:b/>
          <w:sz w:val="24"/>
          <w:szCs w:val="24"/>
        </w:rPr>
        <w:t xml:space="preserve">President </w:t>
      </w:r>
      <w:proofErr w:type="spellStart"/>
      <w:r w:rsidRPr="002B6B2A">
        <w:rPr>
          <w:rFonts w:ascii="Arial" w:hAnsi="Arial" w:cs="Arial"/>
          <w:b/>
          <w:sz w:val="24"/>
          <w:szCs w:val="24"/>
        </w:rPr>
        <w:t>Paino</w:t>
      </w:r>
      <w:proofErr w:type="spellEnd"/>
    </w:p>
    <w:p w14:paraId="1635F43D" w14:textId="77777777" w:rsidR="002B6B2A" w:rsidRDefault="007A68D4" w:rsidP="007A68D4">
      <w:pPr>
        <w:pStyle w:val="ListParagraph"/>
        <w:shd w:val="clear" w:color="auto" w:fill="FFFFFF"/>
        <w:spacing w:line="330" w:lineRule="atLeast"/>
        <w:ind w:left="1080"/>
        <w:rPr>
          <w:rFonts w:ascii="Arial" w:hAnsi="Arial" w:cs="Arial"/>
          <w:bCs/>
          <w:sz w:val="24"/>
          <w:szCs w:val="24"/>
        </w:rPr>
      </w:pPr>
      <w:r w:rsidRPr="002B6B2A">
        <w:rPr>
          <w:rFonts w:ascii="Arial" w:hAnsi="Arial" w:cs="Arial"/>
          <w:bCs/>
          <w:sz w:val="24"/>
          <w:szCs w:val="24"/>
        </w:rPr>
        <w:t xml:space="preserve">President </w:t>
      </w:r>
      <w:proofErr w:type="spellStart"/>
      <w:r w:rsidRPr="002B6B2A">
        <w:rPr>
          <w:rFonts w:ascii="Arial" w:hAnsi="Arial" w:cs="Arial"/>
          <w:bCs/>
          <w:sz w:val="24"/>
          <w:szCs w:val="24"/>
        </w:rPr>
        <w:t>Paino</w:t>
      </w:r>
      <w:proofErr w:type="spellEnd"/>
      <w:r w:rsidRPr="002B6B2A">
        <w:rPr>
          <w:rFonts w:ascii="Arial" w:hAnsi="Arial" w:cs="Arial"/>
          <w:bCs/>
          <w:sz w:val="24"/>
          <w:szCs w:val="24"/>
        </w:rPr>
        <w:t xml:space="preserve"> </w:t>
      </w:r>
      <w:r w:rsidR="002B6B2A" w:rsidRPr="002B6B2A">
        <w:rPr>
          <w:rFonts w:ascii="Arial" w:hAnsi="Arial" w:cs="Arial"/>
          <w:bCs/>
          <w:sz w:val="24"/>
          <w:szCs w:val="24"/>
        </w:rPr>
        <w:t>shared that he is working hard on a project that he will be able to report more about soon. He noted that planning has been challenging because enrollment is uncertain</w:t>
      </w:r>
      <w:r w:rsidR="002B6B2A">
        <w:rPr>
          <w:rFonts w:ascii="Arial" w:hAnsi="Arial" w:cs="Arial"/>
          <w:bCs/>
          <w:sz w:val="24"/>
          <w:szCs w:val="24"/>
        </w:rPr>
        <w:t xml:space="preserve"> and the landscape of how and where students apply is changing</w:t>
      </w:r>
      <w:r w:rsidR="002B6B2A" w:rsidRPr="002B6B2A">
        <w:rPr>
          <w:rFonts w:ascii="Arial" w:hAnsi="Arial" w:cs="Arial"/>
          <w:bCs/>
          <w:sz w:val="24"/>
          <w:szCs w:val="24"/>
        </w:rPr>
        <w:t xml:space="preserve">. We are about 100 deposits down for our first year class, and deposits for residence halls are down from this point in previous </w:t>
      </w:r>
      <w:r w:rsidR="002B6B2A" w:rsidRPr="002B6B2A">
        <w:rPr>
          <w:rFonts w:ascii="Arial" w:hAnsi="Arial" w:cs="Arial"/>
          <w:bCs/>
          <w:sz w:val="24"/>
          <w:szCs w:val="24"/>
        </w:rPr>
        <w:lastRenderedPageBreak/>
        <w:t xml:space="preserve">years. </w:t>
      </w:r>
      <w:r w:rsidR="002B6B2A">
        <w:rPr>
          <w:rFonts w:ascii="Arial" w:hAnsi="Arial" w:cs="Arial"/>
          <w:bCs/>
          <w:sz w:val="24"/>
          <w:szCs w:val="24"/>
        </w:rPr>
        <w:t xml:space="preserve">We will likely have a smaller entering class in the fall. </w:t>
      </w:r>
      <w:r w:rsidR="002B6B2A" w:rsidRPr="002B6B2A">
        <w:rPr>
          <w:rFonts w:ascii="Arial" w:hAnsi="Arial" w:cs="Arial"/>
          <w:bCs/>
          <w:sz w:val="24"/>
          <w:szCs w:val="24"/>
        </w:rPr>
        <w:t>At the same time, transfer student</w:t>
      </w:r>
      <w:r w:rsidR="002B6B2A">
        <w:rPr>
          <w:rFonts w:ascii="Arial" w:hAnsi="Arial" w:cs="Arial"/>
          <w:bCs/>
          <w:sz w:val="24"/>
          <w:szCs w:val="24"/>
        </w:rPr>
        <w:t xml:space="preserve"> applications</w:t>
      </w:r>
      <w:r w:rsidR="002B6B2A" w:rsidRPr="002B6B2A">
        <w:rPr>
          <w:rFonts w:ascii="Arial" w:hAnsi="Arial" w:cs="Arial"/>
          <w:bCs/>
          <w:sz w:val="24"/>
          <w:szCs w:val="24"/>
        </w:rPr>
        <w:t xml:space="preserve"> are up. </w:t>
      </w:r>
    </w:p>
    <w:p w14:paraId="79A530E7" w14:textId="074CC5CA" w:rsidR="002B6B2A" w:rsidRDefault="002B6B2A" w:rsidP="007A68D4">
      <w:pPr>
        <w:pStyle w:val="ListParagraph"/>
        <w:shd w:val="clear" w:color="auto" w:fill="FFFFFF"/>
        <w:spacing w:line="330" w:lineRule="atLeast"/>
        <w:ind w:left="1080"/>
        <w:rPr>
          <w:rFonts w:ascii="Arial" w:hAnsi="Arial" w:cs="Arial"/>
          <w:bCs/>
          <w:sz w:val="24"/>
          <w:szCs w:val="24"/>
        </w:rPr>
      </w:pPr>
      <w:r>
        <w:rPr>
          <w:rFonts w:ascii="Arial" w:hAnsi="Arial" w:cs="Arial"/>
          <w:bCs/>
          <w:sz w:val="24"/>
          <w:szCs w:val="24"/>
        </w:rPr>
        <w:t xml:space="preserve">Question (R. </w:t>
      </w:r>
      <w:proofErr w:type="spellStart"/>
      <w:r>
        <w:rPr>
          <w:rFonts w:ascii="Arial" w:hAnsi="Arial" w:cs="Arial"/>
          <w:bCs/>
          <w:sz w:val="24"/>
          <w:szCs w:val="24"/>
        </w:rPr>
        <w:t>Reif</w:t>
      </w:r>
      <w:proofErr w:type="spellEnd"/>
      <w:r>
        <w:rPr>
          <w:rFonts w:ascii="Arial" w:hAnsi="Arial" w:cs="Arial"/>
          <w:bCs/>
          <w:sz w:val="24"/>
          <w:szCs w:val="24"/>
        </w:rPr>
        <w:t xml:space="preserve">, from UFAC): We are curious about the timing of the previously mentioned equity study. </w:t>
      </w:r>
    </w:p>
    <w:p w14:paraId="274C9254" w14:textId="76C3C76B" w:rsidR="002B6B2A" w:rsidRDefault="002B6B2A" w:rsidP="007A68D4">
      <w:pPr>
        <w:pStyle w:val="ListParagraph"/>
        <w:shd w:val="clear" w:color="auto" w:fill="FFFFFF"/>
        <w:spacing w:line="330" w:lineRule="atLeast"/>
        <w:ind w:left="1080"/>
        <w:rPr>
          <w:rFonts w:ascii="Arial" w:hAnsi="Arial" w:cs="Arial"/>
          <w:bCs/>
          <w:sz w:val="24"/>
          <w:szCs w:val="24"/>
        </w:rPr>
      </w:pPr>
      <w:r>
        <w:rPr>
          <w:rFonts w:ascii="Arial" w:hAnsi="Arial" w:cs="Arial"/>
          <w:bCs/>
          <w:sz w:val="24"/>
          <w:szCs w:val="24"/>
        </w:rPr>
        <w:t xml:space="preserve">Comment (N. </w:t>
      </w:r>
      <w:proofErr w:type="spellStart"/>
      <w:r>
        <w:rPr>
          <w:rFonts w:ascii="Arial" w:hAnsi="Arial" w:cs="Arial"/>
          <w:bCs/>
          <w:sz w:val="24"/>
          <w:szCs w:val="24"/>
        </w:rPr>
        <w:t>Mikhalevsky</w:t>
      </w:r>
      <w:proofErr w:type="spellEnd"/>
      <w:r>
        <w:rPr>
          <w:rFonts w:ascii="Arial" w:hAnsi="Arial" w:cs="Arial"/>
          <w:bCs/>
          <w:sz w:val="24"/>
          <w:szCs w:val="24"/>
        </w:rPr>
        <w:t>): We are waiting to hear back about the cost and scope of the study. The next step will be to ask UFAC to serve as a consulting group as we put that study together...earliest would probably be over the summer, but I will update when we know more.</w:t>
      </w:r>
    </w:p>
    <w:p w14:paraId="4FC65067" w14:textId="2BEA80DD" w:rsidR="002B6B2A" w:rsidRDefault="002B6B2A" w:rsidP="007A68D4">
      <w:pPr>
        <w:pStyle w:val="ListParagraph"/>
        <w:shd w:val="clear" w:color="auto" w:fill="FFFFFF"/>
        <w:spacing w:line="330" w:lineRule="atLeast"/>
        <w:ind w:left="1080"/>
        <w:rPr>
          <w:rFonts w:ascii="Arial" w:hAnsi="Arial" w:cs="Arial"/>
          <w:bCs/>
          <w:sz w:val="24"/>
          <w:szCs w:val="24"/>
        </w:rPr>
      </w:pPr>
      <w:r>
        <w:rPr>
          <w:rFonts w:ascii="Arial" w:hAnsi="Arial" w:cs="Arial"/>
          <w:bCs/>
          <w:sz w:val="24"/>
          <w:szCs w:val="24"/>
        </w:rPr>
        <w:t>Response</w:t>
      </w:r>
      <w:r w:rsidR="00F815C1">
        <w:rPr>
          <w:rFonts w:ascii="Arial" w:hAnsi="Arial" w:cs="Arial"/>
          <w:bCs/>
          <w:sz w:val="24"/>
          <w:szCs w:val="24"/>
        </w:rPr>
        <w:t xml:space="preserve"> (T. </w:t>
      </w:r>
      <w:proofErr w:type="spellStart"/>
      <w:r w:rsidR="00F815C1">
        <w:rPr>
          <w:rFonts w:ascii="Arial" w:hAnsi="Arial" w:cs="Arial"/>
          <w:bCs/>
          <w:sz w:val="24"/>
          <w:szCs w:val="24"/>
        </w:rPr>
        <w:t>Paino</w:t>
      </w:r>
      <w:proofErr w:type="spellEnd"/>
      <w:r w:rsidR="00F815C1">
        <w:rPr>
          <w:rFonts w:ascii="Arial" w:hAnsi="Arial" w:cs="Arial"/>
          <w:bCs/>
          <w:sz w:val="24"/>
          <w:szCs w:val="24"/>
        </w:rPr>
        <w:t>)</w:t>
      </w:r>
      <w:r>
        <w:rPr>
          <w:rFonts w:ascii="Arial" w:hAnsi="Arial" w:cs="Arial"/>
          <w:bCs/>
          <w:sz w:val="24"/>
          <w:szCs w:val="24"/>
        </w:rPr>
        <w:t xml:space="preserve">: </w:t>
      </w:r>
      <w:r w:rsidR="00F815C1">
        <w:rPr>
          <w:rFonts w:ascii="Arial" w:hAnsi="Arial" w:cs="Arial"/>
          <w:bCs/>
          <w:sz w:val="24"/>
          <w:szCs w:val="24"/>
        </w:rPr>
        <w:t>I will t</w:t>
      </w:r>
      <w:r>
        <w:rPr>
          <w:rFonts w:ascii="Arial" w:hAnsi="Arial" w:cs="Arial"/>
          <w:bCs/>
          <w:sz w:val="24"/>
          <w:szCs w:val="24"/>
        </w:rPr>
        <w:t>ake the advice of the committee; waiting until the fall could work, but if they are eager to get things going, it’s up to them.</w:t>
      </w:r>
    </w:p>
    <w:p w14:paraId="0D62A8E3" w14:textId="4CC72526" w:rsidR="002B6B2A" w:rsidRDefault="002B6B2A" w:rsidP="007A68D4">
      <w:pPr>
        <w:pStyle w:val="ListParagraph"/>
        <w:shd w:val="clear" w:color="auto" w:fill="FFFFFF"/>
        <w:spacing w:line="330" w:lineRule="atLeast"/>
        <w:ind w:left="1080"/>
        <w:rPr>
          <w:rFonts w:ascii="Arial" w:hAnsi="Arial" w:cs="Arial"/>
          <w:bCs/>
          <w:sz w:val="24"/>
          <w:szCs w:val="24"/>
        </w:rPr>
      </w:pPr>
      <w:r>
        <w:rPr>
          <w:rFonts w:ascii="Arial" w:hAnsi="Arial" w:cs="Arial"/>
          <w:bCs/>
          <w:sz w:val="24"/>
          <w:szCs w:val="24"/>
        </w:rPr>
        <w:t xml:space="preserve">Question: Will the planned pay </w:t>
      </w:r>
      <w:r w:rsidR="00F815C1">
        <w:rPr>
          <w:rFonts w:ascii="Arial" w:hAnsi="Arial" w:cs="Arial"/>
          <w:bCs/>
          <w:sz w:val="24"/>
          <w:szCs w:val="24"/>
        </w:rPr>
        <w:t xml:space="preserve">increase </w:t>
      </w:r>
      <w:r>
        <w:rPr>
          <w:rFonts w:ascii="Arial" w:hAnsi="Arial" w:cs="Arial"/>
          <w:bCs/>
          <w:sz w:val="24"/>
          <w:szCs w:val="24"/>
        </w:rPr>
        <w:t xml:space="preserve">exacerbate the inequities in salaries? </w:t>
      </w:r>
    </w:p>
    <w:p w14:paraId="138D6B42" w14:textId="04F27749" w:rsidR="002B6B2A" w:rsidRDefault="002B6B2A" w:rsidP="007A68D4">
      <w:pPr>
        <w:pStyle w:val="ListParagraph"/>
        <w:shd w:val="clear" w:color="auto" w:fill="FFFFFF"/>
        <w:spacing w:line="330" w:lineRule="atLeast"/>
        <w:ind w:left="1080"/>
        <w:rPr>
          <w:rFonts w:ascii="Arial" w:hAnsi="Arial" w:cs="Arial"/>
          <w:bCs/>
          <w:sz w:val="24"/>
          <w:szCs w:val="24"/>
        </w:rPr>
      </w:pPr>
      <w:r>
        <w:rPr>
          <w:rFonts w:ascii="Arial" w:hAnsi="Arial" w:cs="Arial"/>
          <w:bCs/>
          <w:sz w:val="24"/>
          <w:szCs w:val="24"/>
        </w:rPr>
        <w:t xml:space="preserve">Response: The 5% increase will be a factor that will have to be looked at after the fact, but we won’t wait for the study to give the pay raise.  </w:t>
      </w:r>
    </w:p>
    <w:p w14:paraId="06F94DD6" w14:textId="77777777" w:rsidR="002B6B2A" w:rsidRDefault="00455208" w:rsidP="002B6B2A">
      <w:pPr>
        <w:pStyle w:val="ListParagraph"/>
        <w:shd w:val="clear" w:color="auto" w:fill="FFFFFF"/>
        <w:spacing w:line="330" w:lineRule="atLeast"/>
        <w:ind w:left="1080"/>
        <w:rPr>
          <w:rFonts w:ascii="Arial" w:hAnsi="Arial" w:cs="Arial"/>
          <w:b/>
          <w:sz w:val="24"/>
          <w:szCs w:val="24"/>
        </w:rPr>
      </w:pPr>
      <w:r w:rsidRPr="002B6B2A">
        <w:rPr>
          <w:rFonts w:ascii="Arial" w:hAnsi="Arial" w:cs="Arial"/>
          <w:b/>
          <w:sz w:val="24"/>
          <w:szCs w:val="24"/>
        </w:rPr>
        <w:br/>
        <w:t xml:space="preserve">2. Provost </w:t>
      </w:r>
      <w:proofErr w:type="spellStart"/>
      <w:r w:rsidRPr="002B6B2A">
        <w:rPr>
          <w:rFonts w:ascii="Arial" w:hAnsi="Arial" w:cs="Arial"/>
          <w:b/>
          <w:sz w:val="24"/>
          <w:szCs w:val="24"/>
        </w:rPr>
        <w:t>Mikhalevsky</w:t>
      </w:r>
      <w:proofErr w:type="spellEnd"/>
    </w:p>
    <w:p w14:paraId="1BEDA7D8" w14:textId="74CEC0E5" w:rsidR="002B6B2A" w:rsidRDefault="00306744" w:rsidP="002B6B2A">
      <w:pPr>
        <w:pStyle w:val="ListParagraph"/>
        <w:shd w:val="clear" w:color="auto" w:fill="FFFFFF"/>
        <w:spacing w:line="330" w:lineRule="atLeast"/>
        <w:ind w:left="1080"/>
        <w:rPr>
          <w:rFonts w:ascii="Arial" w:hAnsi="Arial" w:cs="Arial"/>
          <w:bCs/>
          <w:sz w:val="24"/>
          <w:szCs w:val="24"/>
        </w:rPr>
      </w:pPr>
      <w:r>
        <w:rPr>
          <w:rFonts w:ascii="Arial" w:hAnsi="Arial" w:cs="Arial"/>
          <w:bCs/>
          <w:sz w:val="24"/>
          <w:szCs w:val="24"/>
        </w:rPr>
        <w:t xml:space="preserve">The Provost added a follow up to the budget—full-time, tenure track faculty searches will have to wait until May or June at the earliest. There were many requests to extend the deadline to submit grades, but this will affect degree conferral dates. Provost </w:t>
      </w:r>
      <w:proofErr w:type="spellStart"/>
      <w:r>
        <w:rPr>
          <w:rFonts w:ascii="Arial" w:hAnsi="Arial" w:cs="Arial"/>
          <w:bCs/>
          <w:sz w:val="24"/>
          <w:szCs w:val="24"/>
        </w:rPr>
        <w:t>Mikhalevsky</w:t>
      </w:r>
      <w:proofErr w:type="spellEnd"/>
      <w:r>
        <w:rPr>
          <w:rFonts w:ascii="Arial" w:hAnsi="Arial" w:cs="Arial"/>
          <w:bCs/>
          <w:sz w:val="24"/>
          <w:szCs w:val="24"/>
        </w:rPr>
        <w:t xml:space="preserve"> suggested adding one day to the deadline (making the deadline 10 AM on Wednesday instead of Tuesday), </w:t>
      </w:r>
      <w:r w:rsidR="00F815C1">
        <w:rPr>
          <w:rFonts w:ascii="Arial" w:hAnsi="Arial" w:cs="Arial"/>
          <w:bCs/>
          <w:sz w:val="24"/>
          <w:szCs w:val="24"/>
        </w:rPr>
        <w:t>noting that</w:t>
      </w:r>
      <w:r>
        <w:rPr>
          <w:rFonts w:ascii="Arial" w:hAnsi="Arial" w:cs="Arial"/>
          <w:bCs/>
          <w:sz w:val="24"/>
          <w:szCs w:val="24"/>
        </w:rPr>
        <w:t xml:space="preserve"> most faculty will not participate in commencement activities. This would mean that we certify degrees by the following Monday instead of Friday. </w:t>
      </w:r>
    </w:p>
    <w:p w14:paraId="53D61820" w14:textId="1C7B1506" w:rsidR="00306744" w:rsidRDefault="00306744" w:rsidP="002B6B2A">
      <w:pPr>
        <w:pStyle w:val="ListParagraph"/>
        <w:shd w:val="clear" w:color="auto" w:fill="FFFFFF"/>
        <w:spacing w:line="330" w:lineRule="atLeast"/>
        <w:ind w:left="1080"/>
        <w:rPr>
          <w:rFonts w:ascii="Arial" w:hAnsi="Arial" w:cs="Arial"/>
          <w:bCs/>
          <w:sz w:val="24"/>
          <w:szCs w:val="24"/>
        </w:rPr>
      </w:pPr>
      <w:r>
        <w:rPr>
          <w:rFonts w:ascii="Arial" w:hAnsi="Arial" w:cs="Arial"/>
          <w:bCs/>
          <w:sz w:val="24"/>
          <w:szCs w:val="24"/>
        </w:rPr>
        <w:t xml:space="preserve">Comment: </w:t>
      </w:r>
      <w:r w:rsidR="00F815C1">
        <w:rPr>
          <w:rFonts w:ascii="Arial" w:hAnsi="Arial" w:cs="Arial"/>
          <w:bCs/>
          <w:sz w:val="24"/>
          <w:szCs w:val="24"/>
        </w:rPr>
        <w:t>C</w:t>
      </w:r>
      <w:r>
        <w:rPr>
          <w:rFonts w:ascii="Arial" w:hAnsi="Arial" w:cs="Arial"/>
          <w:bCs/>
          <w:sz w:val="24"/>
          <w:szCs w:val="24"/>
        </w:rPr>
        <w:t xml:space="preserve">an the deadline be pushed back for students who are not graduating? </w:t>
      </w:r>
    </w:p>
    <w:p w14:paraId="7D9F98E3" w14:textId="0BEC762C" w:rsidR="00306744" w:rsidRDefault="00306744" w:rsidP="002B6B2A">
      <w:pPr>
        <w:pStyle w:val="ListParagraph"/>
        <w:shd w:val="clear" w:color="auto" w:fill="FFFFFF"/>
        <w:spacing w:line="330" w:lineRule="atLeast"/>
        <w:ind w:left="1080"/>
        <w:rPr>
          <w:rFonts w:ascii="Arial" w:hAnsi="Arial" w:cs="Arial"/>
          <w:bCs/>
          <w:sz w:val="24"/>
          <w:szCs w:val="24"/>
        </w:rPr>
      </w:pPr>
      <w:r>
        <w:rPr>
          <w:rFonts w:ascii="Arial" w:hAnsi="Arial" w:cs="Arial"/>
          <w:bCs/>
          <w:sz w:val="24"/>
          <w:szCs w:val="24"/>
        </w:rPr>
        <w:t xml:space="preserve">Response: This will likely be too challenging for the Registrar’s office and the need for calculating academic standing. </w:t>
      </w:r>
    </w:p>
    <w:p w14:paraId="097E287D" w14:textId="77777777" w:rsidR="00306744" w:rsidRDefault="00306744" w:rsidP="002B6B2A">
      <w:pPr>
        <w:pStyle w:val="ListParagraph"/>
        <w:shd w:val="clear" w:color="auto" w:fill="FFFFFF"/>
        <w:spacing w:line="330" w:lineRule="atLeast"/>
        <w:ind w:left="1080"/>
        <w:rPr>
          <w:rFonts w:ascii="Arial" w:hAnsi="Arial" w:cs="Arial"/>
          <w:bCs/>
          <w:sz w:val="24"/>
          <w:szCs w:val="24"/>
        </w:rPr>
      </w:pPr>
    </w:p>
    <w:p w14:paraId="2ABF550D" w14:textId="363AA66C" w:rsidR="00306744" w:rsidRDefault="00306744" w:rsidP="002B6B2A">
      <w:pPr>
        <w:pStyle w:val="ListParagraph"/>
        <w:shd w:val="clear" w:color="auto" w:fill="FFFFFF"/>
        <w:spacing w:line="330" w:lineRule="atLeast"/>
        <w:ind w:left="1080"/>
        <w:rPr>
          <w:rFonts w:ascii="Arial" w:hAnsi="Arial" w:cs="Arial"/>
          <w:bCs/>
          <w:sz w:val="24"/>
          <w:szCs w:val="24"/>
        </w:rPr>
      </w:pPr>
      <w:r>
        <w:rPr>
          <w:rFonts w:ascii="Arial" w:hAnsi="Arial" w:cs="Arial"/>
          <w:bCs/>
          <w:sz w:val="24"/>
          <w:szCs w:val="24"/>
        </w:rPr>
        <w:t xml:space="preserve">Provost </w:t>
      </w:r>
      <w:proofErr w:type="spellStart"/>
      <w:r>
        <w:rPr>
          <w:rFonts w:ascii="Arial" w:hAnsi="Arial" w:cs="Arial"/>
          <w:bCs/>
          <w:sz w:val="24"/>
          <w:szCs w:val="24"/>
        </w:rPr>
        <w:t>Mikhalevsky</w:t>
      </w:r>
      <w:proofErr w:type="spellEnd"/>
      <w:r>
        <w:rPr>
          <w:rFonts w:ascii="Arial" w:hAnsi="Arial" w:cs="Arial"/>
          <w:bCs/>
          <w:sz w:val="24"/>
          <w:szCs w:val="24"/>
        </w:rPr>
        <w:t xml:space="preserve"> noted that for faculty visa concerns (from the UFAC minutes) that those faculty members should reach out to Beth Williams in HR. This process does tend to take a long time, but it seems to be on track. </w:t>
      </w:r>
    </w:p>
    <w:p w14:paraId="45E02253" w14:textId="60DF20A6" w:rsidR="00EA1042" w:rsidRPr="00EA1042" w:rsidRDefault="00306744" w:rsidP="00EA1042">
      <w:pPr>
        <w:pStyle w:val="ListParagraph"/>
        <w:shd w:val="clear" w:color="auto" w:fill="FFFFFF"/>
        <w:spacing w:line="330" w:lineRule="atLeast"/>
        <w:ind w:left="1080"/>
        <w:rPr>
          <w:rFonts w:ascii="Arial" w:hAnsi="Arial" w:cs="Arial"/>
          <w:bCs/>
          <w:sz w:val="24"/>
          <w:szCs w:val="24"/>
        </w:rPr>
      </w:pPr>
      <w:r>
        <w:rPr>
          <w:rFonts w:ascii="Arial" w:hAnsi="Arial" w:cs="Arial"/>
          <w:bCs/>
          <w:sz w:val="24"/>
          <w:szCs w:val="24"/>
        </w:rPr>
        <w:t>They are also collecting data on commencement numbers and map out the required number of ceremonies</w:t>
      </w:r>
      <w:r w:rsidR="00EA1042">
        <w:rPr>
          <w:rFonts w:ascii="Arial" w:hAnsi="Arial" w:cs="Arial"/>
          <w:bCs/>
          <w:sz w:val="24"/>
          <w:szCs w:val="24"/>
        </w:rPr>
        <w:t xml:space="preserve"> (about 10)</w:t>
      </w:r>
      <w:r>
        <w:rPr>
          <w:rFonts w:ascii="Arial" w:hAnsi="Arial" w:cs="Arial"/>
          <w:bCs/>
          <w:sz w:val="24"/>
          <w:szCs w:val="24"/>
        </w:rPr>
        <w:t xml:space="preserve">. </w:t>
      </w:r>
      <w:r w:rsidR="00EA1042">
        <w:rPr>
          <w:rFonts w:ascii="Arial" w:hAnsi="Arial" w:cs="Arial"/>
          <w:bCs/>
          <w:sz w:val="24"/>
          <w:szCs w:val="24"/>
        </w:rPr>
        <w:t xml:space="preserve">The logistics are daunting; faculty should stay tuned for more information. Generally speaking, faculty should avoid campus, although there will be a call for volunteers. The ceremonies will be brief and traffic patterns will keep the guests moving through the events. She also thanked Ken </w:t>
      </w:r>
      <w:proofErr w:type="spellStart"/>
      <w:r w:rsidR="00EA1042">
        <w:rPr>
          <w:rFonts w:ascii="Arial" w:hAnsi="Arial" w:cs="Arial"/>
          <w:bCs/>
          <w:sz w:val="24"/>
          <w:szCs w:val="24"/>
        </w:rPr>
        <w:t>Machande</w:t>
      </w:r>
      <w:proofErr w:type="spellEnd"/>
      <w:r w:rsidR="00EA1042">
        <w:rPr>
          <w:rFonts w:ascii="Arial" w:hAnsi="Arial" w:cs="Arial"/>
          <w:bCs/>
          <w:sz w:val="24"/>
          <w:szCs w:val="24"/>
        </w:rPr>
        <w:t xml:space="preserve"> for his willingness to serve as Interim Dean of the College of Business. </w:t>
      </w:r>
    </w:p>
    <w:p w14:paraId="7A871A5F" w14:textId="252BC9E9" w:rsidR="00455208" w:rsidRPr="002B6B2A" w:rsidRDefault="00455208" w:rsidP="002B6B2A">
      <w:pPr>
        <w:pStyle w:val="ListParagraph"/>
        <w:shd w:val="clear" w:color="auto" w:fill="FFFFFF"/>
        <w:spacing w:line="330" w:lineRule="atLeast"/>
        <w:ind w:left="1080"/>
        <w:rPr>
          <w:rFonts w:ascii="Arial" w:hAnsi="Arial" w:cs="Arial"/>
          <w:b/>
          <w:sz w:val="24"/>
          <w:szCs w:val="24"/>
        </w:rPr>
      </w:pPr>
      <w:r w:rsidRPr="002B6B2A">
        <w:rPr>
          <w:rFonts w:ascii="Arial" w:hAnsi="Arial" w:cs="Arial"/>
          <w:b/>
          <w:sz w:val="24"/>
          <w:szCs w:val="24"/>
        </w:rPr>
        <w:lastRenderedPageBreak/>
        <w:br/>
        <w:t>3. College Deans</w:t>
      </w:r>
    </w:p>
    <w:p w14:paraId="3D88F437" w14:textId="77777777" w:rsidR="00EA1042" w:rsidRDefault="00455208" w:rsidP="00455208">
      <w:pPr>
        <w:shd w:val="clear" w:color="auto" w:fill="FFFFFF"/>
        <w:spacing w:line="330" w:lineRule="atLeast"/>
        <w:ind w:left="720"/>
        <w:rPr>
          <w:rFonts w:ascii="Arial" w:hAnsi="Arial" w:cs="Arial"/>
          <w:b/>
        </w:rPr>
      </w:pPr>
      <w:r w:rsidRPr="00455208">
        <w:rPr>
          <w:rFonts w:ascii="Arial" w:hAnsi="Arial" w:cs="Arial"/>
          <w:b/>
        </w:rPr>
        <w:t>–</w:t>
      </w:r>
      <w:hyperlink r:id="rId10" w:history="1">
        <w:r w:rsidRPr="00455208">
          <w:rPr>
            <w:rStyle w:val="Hyperlink"/>
            <w:rFonts w:ascii="Arial" w:hAnsi="Arial" w:cs="Arial"/>
            <w:b/>
          </w:rPr>
          <w:t>Dea</w:t>
        </w:r>
        <w:r w:rsidRPr="00455208">
          <w:rPr>
            <w:rStyle w:val="Hyperlink"/>
            <w:rFonts w:ascii="Arial" w:hAnsi="Arial" w:cs="Arial"/>
            <w:b/>
          </w:rPr>
          <w:t>n</w:t>
        </w:r>
        <w:r w:rsidRPr="00455208">
          <w:rPr>
            <w:rStyle w:val="Hyperlink"/>
            <w:rFonts w:ascii="Arial" w:hAnsi="Arial" w:cs="Arial"/>
            <w:b/>
          </w:rPr>
          <w:t xml:space="preserve"> Pete Kelly</w:t>
        </w:r>
      </w:hyperlink>
      <w:r w:rsidRPr="00455208">
        <w:rPr>
          <w:rFonts w:ascii="Arial" w:hAnsi="Arial" w:cs="Arial"/>
          <w:b/>
        </w:rPr>
        <w:t xml:space="preserve">, </w:t>
      </w:r>
      <w:proofErr w:type="spellStart"/>
      <w:r w:rsidRPr="00455208">
        <w:rPr>
          <w:rFonts w:ascii="Arial" w:hAnsi="Arial" w:cs="Arial"/>
          <w:b/>
        </w:rPr>
        <w:t>CoE</w:t>
      </w:r>
      <w:proofErr w:type="spellEnd"/>
    </w:p>
    <w:p w14:paraId="648666DC" w14:textId="38827CE2" w:rsidR="00EA1042" w:rsidRDefault="00EA1042" w:rsidP="00455208">
      <w:pPr>
        <w:shd w:val="clear" w:color="auto" w:fill="FFFFFF"/>
        <w:spacing w:line="330" w:lineRule="atLeast"/>
        <w:ind w:left="720"/>
        <w:rPr>
          <w:rFonts w:ascii="Arial" w:hAnsi="Arial" w:cs="Arial"/>
          <w:b/>
        </w:rPr>
      </w:pPr>
      <w:r>
        <w:rPr>
          <w:rFonts w:ascii="Arial" w:hAnsi="Arial" w:cs="Arial"/>
          <w:bCs/>
        </w:rPr>
        <w:t xml:space="preserve">Report attached. </w:t>
      </w:r>
      <w:r w:rsidR="00455208" w:rsidRPr="00455208">
        <w:rPr>
          <w:rFonts w:ascii="Arial" w:hAnsi="Arial" w:cs="Arial"/>
          <w:b/>
        </w:rPr>
        <w:br/>
        <w:t>–</w:t>
      </w:r>
      <w:hyperlink r:id="rId11" w:history="1">
        <w:r w:rsidR="00455208" w:rsidRPr="00455208">
          <w:rPr>
            <w:rStyle w:val="Hyperlink"/>
            <w:rFonts w:ascii="Arial" w:hAnsi="Arial" w:cs="Arial"/>
            <w:b/>
          </w:rPr>
          <w:t>Dean Keith Mellinger</w:t>
        </w:r>
      </w:hyperlink>
      <w:r w:rsidR="00455208" w:rsidRPr="00455208">
        <w:rPr>
          <w:rFonts w:ascii="Arial" w:hAnsi="Arial" w:cs="Arial"/>
          <w:b/>
        </w:rPr>
        <w:t>, CAS</w:t>
      </w:r>
    </w:p>
    <w:p w14:paraId="2C0BA606" w14:textId="20894499" w:rsidR="00455208" w:rsidRDefault="00EA1042" w:rsidP="00EA1042">
      <w:pPr>
        <w:shd w:val="clear" w:color="auto" w:fill="FFFFFF"/>
        <w:spacing w:line="330" w:lineRule="atLeast"/>
        <w:ind w:left="720"/>
        <w:rPr>
          <w:rFonts w:ascii="Arial" w:hAnsi="Arial" w:cs="Arial"/>
          <w:b/>
        </w:rPr>
      </w:pPr>
      <w:r>
        <w:rPr>
          <w:rFonts w:ascii="Arial" w:hAnsi="Arial" w:cs="Arial"/>
          <w:bCs/>
        </w:rPr>
        <w:t>R</w:t>
      </w:r>
      <w:r w:rsidRPr="00EA1042">
        <w:rPr>
          <w:rFonts w:ascii="Arial" w:hAnsi="Arial" w:cs="Arial"/>
          <w:bCs/>
        </w:rPr>
        <w:t xml:space="preserve">eport </w:t>
      </w:r>
      <w:r>
        <w:rPr>
          <w:rFonts w:ascii="Arial" w:hAnsi="Arial" w:cs="Arial"/>
          <w:bCs/>
        </w:rPr>
        <w:t>attached</w:t>
      </w:r>
      <w:r w:rsidRPr="00EA1042">
        <w:rPr>
          <w:rFonts w:ascii="Arial" w:hAnsi="Arial" w:cs="Arial"/>
          <w:bCs/>
        </w:rPr>
        <w:t>.</w:t>
      </w:r>
      <w:r>
        <w:rPr>
          <w:rFonts w:ascii="Arial" w:hAnsi="Arial" w:cs="Arial"/>
          <w:b/>
        </w:rPr>
        <w:t xml:space="preserve"> </w:t>
      </w:r>
      <w:r>
        <w:rPr>
          <w:rFonts w:ascii="Arial" w:hAnsi="Arial" w:cs="Arial"/>
          <w:bCs/>
        </w:rPr>
        <w:t xml:space="preserve">The Dean encouraged people to attend Research and Creativity Day to support the students. </w:t>
      </w:r>
      <w:r w:rsidR="00455208" w:rsidRPr="00455208">
        <w:rPr>
          <w:rFonts w:ascii="Arial" w:hAnsi="Arial" w:cs="Arial"/>
          <w:b/>
        </w:rPr>
        <w:br/>
      </w:r>
      <w:r w:rsidR="00306744">
        <w:rPr>
          <w:rFonts w:ascii="Arial" w:hAnsi="Arial" w:cs="Arial"/>
          <w:b/>
        </w:rPr>
        <w:t>--</w:t>
      </w:r>
      <w:r w:rsidR="00455208" w:rsidRPr="00455208">
        <w:rPr>
          <w:rFonts w:ascii="Arial" w:hAnsi="Arial" w:cs="Arial"/>
          <w:b/>
        </w:rPr>
        <w:t xml:space="preserve">Dean Lynne Richardson, </w:t>
      </w:r>
      <w:proofErr w:type="spellStart"/>
      <w:r w:rsidR="00455208" w:rsidRPr="00455208">
        <w:rPr>
          <w:rFonts w:ascii="Arial" w:hAnsi="Arial" w:cs="Arial"/>
          <w:b/>
        </w:rPr>
        <w:t>CoB</w:t>
      </w:r>
      <w:proofErr w:type="spellEnd"/>
    </w:p>
    <w:p w14:paraId="563FD0C7" w14:textId="759A6DB2" w:rsidR="00306744" w:rsidRPr="00F815C1" w:rsidRDefault="00F815C1" w:rsidP="00455208">
      <w:pPr>
        <w:shd w:val="clear" w:color="auto" w:fill="FFFFFF"/>
        <w:spacing w:line="330" w:lineRule="atLeast"/>
        <w:ind w:left="720"/>
        <w:rPr>
          <w:rFonts w:ascii="Arial" w:hAnsi="Arial" w:cs="Arial"/>
          <w:bCs/>
        </w:rPr>
      </w:pPr>
      <w:r w:rsidRPr="00F815C1">
        <w:rPr>
          <w:rFonts w:ascii="Arial" w:hAnsi="Arial" w:cs="Arial"/>
          <w:bCs/>
        </w:rPr>
        <w:t>No report</w:t>
      </w:r>
    </w:p>
    <w:p w14:paraId="406F44D1" w14:textId="77777777" w:rsidR="00F815C1" w:rsidRPr="00455208" w:rsidRDefault="00F815C1" w:rsidP="00455208">
      <w:pPr>
        <w:shd w:val="clear" w:color="auto" w:fill="FFFFFF"/>
        <w:spacing w:line="330" w:lineRule="atLeast"/>
        <w:ind w:left="720"/>
        <w:rPr>
          <w:rFonts w:ascii="Arial" w:hAnsi="Arial" w:cs="Arial"/>
          <w:b/>
        </w:rPr>
      </w:pPr>
    </w:p>
    <w:p w14:paraId="5D2A50BA" w14:textId="77777777" w:rsidR="00EA1042" w:rsidRDefault="00EA1042" w:rsidP="00455208">
      <w:pPr>
        <w:shd w:val="clear" w:color="auto" w:fill="FFFFFF"/>
        <w:spacing w:line="330" w:lineRule="atLeast"/>
        <w:ind w:left="720"/>
        <w:rPr>
          <w:rFonts w:ascii="Arial" w:hAnsi="Arial" w:cs="Arial"/>
          <w:b/>
        </w:rPr>
      </w:pPr>
      <w:r>
        <w:rPr>
          <w:rFonts w:ascii="Arial" w:hAnsi="Arial" w:cs="Arial"/>
          <w:b/>
        </w:rPr>
        <w:t>4</w:t>
      </w:r>
      <w:r w:rsidR="00455208" w:rsidRPr="00455208">
        <w:rPr>
          <w:rFonts w:ascii="Arial" w:hAnsi="Arial" w:cs="Arial"/>
          <w:b/>
        </w:rPr>
        <w:t>. SGA Representative’s Report (Kyree Ford)</w:t>
      </w:r>
    </w:p>
    <w:p w14:paraId="1923BD9D" w14:textId="77777777" w:rsidR="00EA1042" w:rsidRDefault="00EA1042" w:rsidP="00455208">
      <w:pPr>
        <w:shd w:val="clear" w:color="auto" w:fill="FFFFFF"/>
        <w:spacing w:line="330" w:lineRule="atLeast"/>
        <w:ind w:left="720"/>
        <w:rPr>
          <w:rFonts w:ascii="Arial" w:hAnsi="Arial" w:cs="Arial"/>
          <w:bCs/>
        </w:rPr>
      </w:pPr>
      <w:r>
        <w:rPr>
          <w:rFonts w:ascii="Arial" w:hAnsi="Arial" w:cs="Arial"/>
          <w:bCs/>
        </w:rPr>
        <w:t>No report</w:t>
      </w:r>
    </w:p>
    <w:p w14:paraId="61E8B66A" w14:textId="487A5E6E" w:rsidR="00EA1042" w:rsidRDefault="00455208" w:rsidP="00EA1042">
      <w:pPr>
        <w:shd w:val="clear" w:color="auto" w:fill="FFFFFF"/>
        <w:spacing w:line="330" w:lineRule="atLeast"/>
        <w:ind w:left="720"/>
        <w:rPr>
          <w:rFonts w:ascii="Arial" w:hAnsi="Arial" w:cs="Arial"/>
          <w:b/>
          <w:i/>
          <w:iCs/>
        </w:rPr>
      </w:pPr>
      <w:r w:rsidRPr="00455208">
        <w:rPr>
          <w:rFonts w:ascii="Arial" w:hAnsi="Arial" w:cs="Arial"/>
          <w:b/>
        </w:rPr>
        <w:t> </w:t>
      </w:r>
      <w:r w:rsidRPr="00455208">
        <w:rPr>
          <w:rFonts w:ascii="Arial" w:hAnsi="Arial" w:cs="Arial"/>
          <w:b/>
          <w:i/>
          <w:iCs/>
        </w:rPr>
        <w:t> </w:t>
      </w:r>
      <w:r w:rsidRPr="00455208">
        <w:rPr>
          <w:rFonts w:ascii="Arial" w:hAnsi="Arial" w:cs="Arial"/>
          <w:b/>
        </w:rPr>
        <w:br/>
      </w:r>
      <w:r w:rsidR="00EA1042">
        <w:rPr>
          <w:rFonts w:ascii="Arial" w:hAnsi="Arial" w:cs="Arial"/>
          <w:b/>
        </w:rPr>
        <w:t>5</w:t>
      </w:r>
      <w:r w:rsidRPr="00455208">
        <w:rPr>
          <w:rFonts w:ascii="Arial" w:hAnsi="Arial" w:cs="Arial"/>
          <w:b/>
        </w:rPr>
        <w:t xml:space="preserve">. </w:t>
      </w:r>
      <w:hyperlink r:id="rId12" w:history="1">
        <w:r w:rsidRPr="00455208">
          <w:rPr>
            <w:rStyle w:val="Hyperlink"/>
            <w:rFonts w:ascii="Arial" w:hAnsi="Arial" w:cs="Arial"/>
            <w:b/>
          </w:rPr>
          <w:t>SAC Representative’s Report</w:t>
        </w:r>
      </w:hyperlink>
      <w:r w:rsidRPr="00455208">
        <w:rPr>
          <w:rFonts w:ascii="Arial" w:hAnsi="Arial" w:cs="Arial"/>
          <w:b/>
        </w:rPr>
        <w:t xml:space="preserve"> (Michelle </w:t>
      </w:r>
      <w:proofErr w:type="spellStart"/>
      <w:r w:rsidRPr="00455208">
        <w:rPr>
          <w:rFonts w:ascii="Arial" w:hAnsi="Arial" w:cs="Arial"/>
          <w:b/>
        </w:rPr>
        <w:t>Pickham</w:t>
      </w:r>
      <w:proofErr w:type="spellEnd"/>
      <w:r w:rsidRPr="00455208">
        <w:rPr>
          <w:rFonts w:ascii="Arial" w:hAnsi="Arial" w:cs="Arial"/>
          <w:b/>
        </w:rPr>
        <w:t>) </w:t>
      </w:r>
      <w:r w:rsidRPr="00455208">
        <w:rPr>
          <w:rFonts w:ascii="Arial" w:hAnsi="Arial" w:cs="Arial"/>
          <w:b/>
          <w:i/>
          <w:iCs/>
        </w:rPr>
        <w:t> – report pending</w:t>
      </w:r>
    </w:p>
    <w:p w14:paraId="58E10FFD" w14:textId="08769C5F" w:rsidR="00EA1042" w:rsidRPr="00EA1042" w:rsidRDefault="00EA1042" w:rsidP="00EA1042">
      <w:pPr>
        <w:shd w:val="clear" w:color="auto" w:fill="FFFFFF"/>
        <w:spacing w:line="330" w:lineRule="atLeast"/>
        <w:ind w:left="720"/>
        <w:rPr>
          <w:rFonts w:ascii="Arial" w:hAnsi="Arial" w:cs="Arial"/>
          <w:bCs/>
        </w:rPr>
      </w:pPr>
      <w:r w:rsidRPr="00EA1042">
        <w:rPr>
          <w:rFonts w:ascii="Arial" w:hAnsi="Arial" w:cs="Arial"/>
          <w:bCs/>
        </w:rPr>
        <w:t xml:space="preserve">Report </w:t>
      </w:r>
      <w:r w:rsidR="00F815C1">
        <w:rPr>
          <w:rFonts w:ascii="Arial" w:hAnsi="Arial" w:cs="Arial"/>
          <w:bCs/>
        </w:rPr>
        <w:t>attached.</w:t>
      </w:r>
    </w:p>
    <w:p w14:paraId="5A326C9E" w14:textId="77777777" w:rsidR="00EA1042" w:rsidRDefault="00455208" w:rsidP="00EA1042">
      <w:pPr>
        <w:shd w:val="clear" w:color="auto" w:fill="FFFFFF"/>
        <w:spacing w:line="330" w:lineRule="atLeast"/>
        <w:ind w:left="720"/>
        <w:rPr>
          <w:rFonts w:ascii="Arial" w:hAnsi="Arial" w:cs="Arial"/>
          <w:b/>
        </w:rPr>
      </w:pPr>
      <w:r w:rsidRPr="00455208">
        <w:rPr>
          <w:rFonts w:ascii="Arial" w:hAnsi="Arial" w:cs="Arial"/>
          <w:b/>
        </w:rPr>
        <w:br/>
      </w:r>
      <w:r w:rsidR="00EA1042">
        <w:rPr>
          <w:rFonts w:ascii="Arial" w:hAnsi="Arial" w:cs="Arial"/>
          <w:b/>
        </w:rPr>
        <w:t>6</w:t>
      </w:r>
      <w:r w:rsidRPr="00455208">
        <w:rPr>
          <w:rFonts w:ascii="Arial" w:hAnsi="Arial" w:cs="Arial"/>
          <w:b/>
        </w:rPr>
        <w:t>. </w:t>
      </w:r>
      <w:hyperlink r:id="rId13" w:history="1">
        <w:r w:rsidRPr="00455208">
          <w:rPr>
            <w:rStyle w:val="Hyperlink"/>
            <w:rFonts w:ascii="Arial" w:hAnsi="Arial" w:cs="Arial"/>
            <w:b/>
          </w:rPr>
          <w:t>UFC Chair’s Rep</w:t>
        </w:r>
        <w:r w:rsidRPr="00455208">
          <w:rPr>
            <w:rStyle w:val="Hyperlink"/>
            <w:rFonts w:ascii="Arial" w:hAnsi="Arial" w:cs="Arial"/>
            <w:b/>
          </w:rPr>
          <w:t>o</w:t>
        </w:r>
        <w:r w:rsidRPr="00455208">
          <w:rPr>
            <w:rStyle w:val="Hyperlink"/>
            <w:rFonts w:ascii="Arial" w:hAnsi="Arial" w:cs="Arial"/>
            <w:b/>
          </w:rPr>
          <w:t>rt</w:t>
        </w:r>
      </w:hyperlink>
      <w:r w:rsidRPr="00455208">
        <w:rPr>
          <w:rFonts w:ascii="Arial" w:hAnsi="Arial" w:cs="Arial"/>
          <w:b/>
        </w:rPr>
        <w:t> (Andrew Dolby)</w:t>
      </w:r>
    </w:p>
    <w:p w14:paraId="0569ADCC" w14:textId="4001F268" w:rsidR="00EA1042" w:rsidRPr="00EA1042" w:rsidRDefault="00EA1042" w:rsidP="00EA1042">
      <w:pPr>
        <w:shd w:val="clear" w:color="auto" w:fill="FFFFFF"/>
        <w:spacing w:line="330" w:lineRule="atLeast"/>
        <w:ind w:left="720"/>
        <w:rPr>
          <w:rFonts w:ascii="Arial" w:hAnsi="Arial" w:cs="Arial"/>
          <w:bCs/>
        </w:rPr>
      </w:pPr>
      <w:r>
        <w:rPr>
          <w:rFonts w:ascii="Arial" w:hAnsi="Arial" w:cs="Arial"/>
          <w:bCs/>
        </w:rPr>
        <w:t xml:space="preserve">Report attached. </w:t>
      </w:r>
    </w:p>
    <w:p w14:paraId="6ABCAA99" w14:textId="77777777" w:rsidR="00EA1042" w:rsidRDefault="00455208" w:rsidP="00EA1042">
      <w:pPr>
        <w:shd w:val="clear" w:color="auto" w:fill="FFFFFF"/>
        <w:spacing w:line="330" w:lineRule="atLeast"/>
        <w:ind w:left="720"/>
        <w:rPr>
          <w:rFonts w:ascii="Arial" w:hAnsi="Arial" w:cs="Arial"/>
          <w:b/>
        </w:rPr>
      </w:pPr>
      <w:r w:rsidRPr="00455208">
        <w:rPr>
          <w:rFonts w:ascii="Arial" w:hAnsi="Arial" w:cs="Arial"/>
          <w:b/>
        </w:rPr>
        <w:br/>
      </w:r>
      <w:r w:rsidR="00EA1042">
        <w:rPr>
          <w:rFonts w:ascii="Arial" w:hAnsi="Arial" w:cs="Arial"/>
          <w:b/>
        </w:rPr>
        <w:t>7</w:t>
      </w:r>
      <w:r w:rsidRPr="00455208">
        <w:rPr>
          <w:rFonts w:ascii="Arial" w:hAnsi="Arial" w:cs="Arial"/>
          <w:b/>
        </w:rPr>
        <w:t xml:space="preserve">. UFC Vice Chair’s Report (Ken </w:t>
      </w:r>
      <w:proofErr w:type="spellStart"/>
      <w:r w:rsidRPr="00455208">
        <w:rPr>
          <w:rFonts w:ascii="Arial" w:hAnsi="Arial" w:cs="Arial"/>
          <w:b/>
        </w:rPr>
        <w:t>Machande</w:t>
      </w:r>
      <w:proofErr w:type="spellEnd"/>
      <w:r w:rsidRPr="00455208">
        <w:rPr>
          <w:rFonts w:ascii="Arial" w:hAnsi="Arial" w:cs="Arial"/>
          <w:b/>
        </w:rPr>
        <w:t>)</w:t>
      </w:r>
    </w:p>
    <w:p w14:paraId="566D1CBE" w14:textId="77777777" w:rsidR="00EA1042" w:rsidRPr="00EA1042" w:rsidRDefault="00EA1042" w:rsidP="00EA1042">
      <w:pPr>
        <w:shd w:val="clear" w:color="auto" w:fill="FFFFFF"/>
        <w:spacing w:line="330" w:lineRule="atLeast"/>
        <w:ind w:left="720"/>
        <w:rPr>
          <w:rFonts w:ascii="Arial" w:hAnsi="Arial" w:cs="Arial"/>
          <w:bCs/>
        </w:rPr>
      </w:pPr>
      <w:r w:rsidRPr="00EA1042">
        <w:rPr>
          <w:rFonts w:ascii="Arial" w:hAnsi="Arial" w:cs="Arial"/>
          <w:bCs/>
        </w:rPr>
        <w:t xml:space="preserve">No report. </w:t>
      </w:r>
    </w:p>
    <w:p w14:paraId="6AA4FF95" w14:textId="77777777" w:rsidR="00EA1042" w:rsidRDefault="00455208" w:rsidP="00EA1042">
      <w:pPr>
        <w:shd w:val="clear" w:color="auto" w:fill="FFFFFF"/>
        <w:spacing w:line="330" w:lineRule="atLeast"/>
        <w:ind w:left="720"/>
        <w:rPr>
          <w:rFonts w:ascii="Arial" w:hAnsi="Arial" w:cs="Arial"/>
          <w:b/>
          <w:i/>
          <w:iCs/>
        </w:rPr>
      </w:pPr>
      <w:r w:rsidRPr="00455208">
        <w:rPr>
          <w:rFonts w:ascii="Arial" w:hAnsi="Arial" w:cs="Arial"/>
          <w:b/>
        </w:rPr>
        <w:br/>
      </w:r>
      <w:r w:rsidR="00EA1042">
        <w:rPr>
          <w:rFonts w:ascii="Arial" w:hAnsi="Arial" w:cs="Arial"/>
          <w:b/>
        </w:rPr>
        <w:t>8</w:t>
      </w:r>
      <w:r w:rsidRPr="00455208">
        <w:rPr>
          <w:rFonts w:ascii="Arial" w:hAnsi="Arial" w:cs="Arial"/>
          <w:b/>
        </w:rPr>
        <w:t>. Faculty Senate of Virginia (Marcel Rotter) – </w:t>
      </w:r>
      <w:r w:rsidRPr="00455208">
        <w:rPr>
          <w:rFonts w:ascii="Arial" w:hAnsi="Arial" w:cs="Arial"/>
          <w:b/>
          <w:i/>
          <w:iCs/>
        </w:rPr>
        <w:t xml:space="preserve">report </w:t>
      </w:r>
      <w:r w:rsidRPr="00455208">
        <w:rPr>
          <w:rFonts w:ascii="Arial" w:hAnsi="Arial" w:cs="Arial"/>
          <w:b/>
          <w:i/>
          <w:iCs/>
          <w:highlight w:val="yellow"/>
        </w:rPr>
        <w:t>pending</w:t>
      </w:r>
    </w:p>
    <w:p w14:paraId="7EC990FE" w14:textId="3578B5AD" w:rsidR="00EA1042" w:rsidRDefault="00EA1042" w:rsidP="00EA1042">
      <w:pPr>
        <w:shd w:val="clear" w:color="auto" w:fill="FFFFFF"/>
        <w:spacing w:line="330" w:lineRule="atLeast"/>
        <w:ind w:left="720"/>
        <w:rPr>
          <w:rFonts w:ascii="Arial" w:hAnsi="Arial" w:cs="Arial"/>
          <w:bCs/>
        </w:rPr>
      </w:pPr>
      <w:r w:rsidRPr="00EA1042">
        <w:rPr>
          <w:rFonts w:ascii="Arial" w:hAnsi="Arial" w:cs="Arial"/>
          <w:bCs/>
        </w:rPr>
        <w:t>The group met on Saturday and talked about email campaigning work with the legislature.</w:t>
      </w:r>
      <w:r>
        <w:rPr>
          <w:rFonts w:ascii="Arial" w:hAnsi="Arial" w:cs="Arial"/>
          <w:bCs/>
        </w:rPr>
        <w:t xml:space="preserve"> They are hoping to increase membership of Virginia schools. Officer elections were completed and Marcel will continue to serve as the Treasurer. There have been some recent issues with community colleges and nursing pay that he shared. </w:t>
      </w:r>
    </w:p>
    <w:p w14:paraId="72DE7FBE" w14:textId="0BBE6477" w:rsidR="00EA1042" w:rsidRPr="00EA1042" w:rsidRDefault="00EA1042" w:rsidP="00EA1042">
      <w:pPr>
        <w:shd w:val="clear" w:color="auto" w:fill="FFFFFF"/>
        <w:spacing w:line="330" w:lineRule="atLeast"/>
        <w:ind w:left="720"/>
        <w:rPr>
          <w:rFonts w:ascii="Arial" w:hAnsi="Arial" w:cs="Arial"/>
          <w:bCs/>
        </w:rPr>
      </w:pPr>
      <w:r>
        <w:rPr>
          <w:rFonts w:ascii="Arial" w:hAnsi="Arial" w:cs="Arial"/>
          <w:bCs/>
        </w:rPr>
        <w:t>Andrew added that he has noticed</w:t>
      </w:r>
      <w:r w:rsidR="001C646B">
        <w:rPr>
          <w:rFonts w:ascii="Arial" w:hAnsi="Arial" w:cs="Arial"/>
          <w:bCs/>
        </w:rPr>
        <w:t xml:space="preserve"> increased</w:t>
      </w:r>
      <w:r>
        <w:rPr>
          <w:rFonts w:ascii="Arial" w:hAnsi="Arial" w:cs="Arial"/>
          <w:bCs/>
        </w:rPr>
        <w:t xml:space="preserve"> support for adjuncts through this work.</w:t>
      </w:r>
    </w:p>
    <w:p w14:paraId="55ED033A" w14:textId="56EDE07A" w:rsidR="00455208" w:rsidRPr="00455208" w:rsidRDefault="00455208" w:rsidP="00EA1042">
      <w:pPr>
        <w:shd w:val="clear" w:color="auto" w:fill="FFFFFF"/>
        <w:spacing w:line="330" w:lineRule="atLeast"/>
        <w:ind w:left="720"/>
        <w:rPr>
          <w:rFonts w:ascii="Arial" w:hAnsi="Arial" w:cs="Arial"/>
          <w:b/>
        </w:rPr>
      </w:pPr>
      <w:r w:rsidRPr="00455208">
        <w:rPr>
          <w:rFonts w:ascii="Arial" w:hAnsi="Arial" w:cs="Arial"/>
          <w:b/>
        </w:rPr>
        <w:br/>
      </w:r>
      <w:r w:rsidR="00EA1042">
        <w:rPr>
          <w:rFonts w:ascii="Arial" w:hAnsi="Arial" w:cs="Arial"/>
          <w:b/>
        </w:rPr>
        <w:t>9</w:t>
      </w:r>
      <w:r w:rsidRPr="00455208">
        <w:rPr>
          <w:rFonts w:ascii="Arial" w:hAnsi="Arial" w:cs="Arial"/>
          <w:b/>
        </w:rPr>
        <w:t>. University Committees – minutes, reports, and action items</w:t>
      </w:r>
    </w:p>
    <w:p w14:paraId="00A1BA1E" w14:textId="2220E699" w:rsidR="00455208" w:rsidRDefault="00455208" w:rsidP="00455208">
      <w:pPr>
        <w:shd w:val="clear" w:color="auto" w:fill="FFFFFF"/>
        <w:spacing w:line="330" w:lineRule="atLeast"/>
        <w:ind w:left="720"/>
        <w:rPr>
          <w:rFonts w:ascii="Arial" w:hAnsi="Arial" w:cs="Arial"/>
          <w:b/>
          <w:i/>
          <w:iCs/>
        </w:rPr>
      </w:pPr>
      <w:r w:rsidRPr="00455208">
        <w:rPr>
          <w:rFonts w:ascii="Arial" w:hAnsi="Arial" w:cs="Arial"/>
          <w:b/>
        </w:rPr>
        <w:t>–</w:t>
      </w:r>
      <w:hyperlink r:id="rId14" w:history="1">
        <w:r w:rsidRPr="00455208">
          <w:rPr>
            <w:rStyle w:val="Hyperlink"/>
            <w:rFonts w:ascii="Arial" w:hAnsi="Arial" w:cs="Arial"/>
            <w:b/>
          </w:rPr>
          <w:t>University Academic Affairs Committee</w:t>
        </w:r>
      </w:hyperlink>
      <w:r w:rsidRPr="00455208">
        <w:rPr>
          <w:rFonts w:ascii="Arial" w:hAnsi="Arial" w:cs="Arial"/>
          <w:b/>
        </w:rPr>
        <w:br/>
        <w:t>.        </w:t>
      </w:r>
      <w:r w:rsidRPr="00455208">
        <w:rPr>
          <w:rFonts w:ascii="Arial" w:hAnsi="Arial" w:cs="Arial"/>
          <w:b/>
          <w:i/>
          <w:iCs/>
        </w:rPr>
        <w:t>no report</w:t>
      </w:r>
      <w:r w:rsidRPr="00455208">
        <w:rPr>
          <w:rFonts w:ascii="Arial" w:hAnsi="Arial" w:cs="Arial"/>
          <w:b/>
        </w:rPr>
        <w:br/>
        <w:t>–</w:t>
      </w:r>
      <w:hyperlink r:id="rId15" w:history="1">
        <w:r w:rsidRPr="00455208">
          <w:rPr>
            <w:rStyle w:val="Hyperlink"/>
            <w:rFonts w:ascii="Arial" w:hAnsi="Arial" w:cs="Arial"/>
            <w:b/>
          </w:rPr>
          <w:t>University Budget Advisory Committee</w:t>
        </w:r>
      </w:hyperlink>
      <w:r w:rsidRPr="00455208">
        <w:rPr>
          <w:rFonts w:ascii="Arial" w:hAnsi="Arial" w:cs="Arial"/>
          <w:b/>
        </w:rPr>
        <w:br/>
        <w:t>.        </w:t>
      </w:r>
      <w:hyperlink r:id="rId16" w:history="1">
        <w:r w:rsidRPr="00455208">
          <w:rPr>
            <w:rStyle w:val="Hyperlink"/>
            <w:rFonts w:ascii="Arial" w:hAnsi="Arial" w:cs="Arial"/>
            <w:b/>
          </w:rPr>
          <w:t>Meeting minutes February 25</w:t>
        </w:r>
      </w:hyperlink>
      <w:r w:rsidRPr="00455208">
        <w:rPr>
          <w:rFonts w:ascii="Arial" w:hAnsi="Arial" w:cs="Arial"/>
          <w:b/>
        </w:rPr>
        <w:br/>
        <w:t>.        </w:t>
      </w:r>
      <w:hyperlink r:id="rId17" w:history="1">
        <w:r w:rsidRPr="00455208">
          <w:rPr>
            <w:rStyle w:val="Hyperlink"/>
            <w:rFonts w:ascii="Arial" w:hAnsi="Arial" w:cs="Arial"/>
            <w:b/>
          </w:rPr>
          <w:t>Meeting minutes March 4</w:t>
        </w:r>
      </w:hyperlink>
      <w:r w:rsidRPr="00455208">
        <w:rPr>
          <w:rFonts w:ascii="Arial" w:hAnsi="Arial" w:cs="Arial"/>
          <w:b/>
        </w:rPr>
        <w:br/>
        <w:t>.        </w:t>
      </w:r>
      <w:hyperlink r:id="rId18" w:history="1">
        <w:r w:rsidRPr="00455208">
          <w:rPr>
            <w:rStyle w:val="Hyperlink"/>
            <w:rFonts w:ascii="Arial" w:hAnsi="Arial" w:cs="Arial"/>
            <w:b/>
          </w:rPr>
          <w:t>Meeting minutes March 11</w:t>
        </w:r>
      </w:hyperlink>
      <w:r w:rsidRPr="00455208">
        <w:rPr>
          <w:rFonts w:ascii="Arial" w:hAnsi="Arial" w:cs="Arial"/>
          <w:b/>
        </w:rPr>
        <w:br/>
      </w:r>
      <w:r w:rsidRPr="00455208">
        <w:rPr>
          <w:rFonts w:ascii="Arial" w:hAnsi="Arial" w:cs="Arial"/>
          <w:b/>
        </w:rPr>
        <w:lastRenderedPageBreak/>
        <w:t>.        </w:t>
      </w:r>
      <w:hyperlink r:id="rId19" w:history="1">
        <w:r w:rsidRPr="00455208">
          <w:rPr>
            <w:rStyle w:val="Hyperlink"/>
            <w:rFonts w:ascii="Arial" w:hAnsi="Arial" w:cs="Arial"/>
            <w:b/>
          </w:rPr>
          <w:t>Meeting minutes March 18</w:t>
        </w:r>
      </w:hyperlink>
      <w:r w:rsidRPr="00455208">
        <w:rPr>
          <w:rFonts w:ascii="Arial" w:hAnsi="Arial" w:cs="Arial"/>
          <w:b/>
        </w:rPr>
        <w:br/>
        <w:t>–</w:t>
      </w:r>
      <w:hyperlink r:id="rId20" w:history="1">
        <w:r w:rsidRPr="00455208">
          <w:rPr>
            <w:rStyle w:val="Hyperlink"/>
            <w:rFonts w:ascii="Arial" w:hAnsi="Arial" w:cs="Arial"/>
            <w:b/>
          </w:rPr>
          <w:t>University Curriculum Committee</w:t>
        </w:r>
      </w:hyperlink>
      <w:r w:rsidRPr="00455208">
        <w:rPr>
          <w:rFonts w:ascii="Arial" w:hAnsi="Arial" w:cs="Arial"/>
          <w:b/>
        </w:rPr>
        <w:br/>
        <w:t>.        </w:t>
      </w:r>
      <w:hyperlink r:id="rId21" w:history="1">
        <w:r w:rsidRPr="00455208">
          <w:rPr>
            <w:rStyle w:val="Hyperlink"/>
            <w:rFonts w:ascii="Arial" w:hAnsi="Arial" w:cs="Arial"/>
            <w:b/>
          </w:rPr>
          <w:t>Meeting minutes March 26</w:t>
        </w:r>
      </w:hyperlink>
      <w:r w:rsidRPr="00455208">
        <w:rPr>
          <w:rFonts w:ascii="Arial" w:hAnsi="Arial" w:cs="Arial"/>
          <w:b/>
        </w:rPr>
        <w:br/>
        <w:t>–</w:t>
      </w:r>
      <w:hyperlink r:id="rId22" w:history="1">
        <w:r w:rsidRPr="00455208">
          <w:rPr>
            <w:rStyle w:val="Hyperlink"/>
            <w:rFonts w:ascii="Arial" w:hAnsi="Arial" w:cs="Arial"/>
            <w:b/>
          </w:rPr>
          <w:t>University Faculty Affairs Committee</w:t>
        </w:r>
      </w:hyperlink>
      <w:r w:rsidRPr="00455208">
        <w:rPr>
          <w:rFonts w:ascii="Arial" w:hAnsi="Arial" w:cs="Arial"/>
          <w:b/>
        </w:rPr>
        <w:br/>
        <w:t>.        </w:t>
      </w:r>
      <w:hyperlink r:id="rId23" w:history="1">
        <w:r w:rsidRPr="00455208">
          <w:rPr>
            <w:rStyle w:val="Hyperlink"/>
            <w:rFonts w:ascii="Arial" w:hAnsi="Arial" w:cs="Arial"/>
            <w:b/>
          </w:rPr>
          <w:t>Meeting minutes March 4</w:t>
        </w:r>
      </w:hyperlink>
      <w:r w:rsidRPr="00455208">
        <w:rPr>
          <w:rFonts w:ascii="Arial" w:hAnsi="Arial" w:cs="Arial"/>
          <w:b/>
        </w:rPr>
        <w:br/>
        <w:t>–</w:t>
      </w:r>
      <w:hyperlink r:id="rId24" w:history="1">
        <w:r w:rsidRPr="00455208">
          <w:rPr>
            <w:rStyle w:val="Hyperlink"/>
            <w:rFonts w:ascii="Arial" w:hAnsi="Arial" w:cs="Arial"/>
            <w:b/>
          </w:rPr>
          <w:t>University Faculty Organization Committee</w:t>
        </w:r>
      </w:hyperlink>
      <w:r w:rsidRPr="00455208">
        <w:rPr>
          <w:rFonts w:ascii="Arial" w:hAnsi="Arial" w:cs="Arial"/>
          <w:b/>
        </w:rPr>
        <w:br/>
        <w:t>.         </w:t>
      </w:r>
      <w:r w:rsidRPr="00455208">
        <w:rPr>
          <w:rFonts w:ascii="Arial" w:hAnsi="Arial" w:cs="Arial"/>
          <w:b/>
          <w:i/>
          <w:iCs/>
        </w:rPr>
        <w:t>no report</w:t>
      </w:r>
      <w:r w:rsidRPr="00455208">
        <w:rPr>
          <w:rFonts w:ascii="Arial" w:hAnsi="Arial" w:cs="Arial"/>
          <w:b/>
        </w:rPr>
        <w:br/>
        <w:t>–</w:t>
      </w:r>
      <w:hyperlink r:id="rId25" w:history="1">
        <w:r w:rsidRPr="00455208">
          <w:rPr>
            <w:rStyle w:val="Hyperlink"/>
            <w:rFonts w:ascii="Arial" w:hAnsi="Arial" w:cs="Arial"/>
            <w:b/>
          </w:rPr>
          <w:t>University General Education Committee</w:t>
        </w:r>
      </w:hyperlink>
      <w:r w:rsidRPr="00455208">
        <w:rPr>
          <w:rFonts w:ascii="Arial" w:hAnsi="Arial" w:cs="Arial"/>
          <w:b/>
        </w:rPr>
        <w:br/>
        <w:t>.        </w:t>
      </w:r>
      <w:hyperlink r:id="rId26" w:history="1">
        <w:r w:rsidRPr="00455208">
          <w:rPr>
            <w:rStyle w:val="Hyperlink"/>
            <w:rFonts w:ascii="Arial" w:hAnsi="Arial" w:cs="Arial"/>
            <w:b/>
          </w:rPr>
          <w:t>Action items March 15</w:t>
        </w:r>
      </w:hyperlink>
      <w:r w:rsidRPr="00455208">
        <w:rPr>
          <w:rFonts w:ascii="Arial" w:hAnsi="Arial" w:cs="Arial"/>
          <w:b/>
        </w:rPr>
        <w:br/>
        <w:t>–</w:t>
      </w:r>
      <w:hyperlink r:id="rId27" w:history="1">
        <w:r w:rsidRPr="00455208">
          <w:rPr>
            <w:rStyle w:val="Hyperlink"/>
            <w:rFonts w:ascii="Arial" w:hAnsi="Arial" w:cs="Arial"/>
            <w:b/>
          </w:rPr>
          <w:t>University Sabbaticals, Fellowships &amp; Faculty Awards Committee</w:t>
        </w:r>
      </w:hyperlink>
      <w:r w:rsidRPr="00455208">
        <w:rPr>
          <w:rFonts w:ascii="Arial" w:hAnsi="Arial" w:cs="Arial"/>
          <w:b/>
        </w:rPr>
        <w:br/>
        <w:t>.        </w:t>
      </w:r>
      <w:hyperlink r:id="rId28" w:history="1">
        <w:r w:rsidRPr="00455208">
          <w:rPr>
            <w:rStyle w:val="Hyperlink"/>
            <w:rFonts w:ascii="Arial" w:hAnsi="Arial" w:cs="Arial"/>
            <w:b/>
          </w:rPr>
          <w:t>Meeting minutes March 11</w:t>
        </w:r>
      </w:hyperlink>
      <w:r w:rsidRPr="00455208">
        <w:rPr>
          <w:rFonts w:ascii="Arial" w:hAnsi="Arial" w:cs="Arial"/>
          <w:b/>
        </w:rPr>
        <w:br/>
        <w:t>–</w:t>
      </w:r>
      <w:hyperlink r:id="rId29" w:history="1">
        <w:r w:rsidRPr="00455208">
          <w:rPr>
            <w:rStyle w:val="Hyperlink"/>
            <w:rFonts w:ascii="Arial" w:hAnsi="Arial" w:cs="Arial"/>
            <w:b/>
          </w:rPr>
          <w:t>University Student Affairs &amp; Campus Life Advisory Committee</w:t>
        </w:r>
      </w:hyperlink>
      <w:r w:rsidRPr="00455208">
        <w:rPr>
          <w:rFonts w:ascii="Arial" w:hAnsi="Arial" w:cs="Arial"/>
          <w:b/>
        </w:rPr>
        <w:br/>
        <w:t>.        </w:t>
      </w:r>
      <w:hyperlink r:id="rId30" w:history="1">
        <w:r w:rsidRPr="00455208">
          <w:rPr>
            <w:rStyle w:val="Hyperlink"/>
            <w:rFonts w:ascii="Arial" w:hAnsi="Arial" w:cs="Arial"/>
            <w:b/>
          </w:rPr>
          <w:t>Meeting minutes February 26</w:t>
        </w:r>
      </w:hyperlink>
      <w:r w:rsidRPr="00455208">
        <w:rPr>
          <w:rFonts w:ascii="Arial" w:hAnsi="Arial" w:cs="Arial"/>
          <w:b/>
        </w:rPr>
        <w:br/>
        <w:t>.         </w:t>
      </w:r>
      <w:hyperlink r:id="rId31" w:history="1">
        <w:r w:rsidRPr="00455208">
          <w:rPr>
            <w:rStyle w:val="Hyperlink"/>
            <w:rFonts w:ascii="Arial" w:hAnsi="Arial" w:cs="Arial"/>
            <w:b/>
          </w:rPr>
          <w:t>Meeting minutes March 19</w:t>
        </w:r>
      </w:hyperlink>
      <w:r w:rsidRPr="00455208">
        <w:rPr>
          <w:rFonts w:ascii="Arial" w:hAnsi="Arial" w:cs="Arial"/>
          <w:b/>
        </w:rPr>
        <w:br/>
        <w:t>–</w:t>
      </w:r>
      <w:hyperlink r:id="rId32" w:history="1">
        <w:r w:rsidRPr="00455208">
          <w:rPr>
            <w:rStyle w:val="Hyperlink"/>
            <w:rFonts w:ascii="Arial" w:hAnsi="Arial" w:cs="Arial"/>
            <w:b/>
          </w:rPr>
          <w:t>Bachelor of Liberal Studies (BLS) Committee</w:t>
        </w:r>
      </w:hyperlink>
      <w:r w:rsidRPr="00455208">
        <w:rPr>
          <w:rFonts w:ascii="Arial" w:hAnsi="Arial" w:cs="Arial"/>
          <w:b/>
        </w:rPr>
        <w:br/>
        <w:t>.      </w:t>
      </w:r>
      <w:hyperlink r:id="rId33" w:history="1">
        <w:r w:rsidRPr="00455208">
          <w:rPr>
            <w:rStyle w:val="Hyperlink"/>
            <w:rFonts w:ascii="Arial" w:hAnsi="Arial" w:cs="Arial"/>
            <w:b/>
          </w:rPr>
          <w:t>Meeting minutes March 4</w:t>
        </w:r>
      </w:hyperlink>
      <w:r w:rsidRPr="00455208">
        <w:rPr>
          <w:rFonts w:ascii="Arial" w:hAnsi="Arial" w:cs="Arial"/>
          <w:b/>
        </w:rPr>
        <w:br/>
        <w:t>–</w:t>
      </w:r>
      <w:hyperlink r:id="rId34" w:history="1">
        <w:r w:rsidRPr="00455208">
          <w:rPr>
            <w:rStyle w:val="Hyperlink"/>
            <w:rFonts w:ascii="Arial" w:hAnsi="Arial" w:cs="Arial"/>
            <w:b/>
          </w:rPr>
          <w:t>Distance and Blended Learning Committee</w:t>
        </w:r>
      </w:hyperlink>
      <w:r w:rsidRPr="00455208">
        <w:rPr>
          <w:rFonts w:ascii="Arial" w:hAnsi="Arial" w:cs="Arial"/>
          <w:b/>
        </w:rPr>
        <w:br/>
        <w:t>.        </w:t>
      </w:r>
      <w:hyperlink r:id="rId35" w:history="1">
        <w:r w:rsidRPr="00455208">
          <w:rPr>
            <w:rStyle w:val="Hyperlink"/>
            <w:rFonts w:ascii="Arial" w:hAnsi="Arial" w:cs="Arial"/>
            <w:b/>
          </w:rPr>
          <w:t>Action items March 19</w:t>
        </w:r>
      </w:hyperlink>
      <w:r w:rsidRPr="00455208">
        <w:rPr>
          <w:rFonts w:ascii="Arial" w:hAnsi="Arial" w:cs="Arial"/>
          <w:b/>
        </w:rPr>
        <w:br/>
        <w:t>–</w:t>
      </w:r>
      <w:hyperlink r:id="rId36" w:history="1">
        <w:r w:rsidRPr="00455208">
          <w:rPr>
            <w:rStyle w:val="Hyperlink"/>
            <w:rFonts w:ascii="Arial" w:hAnsi="Arial" w:cs="Arial"/>
            <w:b/>
          </w:rPr>
          <w:t>First Year Seminar Committee</w:t>
        </w:r>
      </w:hyperlink>
      <w:r w:rsidRPr="00455208">
        <w:rPr>
          <w:rFonts w:ascii="Arial" w:hAnsi="Arial" w:cs="Arial"/>
          <w:b/>
        </w:rPr>
        <w:br/>
        <w:t>.        </w:t>
      </w:r>
      <w:hyperlink r:id="rId37" w:history="1">
        <w:r w:rsidRPr="00455208">
          <w:rPr>
            <w:rStyle w:val="Hyperlink"/>
            <w:rFonts w:ascii="Arial" w:hAnsi="Arial" w:cs="Arial"/>
            <w:b/>
          </w:rPr>
          <w:t>Meeting minutes March 18</w:t>
        </w:r>
      </w:hyperlink>
      <w:r w:rsidRPr="00455208">
        <w:rPr>
          <w:rFonts w:ascii="Arial" w:hAnsi="Arial" w:cs="Arial"/>
          <w:b/>
        </w:rPr>
        <w:br/>
        <w:t>–</w:t>
      </w:r>
      <w:hyperlink r:id="rId38" w:history="1">
        <w:r w:rsidRPr="00455208">
          <w:rPr>
            <w:rStyle w:val="Hyperlink"/>
            <w:rFonts w:ascii="Arial" w:hAnsi="Arial" w:cs="Arial"/>
            <w:b/>
          </w:rPr>
          <w:t>Honors Program Committee</w:t>
        </w:r>
      </w:hyperlink>
      <w:r w:rsidRPr="00455208">
        <w:rPr>
          <w:rFonts w:ascii="Arial" w:hAnsi="Arial" w:cs="Arial"/>
          <w:b/>
        </w:rPr>
        <w:br/>
        <w:t>.        </w:t>
      </w:r>
      <w:hyperlink r:id="rId39" w:history="1">
        <w:r w:rsidRPr="00455208">
          <w:rPr>
            <w:rStyle w:val="Hyperlink"/>
            <w:rFonts w:ascii="Arial" w:hAnsi="Arial" w:cs="Arial"/>
            <w:b/>
          </w:rPr>
          <w:t>Action items March 23</w:t>
        </w:r>
      </w:hyperlink>
      <w:r w:rsidRPr="00455208">
        <w:rPr>
          <w:rFonts w:ascii="Arial" w:hAnsi="Arial" w:cs="Arial"/>
          <w:b/>
        </w:rPr>
        <w:br/>
        <w:t>–</w:t>
      </w:r>
      <w:hyperlink r:id="rId40" w:history="1">
        <w:r w:rsidRPr="00455208">
          <w:rPr>
            <w:rStyle w:val="Hyperlink"/>
            <w:rFonts w:ascii="Arial" w:hAnsi="Arial" w:cs="Arial"/>
            <w:b/>
          </w:rPr>
          <w:t>James Farmer Multicultural Center Advisory Committee</w:t>
        </w:r>
      </w:hyperlink>
      <w:r w:rsidRPr="00455208">
        <w:rPr>
          <w:rFonts w:ascii="Arial" w:hAnsi="Arial" w:cs="Arial"/>
          <w:b/>
        </w:rPr>
        <w:br/>
        <w:t>.        </w:t>
      </w:r>
      <w:hyperlink r:id="rId41" w:history="1">
        <w:r w:rsidRPr="00455208">
          <w:rPr>
            <w:rStyle w:val="Hyperlink"/>
            <w:rFonts w:ascii="Arial" w:hAnsi="Arial" w:cs="Arial"/>
            <w:b/>
          </w:rPr>
          <w:t>Meeting minut</w:t>
        </w:r>
        <w:r w:rsidRPr="00455208">
          <w:rPr>
            <w:rStyle w:val="Hyperlink"/>
            <w:rFonts w:ascii="Arial" w:hAnsi="Arial" w:cs="Arial"/>
            <w:b/>
          </w:rPr>
          <w:t>e</w:t>
        </w:r>
        <w:r w:rsidRPr="00455208">
          <w:rPr>
            <w:rStyle w:val="Hyperlink"/>
            <w:rFonts w:ascii="Arial" w:hAnsi="Arial" w:cs="Arial"/>
            <w:b/>
          </w:rPr>
          <w:t>s March 19</w:t>
        </w:r>
      </w:hyperlink>
      <w:r w:rsidRPr="00455208">
        <w:rPr>
          <w:rFonts w:ascii="Arial" w:hAnsi="Arial" w:cs="Arial"/>
          <w:b/>
        </w:rPr>
        <w:br/>
        <w:t>–</w:t>
      </w:r>
      <w:hyperlink r:id="rId42" w:history="1">
        <w:r w:rsidRPr="00455208">
          <w:rPr>
            <w:rStyle w:val="Hyperlink"/>
            <w:rFonts w:ascii="Arial" w:hAnsi="Arial" w:cs="Arial"/>
            <w:b/>
          </w:rPr>
          <w:t>Journalism Advisory Committee</w:t>
        </w:r>
      </w:hyperlink>
      <w:r w:rsidRPr="00455208">
        <w:rPr>
          <w:rFonts w:ascii="Arial" w:hAnsi="Arial" w:cs="Arial"/>
          <w:b/>
        </w:rPr>
        <w:br/>
        <w:t>.        </w:t>
      </w:r>
      <w:hyperlink r:id="rId43" w:history="1">
        <w:r w:rsidRPr="00455208">
          <w:rPr>
            <w:rStyle w:val="Hyperlink"/>
            <w:rFonts w:ascii="Arial" w:hAnsi="Arial" w:cs="Arial"/>
            <w:b/>
          </w:rPr>
          <w:t>Meeting minutes March 12</w:t>
        </w:r>
      </w:hyperlink>
      <w:r w:rsidRPr="00455208">
        <w:rPr>
          <w:rFonts w:ascii="Arial" w:hAnsi="Arial" w:cs="Arial"/>
          <w:b/>
        </w:rPr>
        <w:br/>
        <w:t>–</w:t>
      </w:r>
      <w:hyperlink r:id="rId44" w:history="1">
        <w:r w:rsidRPr="00455208">
          <w:rPr>
            <w:rStyle w:val="Hyperlink"/>
            <w:rFonts w:ascii="Arial" w:hAnsi="Arial" w:cs="Arial"/>
            <w:b/>
          </w:rPr>
          <w:t>Speaking Intensive Committee</w:t>
        </w:r>
      </w:hyperlink>
      <w:r w:rsidRPr="00455208">
        <w:rPr>
          <w:rFonts w:ascii="Arial" w:hAnsi="Arial" w:cs="Arial"/>
          <w:b/>
        </w:rPr>
        <w:br/>
        <w:t>.        </w:t>
      </w:r>
      <w:hyperlink r:id="rId45" w:history="1">
        <w:r w:rsidRPr="00455208">
          <w:rPr>
            <w:rStyle w:val="Hyperlink"/>
            <w:rFonts w:ascii="Arial" w:hAnsi="Arial" w:cs="Arial"/>
            <w:b/>
          </w:rPr>
          <w:t>Action items March 24</w:t>
        </w:r>
      </w:hyperlink>
      <w:r w:rsidRPr="00455208">
        <w:rPr>
          <w:rFonts w:ascii="Arial" w:hAnsi="Arial" w:cs="Arial"/>
          <w:b/>
        </w:rPr>
        <w:br/>
        <w:t>–</w:t>
      </w:r>
      <w:hyperlink r:id="rId46" w:history="1">
        <w:r w:rsidRPr="00455208">
          <w:rPr>
            <w:rStyle w:val="Hyperlink"/>
            <w:rFonts w:ascii="Arial" w:hAnsi="Arial" w:cs="Arial"/>
            <w:b/>
          </w:rPr>
          <w:t>Teaching Center Advisory Committee</w:t>
        </w:r>
      </w:hyperlink>
      <w:r w:rsidRPr="00455208">
        <w:rPr>
          <w:rFonts w:ascii="Arial" w:hAnsi="Arial" w:cs="Arial"/>
          <w:b/>
        </w:rPr>
        <w:br/>
        <w:t>.         </w:t>
      </w:r>
      <w:hyperlink r:id="rId47" w:history="1">
        <w:r w:rsidRPr="00455208">
          <w:rPr>
            <w:rStyle w:val="Hyperlink"/>
            <w:rFonts w:ascii="Arial" w:hAnsi="Arial" w:cs="Arial"/>
            <w:b/>
          </w:rPr>
          <w:t>Meeting minutes February 25</w:t>
        </w:r>
      </w:hyperlink>
      <w:r w:rsidRPr="00455208">
        <w:rPr>
          <w:rFonts w:ascii="Arial" w:hAnsi="Arial" w:cs="Arial"/>
          <w:b/>
        </w:rPr>
        <w:br/>
        <w:t>–</w:t>
      </w:r>
      <w:hyperlink r:id="rId48" w:history="1">
        <w:r w:rsidRPr="00455208">
          <w:rPr>
            <w:rStyle w:val="Hyperlink"/>
            <w:rFonts w:ascii="Arial" w:hAnsi="Arial" w:cs="Arial"/>
            <w:b/>
          </w:rPr>
          <w:t>Writing Intensive Committee</w:t>
        </w:r>
      </w:hyperlink>
      <w:r w:rsidRPr="00455208">
        <w:rPr>
          <w:rFonts w:ascii="Arial" w:hAnsi="Arial" w:cs="Arial"/>
          <w:b/>
        </w:rPr>
        <w:br/>
        <w:t>.        </w:t>
      </w:r>
      <w:r w:rsidRPr="00455208">
        <w:rPr>
          <w:rFonts w:ascii="Arial" w:hAnsi="Arial" w:cs="Arial"/>
          <w:b/>
          <w:i/>
          <w:iCs/>
        </w:rPr>
        <w:t>no report</w:t>
      </w:r>
    </w:p>
    <w:p w14:paraId="633B4C5A" w14:textId="22BC4D0A" w:rsidR="001C646B" w:rsidRDefault="00F815C1" w:rsidP="00455208">
      <w:pPr>
        <w:shd w:val="clear" w:color="auto" w:fill="FFFFFF"/>
        <w:spacing w:line="330" w:lineRule="atLeast"/>
        <w:ind w:left="720"/>
        <w:rPr>
          <w:rFonts w:ascii="Arial" w:hAnsi="Arial" w:cs="Arial"/>
          <w:bCs/>
        </w:rPr>
      </w:pPr>
      <w:r>
        <w:rPr>
          <w:rFonts w:ascii="Arial" w:hAnsi="Arial" w:cs="Arial"/>
          <w:bCs/>
        </w:rPr>
        <w:t>One commenter</w:t>
      </w:r>
      <w:r w:rsidR="001C646B">
        <w:rPr>
          <w:rFonts w:ascii="Arial" w:hAnsi="Arial" w:cs="Arial"/>
          <w:bCs/>
        </w:rPr>
        <w:t xml:space="preserve"> not</w:t>
      </w:r>
      <w:r>
        <w:rPr>
          <w:rFonts w:ascii="Arial" w:hAnsi="Arial" w:cs="Arial"/>
          <w:bCs/>
        </w:rPr>
        <w:t xml:space="preserve">ed </w:t>
      </w:r>
      <w:r w:rsidR="001C646B">
        <w:rPr>
          <w:rFonts w:ascii="Arial" w:hAnsi="Arial" w:cs="Arial"/>
          <w:bCs/>
        </w:rPr>
        <w:t xml:space="preserve">that action items are separated from the minutes for the General Education committee. </w:t>
      </w:r>
    </w:p>
    <w:p w14:paraId="121C7A1D" w14:textId="58BEC593" w:rsidR="001C646B" w:rsidRDefault="001C646B" w:rsidP="00455208">
      <w:pPr>
        <w:shd w:val="clear" w:color="auto" w:fill="FFFFFF"/>
        <w:spacing w:line="330" w:lineRule="atLeast"/>
        <w:ind w:left="720"/>
        <w:rPr>
          <w:rFonts w:ascii="Arial" w:hAnsi="Arial" w:cs="Arial"/>
          <w:bCs/>
        </w:rPr>
      </w:pPr>
      <w:r>
        <w:rPr>
          <w:rFonts w:ascii="Arial" w:hAnsi="Arial" w:cs="Arial"/>
          <w:bCs/>
        </w:rPr>
        <w:t xml:space="preserve">Response: These might be coming, but this might be something for committees to be aware of for the future. </w:t>
      </w:r>
    </w:p>
    <w:p w14:paraId="598BE3C1" w14:textId="405F8E58" w:rsidR="001C646B" w:rsidRDefault="001C646B" w:rsidP="00455208">
      <w:pPr>
        <w:shd w:val="clear" w:color="auto" w:fill="FFFFFF"/>
        <w:spacing w:line="330" w:lineRule="atLeast"/>
        <w:ind w:left="720"/>
        <w:rPr>
          <w:rFonts w:ascii="Arial" w:hAnsi="Arial" w:cs="Arial"/>
          <w:bCs/>
        </w:rPr>
      </w:pPr>
      <w:r>
        <w:rPr>
          <w:rFonts w:ascii="Arial" w:hAnsi="Arial" w:cs="Arial"/>
          <w:bCs/>
        </w:rPr>
        <w:t xml:space="preserve">Question: What is the status of the Stafford campus? </w:t>
      </w:r>
    </w:p>
    <w:p w14:paraId="2CE49C96" w14:textId="2CE43793" w:rsidR="001C646B" w:rsidRDefault="001C646B" w:rsidP="00455208">
      <w:pPr>
        <w:shd w:val="clear" w:color="auto" w:fill="FFFFFF"/>
        <w:spacing w:line="330" w:lineRule="atLeast"/>
        <w:ind w:left="720"/>
        <w:rPr>
          <w:rFonts w:ascii="Arial" w:hAnsi="Arial" w:cs="Arial"/>
          <w:bCs/>
        </w:rPr>
      </w:pPr>
      <w:r>
        <w:rPr>
          <w:rFonts w:ascii="Arial" w:hAnsi="Arial" w:cs="Arial"/>
          <w:bCs/>
        </w:rPr>
        <w:lastRenderedPageBreak/>
        <w:t xml:space="preserve">Response (N. </w:t>
      </w:r>
      <w:proofErr w:type="spellStart"/>
      <w:r>
        <w:rPr>
          <w:rFonts w:ascii="Arial" w:hAnsi="Arial" w:cs="Arial"/>
          <w:bCs/>
        </w:rPr>
        <w:t>Mikhalevsky</w:t>
      </w:r>
      <w:proofErr w:type="spellEnd"/>
      <w:r>
        <w:rPr>
          <w:rFonts w:ascii="Arial" w:hAnsi="Arial" w:cs="Arial"/>
          <w:bCs/>
        </w:rPr>
        <w:t xml:space="preserve">): We are trying to make better use of it; Kimberly Young has been looking for additional opportunities for the space. If people have revenue-generating ideas, please share them. </w:t>
      </w:r>
    </w:p>
    <w:p w14:paraId="026CE551" w14:textId="1B58EF5A" w:rsidR="001C646B" w:rsidRDefault="001C646B" w:rsidP="00455208">
      <w:pPr>
        <w:shd w:val="clear" w:color="auto" w:fill="FFFFFF"/>
        <w:spacing w:line="330" w:lineRule="atLeast"/>
        <w:ind w:left="720"/>
        <w:rPr>
          <w:rFonts w:ascii="Arial" w:hAnsi="Arial" w:cs="Arial"/>
          <w:bCs/>
        </w:rPr>
      </w:pPr>
      <w:r>
        <w:rPr>
          <w:rFonts w:ascii="Arial" w:hAnsi="Arial" w:cs="Arial"/>
          <w:bCs/>
        </w:rPr>
        <w:t>The minutes were approved as a package with no</w:t>
      </w:r>
      <w:r w:rsidR="00676F66">
        <w:rPr>
          <w:rFonts w:ascii="Arial" w:hAnsi="Arial" w:cs="Arial"/>
          <w:bCs/>
        </w:rPr>
        <w:t xml:space="preserve"> abstentions. </w:t>
      </w:r>
    </w:p>
    <w:p w14:paraId="666373FE" w14:textId="2B5B0600" w:rsidR="001C646B" w:rsidRPr="001C646B" w:rsidRDefault="001C646B" w:rsidP="00455208">
      <w:pPr>
        <w:shd w:val="clear" w:color="auto" w:fill="FFFFFF"/>
        <w:spacing w:line="330" w:lineRule="atLeast"/>
        <w:ind w:left="720"/>
        <w:rPr>
          <w:rFonts w:ascii="Arial" w:hAnsi="Arial" w:cs="Arial"/>
          <w:bCs/>
        </w:rPr>
      </w:pPr>
      <w:r>
        <w:rPr>
          <w:rFonts w:ascii="Arial" w:hAnsi="Arial" w:cs="Arial"/>
          <w:bCs/>
        </w:rPr>
        <w:t xml:space="preserve">Andrew offered messages of support </w:t>
      </w:r>
      <w:r w:rsidR="00676F66">
        <w:rPr>
          <w:rFonts w:ascii="Arial" w:hAnsi="Arial" w:cs="Arial"/>
          <w:bCs/>
        </w:rPr>
        <w:t xml:space="preserve">for members of the Asian-American community (recent hate crimes against this community and their resulting effects were noted in the minutes of the </w:t>
      </w:r>
      <w:r>
        <w:rPr>
          <w:rFonts w:ascii="Arial" w:hAnsi="Arial" w:cs="Arial"/>
          <w:bCs/>
        </w:rPr>
        <w:t>James Farmer Multicultural Committee</w:t>
      </w:r>
      <w:r w:rsidR="00676F66">
        <w:rPr>
          <w:rFonts w:ascii="Arial" w:hAnsi="Arial" w:cs="Arial"/>
          <w:bCs/>
        </w:rPr>
        <w:t>).</w:t>
      </w:r>
    </w:p>
    <w:p w14:paraId="46E9C664" w14:textId="77777777" w:rsidR="001C646B" w:rsidRPr="00455208" w:rsidRDefault="001C646B" w:rsidP="00455208">
      <w:pPr>
        <w:shd w:val="clear" w:color="auto" w:fill="FFFFFF"/>
        <w:spacing w:line="330" w:lineRule="atLeast"/>
        <w:ind w:left="720"/>
        <w:rPr>
          <w:rFonts w:ascii="Arial" w:hAnsi="Arial" w:cs="Arial"/>
          <w:b/>
        </w:rPr>
      </w:pPr>
    </w:p>
    <w:p w14:paraId="576DAF8B" w14:textId="77777777" w:rsidR="00455208" w:rsidRPr="00455208" w:rsidRDefault="00455208" w:rsidP="00455208">
      <w:pPr>
        <w:shd w:val="clear" w:color="auto" w:fill="FFFFFF"/>
        <w:spacing w:line="330" w:lineRule="atLeast"/>
        <w:rPr>
          <w:rFonts w:ascii="Arial" w:hAnsi="Arial" w:cs="Arial"/>
          <w:b/>
        </w:rPr>
      </w:pPr>
      <w:r w:rsidRPr="00455208">
        <w:rPr>
          <w:rFonts w:ascii="Arial" w:hAnsi="Arial" w:cs="Arial"/>
          <w:b/>
        </w:rPr>
        <w:t>IV. Unfinished Business</w:t>
      </w:r>
    </w:p>
    <w:p w14:paraId="25F44C81" w14:textId="77777777" w:rsidR="00455208" w:rsidRPr="00455208" w:rsidRDefault="00455208" w:rsidP="00455208">
      <w:pPr>
        <w:shd w:val="clear" w:color="auto" w:fill="FFFFFF"/>
        <w:spacing w:line="330" w:lineRule="atLeast"/>
        <w:ind w:firstLine="720"/>
        <w:rPr>
          <w:rFonts w:ascii="Arial" w:hAnsi="Arial" w:cs="Arial"/>
          <w:bCs/>
        </w:rPr>
      </w:pPr>
      <w:r w:rsidRPr="00455208">
        <w:rPr>
          <w:rFonts w:ascii="Arial" w:hAnsi="Arial" w:cs="Arial"/>
          <w:bCs/>
        </w:rPr>
        <w:t>None</w:t>
      </w:r>
    </w:p>
    <w:p w14:paraId="2827AA1C" w14:textId="77777777" w:rsidR="00455208" w:rsidRPr="00455208" w:rsidRDefault="00455208" w:rsidP="00455208">
      <w:pPr>
        <w:shd w:val="clear" w:color="auto" w:fill="FFFFFF"/>
        <w:spacing w:line="330" w:lineRule="atLeast"/>
        <w:rPr>
          <w:rFonts w:ascii="Arial" w:hAnsi="Arial" w:cs="Arial"/>
          <w:b/>
        </w:rPr>
      </w:pPr>
      <w:r w:rsidRPr="00455208">
        <w:rPr>
          <w:rFonts w:ascii="Arial" w:hAnsi="Arial" w:cs="Arial"/>
          <w:b/>
        </w:rPr>
        <w:t>V. New Business</w:t>
      </w:r>
    </w:p>
    <w:p w14:paraId="14B5C552" w14:textId="77777777" w:rsidR="00455208" w:rsidRPr="00455208" w:rsidRDefault="00455208" w:rsidP="00455208">
      <w:pPr>
        <w:shd w:val="clear" w:color="auto" w:fill="FFFFFF"/>
        <w:spacing w:line="330" w:lineRule="atLeast"/>
        <w:ind w:firstLine="720"/>
        <w:rPr>
          <w:rFonts w:ascii="Arial" w:hAnsi="Arial" w:cs="Arial"/>
          <w:b/>
        </w:rPr>
      </w:pPr>
      <w:r w:rsidRPr="00455208">
        <w:rPr>
          <w:rFonts w:ascii="Arial" w:hAnsi="Arial" w:cs="Arial"/>
          <w:b/>
        </w:rPr>
        <w:t>1. </w:t>
      </w:r>
      <w:hyperlink r:id="rId49" w:history="1">
        <w:r w:rsidRPr="00455208">
          <w:rPr>
            <w:rStyle w:val="Hyperlink"/>
            <w:rFonts w:ascii="Arial" w:hAnsi="Arial" w:cs="Arial"/>
            <w:b/>
          </w:rPr>
          <w:t>University Curriculum Committee ac</w:t>
        </w:r>
        <w:r w:rsidRPr="00455208">
          <w:rPr>
            <w:rStyle w:val="Hyperlink"/>
            <w:rFonts w:ascii="Arial" w:hAnsi="Arial" w:cs="Arial"/>
            <w:b/>
          </w:rPr>
          <w:t>t</w:t>
        </w:r>
        <w:r w:rsidRPr="00455208">
          <w:rPr>
            <w:rStyle w:val="Hyperlink"/>
            <w:rFonts w:ascii="Arial" w:hAnsi="Arial" w:cs="Arial"/>
            <w:b/>
          </w:rPr>
          <w:t>ion items March 26</w:t>
        </w:r>
      </w:hyperlink>
    </w:p>
    <w:p w14:paraId="1C5FA9C4" w14:textId="77777777" w:rsidR="00455208" w:rsidRPr="00455208" w:rsidRDefault="00455208" w:rsidP="00455208">
      <w:pPr>
        <w:shd w:val="clear" w:color="auto" w:fill="FFFFFF"/>
        <w:spacing w:line="330" w:lineRule="atLeast"/>
        <w:ind w:firstLine="720"/>
        <w:rPr>
          <w:rFonts w:ascii="Arial" w:hAnsi="Arial" w:cs="Arial"/>
          <w:b/>
        </w:rPr>
      </w:pPr>
      <w:r w:rsidRPr="00455208">
        <w:rPr>
          <w:rFonts w:ascii="Arial" w:hAnsi="Arial" w:cs="Arial"/>
          <w:b/>
        </w:rPr>
        <w:t>2. </w:t>
      </w:r>
      <w:hyperlink r:id="rId50" w:history="1">
        <w:r w:rsidRPr="00455208">
          <w:rPr>
            <w:rStyle w:val="Hyperlink"/>
            <w:rFonts w:ascii="Arial" w:hAnsi="Arial" w:cs="Arial"/>
            <w:b/>
          </w:rPr>
          <w:t>University General Educa</w:t>
        </w:r>
        <w:r w:rsidRPr="00455208">
          <w:rPr>
            <w:rStyle w:val="Hyperlink"/>
            <w:rFonts w:ascii="Arial" w:hAnsi="Arial" w:cs="Arial"/>
            <w:b/>
          </w:rPr>
          <w:t>t</w:t>
        </w:r>
        <w:r w:rsidRPr="00455208">
          <w:rPr>
            <w:rStyle w:val="Hyperlink"/>
            <w:rFonts w:ascii="Arial" w:hAnsi="Arial" w:cs="Arial"/>
            <w:b/>
          </w:rPr>
          <w:t>ion Committee action items March 15</w:t>
        </w:r>
      </w:hyperlink>
    </w:p>
    <w:p w14:paraId="1D0088EA" w14:textId="77777777" w:rsidR="00455208" w:rsidRPr="00455208" w:rsidRDefault="00455208" w:rsidP="00455208">
      <w:pPr>
        <w:shd w:val="clear" w:color="auto" w:fill="FFFFFF"/>
        <w:spacing w:line="330" w:lineRule="atLeast"/>
        <w:ind w:firstLine="720"/>
        <w:rPr>
          <w:rFonts w:ascii="Arial" w:hAnsi="Arial" w:cs="Arial"/>
          <w:b/>
        </w:rPr>
      </w:pPr>
      <w:r w:rsidRPr="00455208">
        <w:rPr>
          <w:rFonts w:ascii="Arial" w:hAnsi="Arial" w:cs="Arial"/>
          <w:b/>
        </w:rPr>
        <w:t>3. </w:t>
      </w:r>
      <w:hyperlink r:id="rId51" w:history="1">
        <w:r w:rsidRPr="00455208">
          <w:rPr>
            <w:rStyle w:val="Hyperlink"/>
            <w:rFonts w:ascii="Arial" w:hAnsi="Arial" w:cs="Arial"/>
            <w:b/>
          </w:rPr>
          <w:t>Distance and Blended Learning C</w:t>
        </w:r>
        <w:r w:rsidRPr="00455208">
          <w:rPr>
            <w:rStyle w:val="Hyperlink"/>
            <w:rFonts w:ascii="Arial" w:hAnsi="Arial" w:cs="Arial"/>
            <w:b/>
          </w:rPr>
          <w:t>o</w:t>
        </w:r>
        <w:r w:rsidRPr="00455208">
          <w:rPr>
            <w:rStyle w:val="Hyperlink"/>
            <w:rFonts w:ascii="Arial" w:hAnsi="Arial" w:cs="Arial"/>
            <w:b/>
          </w:rPr>
          <w:t>mmittee action items March 19</w:t>
        </w:r>
      </w:hyperlink>
    </w:p>
    <w:p w14:paraId="38914223" w14:textId="77777777" w:rsidR="00455208" w:rsidRPr="00455208" w:rsidRDefault="00455208" w:rsidP="00455208">
      <w:pPr>
        <w:shd w:val="clear" w:color="auto" w:fill="FFFFFF"/>
        <w:spacing w:line="330" w:lineRule="atLeast"/>
        <w:ind w:firstLine="720"/>
        <w:rPr>
          <w:rFonts w:ascii="Arial" w:hAnsi="Arial" w:cs="Arial"/>
          <w:b/>
        </w:rPr>
      </w:pPr>
      <w:r w:rsidRPr="00455208">
        <w:rPr>
          <w:rFonts w:ascii="Arial" w:hAnsi="Arial" w:cs="Arial"/>
          <w:b/>
        </w:rPr>
        <w:t>4. </w:t>
      </w:r>
      <w:hyperlink r:id="rId52" w:history="1">
        <w:r w:rsidRPr="00455208">
          <w:rPr>
            <w:rStyle w:val="Hyperlink"/>
            <w:rFonts w:ascii="Arial" w:hAnsi="Arial" w:cs="Arial"/>
            <w:b/>
          </w:rPr>
          <w:t xml:space="preserve">Honors Program Committee </w:t>
        </w:r>
        <w:r w:rsidRPr="00455208">
          <w:rPr>
            <w:rStyle w:val="Hyperlink"/>
            <w:rFonts w:ascii="Arial" w:hAnsi="Arial" w:cs="Arial"/>
            <w:b/>
          </w:rPr>
          <w:t>a</w:t>
        </w:r>
        <w:r w:rsidRPr="00455208">
          <w:rPr>
            <w:rStyle w:val="Hyperlink"/>
            <w:rFonts w:ascii="Arial" w:hAnsi="Arial" w:cs="Arial"/>
            <w:b/>
          </w:rPr>
          <w:t>ction items March 23</w:t>
        </w:r>
      </w:hyperlink>
    </w:p>
    <w:p w14:paraId="37A31D58" w14:textId="27583F93" w:rsidR="00455208" w:rsidRDefault="00455208" w:rsidP="00455208">
      <w:pPr>
        <w:shd w:val="clear" w:color="auto" w:fill="FFFFFF"/>
        <w:spacing w:line="330" w:lineRule="atLeast"/>
        <w:ind w:firstLine="720"/>
        <w:rPr>
          <w:rFonts w:ascii="Arial" w:hAnsi="Arial" w:cs="Arial"/>
          <w:b/>
        </w:rPr>
      </w:pPr>
      <w:r w:rsidRPr="00455208">
        <w:rPr>
          <w:rFonts w:ascii="Arial" w:hAnsi="Arial" w:cs="Arial"/>
          <w:b/>
        </w:rPr>
        <w:t>5. </w:t>
      </w:r>
      <w:hyperlink r:id="rId53" w:history="1">
        <w:r w:rsidRPr="00455208">
          <w:rPr>
            <w:rStyle w:val="Hyperlink"/>
            <w:rFonts w:ascii="Arial" w:hAnsi="Arial" w:cs="Arial"/>
            <w:b/>
          </w:rPr>
          <w:t>Speaking Intensive C</w:t>
        </w:r>
        <w:r w:rsidRPr="00455208">
          <w:rPr>
            <w:rStyle w:val="Hyperlink"/>
            <w:rFonts w:ascii="Arial" w:hAnsi="Arial" w:cs="Arial"/>
            <w:b/>
          </w:rPr>
          <w:t>o</w:t>
        </w:r>
        <w:r w:rsidRPr="00455208">
          <w:rPr>
            <w:rStyle w:val="Hyperlink"/>
            <w:rFonts w:ascii="Arial" w:hAnsi="Arial" w:cs="Arial"/>
            <w:b/>
          </w:rPr>
          <w:t>mmittee action items March 24</w:t>
        </w:r>
      </w:hyperlink>
    </w:p>
    <w:p w14:paraId="7F8BAA76" w14:textId="5B9D15E7" w:rsidR="001C646B" w:rsidRDefault="001C646B" w:rsidP="00455208">
      <w:pPr>
        <w:shd w:val="clear" w:color="auto" w:fill="FFFFFF"/>
        <w:spacing w:line="330" w:lineRule="atLeast"/>
        <w:ind w:firstLine="720"/>
        <w:rPr>
          <w:rFonts w:ascii="Arial" w:hAnsi="Arial" w:cs="Arial"/>
          <w:bCs/>
        </w:rPr>
      </w:pPr>
      <w:r w:rsidRPr="001C646B">
        <w:rPr>
          <w:rFonts w:ascii="Arial" w:hAnsi="Arial" w:cs="Arial"/>
          <w:bCs/>
        </w:rPr>
        <w:t>The action items were approved as a package with no abstentions.</w:t>
      </w:r>
    </w:p>
    <w:p w14:paraId="7E2EB05C" w14:textId="1F898256" w:rsidR="000923CA" w:rsidRPr="001C646B" w:rsidRDefault="001C646B" w:rsidP="000923CA">
      <w:pPr>
        <w:shd w:val="clear" w:color="auto" w:fill="FFFFFF"/>
        <w:spacing w:line="330" w:lineRule="atLeast"/>
        <w:ind w:left="720"/>
        <w:rPr>
          <w:rFonts w:ascii="Arial" w:hAnsi="Arial" w:cs="Arial"/>
          <w:bCs/>
        </w:rPr>
      </w:pPr>
      <w:r>
        <w:rPr>
          <w:rFonts w:ascii="Arial" w:hAnsi="Arial" w:cs="Arial"/>
          <w:bCs/>
        </w:rPr>
        <w:t>Andrew offered thanks to the committees for their work during this challenging semester</w:t>
      </w:r>
      <w:r w:rsidR="000923CA">
        <w:rPr>
          <w:rFonts w:ascii="Arial" w:hAnsi="Arial" w:cs="Arial"/>
          <w:bCs/>
        </w:rPr>
        <w:t>. He also suggested that we use some time during our next meeting to reflect on the past and plan for the future.</w:t>
      </w:r>
    </w:p>
    <w:p w14:paraId="30C2C67B" w14:textId="77777777" w:rsidR="001C646B" w:rsidRPr="00455208" w:rsidRDefault="001C646B" w:rsidP="00455208">
      <w:pPr>
        <w:shd w:val="clear" w:color="auto" w:fill="FFFFFF"/>
        <w:spacing w:line="330" w:lineRule="atLeast"/>
        <w:ind w:firstLine="720"/>
        <w:rPr>
          <w:rFonts w:ascii="Arial" w:hAnsi="Arial" w:cs="Arial"/>
          <w:b/>
        </w:rPr>
      </w:pPr>
    </w:p>
    <w:p w14:paraId="07A990A3" w14:textId="77777777" w:rsidR="00455208" w:rsidRPr="00455208" w:rsidRDefault="00455208" w:rsidP="00455208">
      <w:pPr>
        <w:shd w:val="clear" w:color="auto" w:fill="FFFFFF"/>
        <w:spacing w:line="330" w:lineRule="atLeast"/>
        <w:rPr>
          <w:rFonts w:ascii="Arial" w:hAnsi="Arial" w:cs="Arial"/>
          <w:b/>
        </w:rPr>
      </w:pPr>
      <w:r w:rsidRPr="00455208">
        <w:rPr>
          <w:rFonts w:ascii="Arial" w:hAnsi="Arial" w:cs="Arial"/>
          <w:b/>
        </w:rPr>
        <w:t>IV. Announcements</w:t>
      </w:r>
    </w:p>
    <w:p w14:paraId="075DE0DD" w14:textId="1BFFD15D" w:rsidR="000923CA" w:rsidRDefault="00455208" w:rsidP="000923CA">
      <w:pPr>
        <w:shd w:val="clear" w:color="auto" w:fill="FFFFFF"/>
        <w:spacing w:line="330" w:lineRule="atLeast"/>
        <w:ind w:left="720"/>
        <w:rPr>
          <w:rFonts w:ascii="Arial" w:hAnsi="Arial" w:cs="Arial"/>
          <w:bCs/>
        </w:rPr>
      </w:pPr>
      <w:r w:rsidRPr="00455208">
        <w:rPr>
          <w:rFonts w:ascii="Arial" w:hAnsi="Arial" w:cs="Arial"/>
          <w:bCs/>
        </w:rPr>
        <w:t xml:space="preserve">1. </w:t>
      </w:r>
      <w:r w:rsidR="000923CA">
        <w:rPr>
          <w:rFonts w:ascii="Arial" w:hAnsi="Arial" w:cs="Arial"/>
          <w:bCs/>
        </w:rPr>
        <w:t xml:space="preserve">(L. </w:t>
      </w:r>
      <w:proofErr w:type="spellStart"/>
      <w:r w:rsidR="000923CA">
        <w:rPr>
          <w:rFonts w:ascii="Arial" w:hAnsi="Arial" w:cs="Arial"/>
          <w:bCs/>
        </w:rPr>
        <w:t>Mentore</w:t>
      </w:r>
      <w:proofErr w:type="spellEnd"/>
      <w:r w:rsidR="000923CA">
        <w:rPr>
          <w:rFonts w:ascii="Arial" w:hAnsi="Arial" w:cs="Arial"/>
          <w:bCs/>
        </w:rPr>
        <w:t>) There is a concern from the faculty that the new search tool for finding courses (and not scroll</w:t>
      </w:r>
      <w:r w:rsidR="00676F66">
        <w:rPr>
          <w:rFonts w:ascii="Arial" w:hAnsi="Arial" w:cs="Arial"/>
          <w:bCs/>
        </w:rPr>
        <w:t>ing</w:t>
      </w:r>
      <w:r w:rsidR="000923CA">
        <w:rPr>
          <w:rFonts w:ascii="Arial" w:hAnsi="Arial" w:cs="Arial"/>
          <w:bCs/>
        </w:rPr>
        <w:t>) means that some courses may not be found as easily. Hitting “search” will pull up the full list of courses, but it’s not clear and they would like</w:t>
      </w:r>
      <w:r w:rsidR="00676F66">
        <w:rPr>
          <w:rFonts w:ascii="Arial" w:hAnsi="Arial" w:cs="Arial"/>
          <w:bCs/>
        </w:rPr>
        <w:t xml:space="preserve"> </w:t>
      </w:r>
      <w:r w:rsidR="000923CA">
        <w:rPr>
          <w:rFonts w:ascii="Arial" w:hAnsi="Arial" w:cs="Arial"/>
          <w:bCs/>
        </w:rPr>
        <w:t>a message</w:t>
      </w:r>
      <w:r w:rsidR="00676F66">
        <w:rPr>
          <w:rFonts w:ascii="Arial" w:hAnsi="Arial" w:cs="Arial"/>
          <w:bCs/>
        </w:rPr>
        <w:t xml:space="preserve"> on the website to be added</w:t>
      </w:r>
      <w:r w:rsidR="000923CA">
        <w:rPr>
          <w:rFonts w:ascii="Arial" w:hAnsi="Arial" w:cs="Arial"/>
          <w:bCs/>
        </w:rPr>
        <w:t xml:space="preserve"> to alert those</w:t>
      </w:r>
      <w:r w:rsidR="00676F66">
        <w:rPr>
          <w:rFonts w:ascii="Arial" w:hAnsi="Arial" w:cs="Arial"/>
          <w:bCs/>
        </w:rPr>
        <w:t xml:space="preserve"> who are</w:t>
      </w:r>
      <w:r w:rsidR="000923CA">
        <w:rPr>
          <w:rFonts w:ascii="Arial" w:hAnsi="Arial" w:cs="Arial"/>
          <w:bCs/>
        </w:rPr>
        <w:t xml:space="preserve"> searching</w:t>
      </w:r>
      <w:r w:rsidR="00676F66">
        <w:rPr>
          <w:rFonts w:ascii="Arial" w:hAnsi="Arial" w:cs="Arial"/>
          <w:bCs/>
        </w:rPr>
        <w:t xml:space="preserve"> for courses during the advising period</w:t>
      </w:r>
      <w:r w:rsidR="000923CA">
        <w:rPr>
          <w:rFonts w:ascii="Arial" w:hAnsi="Arial" w:cs="Arial"/>
          <w:bCs/>
        </w:rPr>
        <w:t xml:space="preserve">. There was some discussion of these options, and Rita added that in some cases the institution may have to invest money if they want to keep some features, because this is an enterprise system. </w:t>
      </w:r>
      <w:r w:rsidR="000B2CC1">
        <w:rPr>
          <w:rFonts w:ascii="Arial" w:hAnsi="Arial" w:cs="Arial"/>
          <w:bCs/>
        </w:rPr>
        <w:t>Follow</w:t>
      </w:r>
      <w:r w:rsidR="00676F66">
        <w:rPr>
          <w:rFonts w:ascii="Arial" w:hAnsi="Arial" w:cs="Arial"/>
          <w:bCs/>
        </w:rPr>
        <w:t xml:space="preserve"> </w:t>
      </w:r>
      <w:r w:rsidR="000B2CC1">
        <w:rPr>
          <w:rFonts w:ascii="Arial" w:hAnsi="Arial" w:cs="Arial"/>
          <w:bCs/>
        </w:rPr>
        <w:t>up comments expressed surprise that some aspects of Banner would be changing in the future. There was some follow</w:t>
      </w:r>
      <w:r w:rsidR="00676F66">
        <w:rPr>
          <w:rFonts w:ascii="Arial" w:hAnsi="Arial" w:cs="Arial"/>
          <w:bCs/>
        </w:rPr>
        <w:t xml:space="preserve"> </w:t>
      </w:r>
      <w:r w:rsidR="000B2CC1">
        <w:rPr>
          <w:rFonts w:ascii="Arial" w:hAnsi="Arial" w:cs="Arial"/>
          <w:bCs/>
        </w:rPr>
        <w:t xml:space="preserve">up discussion about major declaration issues. </w:t>
      </w:r>
    </w:p>
    <w:p w14:paraId="0F1E84A0" w14:textId="400FA4B7" w:rsidR="00455208" w:rsidRPr="00455208" w:rsidRDefault="000923CA" w:rsidP="00455208">
      <w:pPr>
        <w:shd w:val="clear" w:color="auto" w:fill="FFFFFF"/>
        <w:spacing w:line="330" w:lineRule="atLeast"/>
        <w:ind w:firstLine="720"/>
        <w:rPr>
          <w:rFonts w:ascii="Arial" w:hAnsi="Arial" w:cs="Arial"/>
          <w:bCs/>
        </w:rPr>
      </w:pPr>
      <w:r>
        <w:rPr>
          <w:rFonts w:ascii="Arial" w:hAnsi="Arial" w:cs="Arial"/>
          <w:bCs/>
        </w:rPr>
        <w:t xml:space="preserve">2. </w:t>
      </w:r>
      <w:r w:rsidR="00455208" w:rsidRPr="00455208">
        <w:rPr>
          <w:rFonts w:ascii="Arial" w:hAnsi="Arial" w:cs="Arial"/>
          <w:bCs/>
        </w:rPr>
        <w:t>The next regular UFC meeting is scheduled for April 14</w:t>
      </w:r>
      <w:r w:rsidR="00676F66">
        <w:rPr>
          <w:rFonts w:ascii="Arial" w:hAnsi="Arial" w:cs="Arial"/>
          <w:bCs/>
        </w:rPr>
        <w:t>.</w:t>
      </w:r>
    </w:p>
    <w:p w14:paraId="061688E5" w14:textId="28F1B63C" w:rsidR="006E2367" w:rsidRDefault="006E2367" w:rsidP="006E2367">
      <w:pPr>
        <w:shd w:val="clear" w:color="auto" w:fill="FFFFFF"/>
        <w:spacing w:line="330" w:lineRule="atLeast"/>
        <w:rPr>
          <w:rFonts w:ascii="Arial" w:hAnsi="Arial" w:cs="Arial"/>
        </w:rPr>
      </w:pPr>
    </w:p>
    <w:p w14:paraId="5BE8EDB1" w14:textId="4A4FF4FB" w:rsidR="000B2CC1" w:rsidRDefault="009F100C" w:rsidP="006E2367">
      <w:pPr>
        <w:shd w:val="clear" w:color="auto" w:fill="FFFFFF"/>
        <w:spacing w:line="330" w:lineRule="atLeast"/>
        <w:rPr>
          <w:rFonts w:ascii="Arial" w:hAnsi="Arial" w:cs="Arial"/>
        </w:rPr>
      </w:pPr>
      <w:r>
        <w:rPr>
          <w:rFonts w:ascii="Arial" w:hAnsi="Arial" w:cs="Arial"/>
        </w:rPr>
        <w:t xml:space="preserve">The meeting adjourned at 5:00 PM </w:t>
      </w:r>
    </w:p>
    <w:p w14:paraId="787614BA" w14:textId="650611B7" w:rsidR="009F100C" w:rsidRDefault="009F100C" w:rsidP="006E2367">
      <w:pPr>
        <w:shd w:val="clear" w:color="auto" w:fill="FFFFFF"/>
        <w:spacing w:line="330" w:lineRule="atLeast"/>
        <w:rPr>
          <w:rFonts w:ascii="Arial" w:hAnsi="Arial" w:cs="Arial"/>
        </w:rPr>
      </w:pPr>
    </w:p>
    <w:p w14:paraId="2125F162" w14:textId="77777777" w:rsidR="009F100C" w:rsidRDefault="009F100C" w:rsidP="006E2367">
      <w:pPr>
        <w:shd w:val="clear" w:color="auto" w:fill="FFFFFF"/>
        <w:spacing w:line="330" w:lineRule="atLeast"/>
        <w:rPr>
          <w:rFonts w:ascii="Arial" w:hAnsi="Arial" w:cs="Arial"/>
        </w:rPr>
      </w:pPr>
    </w:p>
    <w:p w14:paraId="478BE872" w14:textId="77777777" w:rsidR="000B2CC1" w:rsidRPr="00937A5D" w:rsidRDefault="000B2CC1" w:rsidP="006E2367">
      <w:pPr>
        <w:shd w:val="clear" w:color="auto" w:fill="FFFFFF"/>
        <w:spacing w:line="330" w:lineRule="atLeast"/>
        <w:rPr>
          <w:rFonts w:ascii="Arial" w:hAnsi="Arial" w:cs="Arial"/>
        </w:rPr>
      </w:pPr>
    </w:p>
    <w:p w14:paraId="54238146" w14:textId="563AFC0E" w:rsidR="006E2367" w:rsidRPr="00937A5D" w:rsidRDefault="00B826F4" w:rsidP="006E2367">
      <w:pPr>
        <w:shd w:val="clear" w:color="auto" w:fill="FFFFFF"/>
        <w:spacing w:line="330" w:lineRule="atLeast"/>
        <w:rPr>
          <w:rFonts w:ascii="Arial" w:hAnsi="Arial" w:cs="Arial"/>
        </w:rPr>
      </w:pPr>
      <w:r>
        <w:rPr>
          <w:rFonts w:ascii="Arial" w:hAnsi="Arial" w:cs="Arial"/>
        </w:rPr>
        <w:t>Respectfully s</w:t>
      </w:r>
      <w:r w:rsidR="006E2367" w:rsidRPr="00937A5D">
        <w:rPr>
          <w:rFonts w:ascii="Arial" w:hAnsi="Arial" w:cs="Arial"/>
        </w:rPr>
        <w:t xml:space="preserve">ubmitted by Janine Davis </w:t>
      </w:r>
    </w:p>
    <w:sectPr w:rsidR="006E2367" w:rsidRPr="00937A5D" w:rsidSect="00192A1C">
      <w:footerReference w:type="even" r:id="rId54"/>
      <w:footerReference w:type="default" r:id="rId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96DA5" w14:textId="77777777" w:rsidR="004C2A7E" w:rsidRDefault="004C2A7E" w:rsidP="000B49D8">
      <w:r>
        <w:separator/>
      </w:r>
    </w:p>
  </w:endnote>
  <w:endnote w:type="continuationSeparator" w:id="0">
    <w:p w14:paraId="54A7E26E" w14:textId="77777777" w:rsidR="004C2A7E" w:rsidRDefault="004C2A7E" w:rsidP="000B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41921232"/>
      <w:docPartObj>
        <w:docPartGallery w:val="Page Numbers (Bottom of Page)"/>
        <w:docPartUnique/>
      </w:docPartObj>
    </w:sdtPr>
    <w:sdtEndPr>
      <w:rPr>
        <w:rStyle w:val="PageNumber"/>
      </w:rPr>
    </w:sdtEndPr>
    <w:sdtContent>
      <w:p w14:paraId="7281B670" w14:textId="551A73AE" w:rsidR="000A3777" w:rsidRDefault="000A3777" w:rsidP="005070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DBD4DC" w14:textId="77777777" w:rsidR="000A3777" w:rsidRDefault="000A3777" w:rsidP="000B49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33296431"/>
      <w:docPartObj>
        <w:docPartGallery w:val="Page Numbers (Bottom of Page)"/>
        <w:docPartUnique/>
      </w:docPartObj>
    </w:sdtPr>
    <w:sdtEndPr>
      <w:rPr>
        <w:rStyle w:val="PageNumber"/>
      </w:rPr>
    </w:sdtEndPr>
    <w:sdtContent>
      <w:p w14:paraId="3FA334B2" w14:textId="26E974E9" w:rsidR="000A3777" w:rsidRDefault="000A3777" w:rsidP="005070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EEA7AB" w14:textId="77777777" w:rsidR="000A3777" w:rsidRDefault="000A3777" w:rsidP="000B49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317E9" w14:textId="77777777" w:rsidR="004C2A7E" w:rsidRDefault="004C2A7E" w:rsidP="000B49D8">
      <w:r>
        <w:separator/>
      </w:r>
    </w:p>
  </w:footnote>
  <w:footnote w:type="continuationSeparator" w:id="0">
    <w:p w14:paraId="40E59B2E" w14:textId="77777777" w:rsidR="004C2A7E" w:rsidRDefault="004C2A7E" w:rsidP="000B4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1407F"/>
    <w:multiLevelType w:val="hybridMultilevel"/>
    <w:tmpl w:val="F6DAA4B6"/>
    <w:lvl w:ilvl="0" w:tplc="9552F4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03455"/>
    <w:multiLevelType w:val="hybridMultilevel"/>
    <w:tmpl w:val="4198C280"/>
    <w:lvl w:ilvl="0" w:tplc="18302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4A53A7"/>
    <w:multiLevelType w:val="hybridMultilevel"/>
    <w:tmpl w:val="5D7E0544"/>
    <w:lvl w:ilvl="0" w:tplc="0409000F">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8374E7"/>
    <w:multiLevelType w:val="hybridMultilevel"/>
    <w:tmpl w:val="574ED774"/>
    <w:lvl w:ilvl="0" w:tplc="D696E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CF7C45"/>
    <w:multiLevelType w:val="hybridMultilevel"/>
    <w:tmpl w:val="B8842C3C"/>
    <w:lvl w:ilvl="0" w:tplc="2A5C8FF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CB2A28"/>
    <w:multiLevelType w:val="hybridMultilevel"/>
    <w:tmpl w:val="18DE5202"/>
    <w:lvl w:ilvl="0" w:tplc="2056C6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A27B5"/>
    <w:multiLevelType w:val="hybridMultilevel"/>
    <w:tmpl w:val="CE6813EE"/>
    <w:lvl w:ilvl="0" w:tplc="2F065A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2A132C"/>
    <w:multiLevelType w:val="hybridMultilevel"/>
    <w:tmpl w:val="05F6F056"/>
    <w:lvl w:ilvl="0" w:tplc="16A043F2">
      <w:start w:val="1"/>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743922"/>
    <w:multiLevelType w:val="hybridMultilevel"/>
    <w:tmpl w:val="F1AA970C"/>
    <w:lvl w:ilvl="0" w:tplc="28FCA9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34784"/>
    <w:multiLevelType w:val="hybridMultilevel"/>
    <w:tmpl w:val="5308F1AA"/>
    <w:lvl w:ilvl="0" w:tplc="3B5A67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8B427E"/>
    <w:multiLevelType w:val="hybridMultilevel"/>
    <w:tmpl w:val="B70E0236"/>
    <w:lvl w:ilvl="0" w:tplc="11DA5BB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B5E"/>
    <w:multiLevelType w:val="hybridMultilevel"/>
    <w:tmpl w:val="E7820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924093"/>
    <w:multiLevelType w:val="hybridMultilevel"/>
    <w:tmpl w:val="A88A21FE"/>
    <w:lvl w:ilvl="0" w:tplc="87263A8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3A1C1B"/>
    <w:multiLevelType w:val="hybridMultilevel"/>
    <w:tmpl w:val="F1725064"/>
    <w:lvl w:ilvl="0" w:tplc="F582144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32725F9"/>
    <w:multiLevelType w:val="multilevel"/>
    <w:tmpl w:val="D068D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433DD7"/>
    <w:multiLevelType w:val="hybridMultilevel"/>
    <w:tmpl w:val="0B448B7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6A36ED"/>
    <w:multiLevelType w:val="hybridMultilevel"/>
    <w:tmpl w:val="B3B0DB50"/>
    <w:lvl w:ilvl="0" w:tplc="E5E08534">
      <w:start w:val="1"/>
      <w:numFmt w:val="upperRoman"/>
      <w:lvlText w:val="%1."/>
      <w:lvlJc w:val="left"/>
      <w:pPr>
        <w:ind w:left="720" w:hanging="72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6B202B2"/>
    <w:multiLevelType w:val="hybridMultilevel"/>
    <w:tmpl w:val="F602304C"/>
    <w:lvl w:ilvl="0" w:tplc="DB4474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B32D27"/>
    <w:multiLevelType w:val="hybridMultilevel"/>
    <w:tmpl w:val="1C3EF0A2"/>
    <w:lvl w:ilvl="0" w:tplc="E82C8816">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AF7D8E"/>
    <w:multiLevelType w:val="hybridMultilevel"/>
    <w:tmpl w:val="ABB00B8C"/>
    <w:lvl w:ilvl="0" w:tplc="3AD80078">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153914"/>
    <w:multiLevelType w:val="hybridMultilevel"/>
    <w:tmpl w:val="057CB04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B00DAE"/>
    <w:multiLevelType w:val="hybridMultilevel"/>
    <w:tmpl w:val="C5027CAC"/>
    <w:lvl w:ilvl="0" w:tplc="442E1504">
      <w:start w:val="1"/>
      <w:numFmt w:val="upperRoman"/>
      <w:lvlText w:val="%1."/>
      <w:lvlJc w:val="left"/>
      <w:pPr>
        <w:ind w:left="720" w:hanging="72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4EF3929"/>
    <w:multiLevelType w:val="multilevel"/>
    <w:tmpl w:val="4056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0F5D1B"/>
    <w:multiLevelType w:val="hybridMultilevel"/>
    <w:tmpl w:val="140679C8"/>
    <w:lvl w:ilvl="0" w:tplc="6220012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81E6D0E"/>
    <w:multiLevelType w:val="hybridMultilevel"/>
    <w:tmpl w:val="A4109DE6"/>
    <w:lvl w:ilvl="0" w:tplc="58845CBA">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233299"/>
    <w:multiLevelType w:val="hybridMultilevel"/>
    <w:tmpl w:val="DF5C6AF2"/>
    <w:lvl w:ilvl="0" w:tplc="2FB6BE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9F4615"/>
    <w:multiLevelType w:val="hybridMultilevel"/>
    <w:tmpl w:val="A2F06D78"/>
    <w:lvl w:ilvl="0" w:tplc="CC067C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2C2FAC"/>
    <w:multiLevelType w:val="hybridMultilevel"/>
    <w:tmpl w:val="8816458A"/>
    <w:lvl w:ilvl="0" w:tplc="7152CE3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947499"/>
    <w:multiLevelType w:val="multilevel"/>
    <w:tmpl w:val="B6F8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D41482"/>
    <w:multiLevelType w:val="hybridMultilevel"/>
    <w:tmpl w:val="2DBE378A"/>
    <w:lvl w:ilvl="0" w:tplc="0409000F">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E45260"/>
    <w:multiLevelType w:val="hybridMultilevel"/>
    <w:tmpl w:val="C91E3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7755A0"/>
    <w:multiLevelType w:val="multilevel"/>
    <w:tmpl w:val="541C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7F2034"/>
    <w:multiLevelType w:val="hybridMultilevel"/>
    <w:tmpl w:val="33EE918A"/>
    <w:lvl w:ilvl="0" w:tplc="7ED407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C42C5"/>
    <w:multiLevelType w:val="hybridMultilevel"/>
    <w:tmpl w:val="E8F6A24A"/>
    <w:lvl w:ilvl="0" w:tplc="A52285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31A6AA5"/>
    <w:multiLevelType w:val="hybridMultilevel"/>
    <w:tmpl w:val="7408E5C2"/>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AAE3070"/>
    <w:multiLevelType w:val="hybridMultilevel"/>
    <w:tmpl w:val="3F9837A4"/>
    <w:lvl w:ilvl="0" w:tplc="106A0BDC">
      <w:start w:val="1"/>
      <w:numFmt w:val="decimal"/>
      <w:lvlText w:val="%1."/>
      <w:lvlJc w:val="left"/>
      <w:pPr>
        <w:ind w:left="1080" w:hanging="72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9"/>
  </w:num>
  <w:num w:numId="3">
    <w:abstractNumId w:val="3"/>
  </w:num>
  <w:num w:numId="4">
    <w:abstractNumId w:val="7"/>
  </w:num>
  <w:num w:numId="5">
    <w:abstractNumId w:val="16"/>
  </w:num>
  <w:num w:numId="6">
    <w:abstractNumId w:val="21"/>
  </w:num>
  <w:num w:numId="7">
    <w:abstractNumId w:val="9"/>
  </w:num>
  <w:num w:numId="8">
    <w:abstractNumId w:val="17"/>
  </w:num>
  <w:num w:numId="9">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
  </w:num>
  <w:num w:numId="11">
    <w:abstractNumId w:val="27"/>
  </w:num>
  <w:num w:numId="12">
    <w:abstractNumId w:val="18"/>
  </w:num>
  <w:num w:numId="13">
    <w:abstractNumId w:val="24"/>
  </w:num>
  <w:num w:numId="14">
    <w:abstractNumId w:val="30"/>
  </w:num>
  <w:num w:numId="15">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32"/>
  </w:num>
  <w:num w:numId="17">
    <w:abstractNumId w:val="20"/>
  </w:num>
  <w:num w:numId="18">
    <w:abstractNumId w:val="26"/>
  </w:num>
  <w:num w:numId="19">
    <w:abstractNumId w:val="35"/>
  </w:num>
  <w:num w:numId="20">
    <w:abstractNumId w:val="25"/>
  </w:num>
  <w:num w:numId="21">
    <w:abstractNumId w:val="34"/>
  </w:num>
  <w:num w:numId="22">
    <w:abstractNumId w:val="33"/>
  </w:num>
  <w:num w:numId="23">
    <w:abstractNumId w:val="2"/>
  </w:num>
  <w:num w:numId="24">
    <w:abstractNumId w:val="29"/>
  </w:num>
  <w:num w:numId="25">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15"/>
  </w:num>
  <w:num w:numId="28">
    <w:abstractNumId w:val="4"/>
  </w:num>
  <w:num w:numId="29">
    <w:abstractNumId w:val="8"/>
  </w:num>
  <w:num w:numId="30">
    <w:abstractNumId w:val="10"/>
  </w:num>
  <w:num w:numId="31">
    <w:abstractNumId w:val="5"/>
  </w:num>
  <w:num w:numId="32">
    <w:abstractNumId w:val="12"/>
  </w:num>
  <w:num w:numId="33">
    <w:abstractNumId w:val="11"/>
  </w:num>
  <w:num w:numId="34">
    <w:abstractNumId w:val="23"/>
  </w:num>
  <w:num w:numId="35">
    <w:abstractNumId w:val="0"/>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AA8"/>
    <w:rsid w:val="00005B73"/>
    <w:rsid w:val="000473C1"/>
    <w:rsid w:val="00083696"/>
    <w:rsid w:val="000923CA"/>
    <w:rsid w:val="00094069"/>
    <w:rsid w:val="000A3777"/>
    <w:rsid w:val="000B2CC1"/>
    <w:rsid w:val="000B3A82"/>
    <w:rsid w:val="000B49D8"/>
    <w:rsid w:val="000C5E24"/>
    <w:rsid w:val="000C7B83"/>
    <w:rsid w:val="00120DC4"/>
    <w:rsid w:val="001268D9"/>
    <w:rsid w:val="00192A1C"/>
    <w:rsid w:val="001974C2"/>
    <w:rsid w:val="001A02CE"/>
    <w:rsid w:val="001A17BD"/>
    <w:rsid w:val="001C646B"/>
    <w:rsid w:val="001F5F52"/>
    <w:rsid w:val="002619F0"/>
    <w:rsid w:val="00264432"/>
    <w:rsid w:val="00267951"/>
    <w:rsid w:val="002A6A70"/>
    <w:rsid w:val="002B6B2A"/>
    <w:rsid w:val="002C4648"/>
    <w:rsid w:val="002C7877"/>
    <w:rsid w:val="0030290B"/>
    <w:rsid w:val="00304187"/>
    <w:rsid w:val="00306744"/>
    <w:rsid w:val="00307E3A"/>
    <w:rsid w:val="00320AC3"/>
    <w:rsid w:val="003225B2"/>
    <w:rsid w:val="00335AFD"/>
    <w:rsid w:val="003A2F9C"/>
    <w:rsid w:val="003B468C"/>
    <w:rsid w:val="003F47AC"/>
    <w:rsid w:val="00403653"/>
    <w:rsid w:val="00430C62"/>
    <w:rsid w:val="00431FCE"/>
    <w:rsid w:val="00455208"/>
    <w:rsid w:val="00473AE0"/>
    <w:rsid w:val="004843FC"/>
    <w:rsid w:val="0049746C"/>
    <w:rsid w:val="004A6CAD"/>
    <w:rsid w:val="004B7601"/>
    <w:rsid w:val="004C2559"/>
    <w:rsid w:val="004C2A7E"/>
    <w:rsid w:val="004D3633"/>
    <w:rsid w:val="004D3643"/>
    <w:rsid w:val="00507010"/>
    <w:rsid w:val="00535F04"/>
    <w:rsid w:val="005406DE"/>
    <w:rsid w:val="005416B5"/>
    <w:rsid w:val="00546AE2"/>
    <w:rsid w:val="005531B9"/>
    <w:rsid w:val="00576061"/>
    <w:rsid w:val="006361A3"/>
    <w:rsid w:val="00670BCF"/>
    <w:rsid w:val="00676F66"/>
    <w:rsid w:val="006A03C4"/>
    <w:rsid w:val="006E2367"/>
    <w:rsid w:val="006E24C7"/>
    <w:rsid w:val="006F1307"/>
    <w:rsid w:val="007417CF"/>
    <w:rsid w:val="00771DB7"/>
    <w:rsid w:val="007862CC"/>
    <w:rsid w:val="007A68D4"/>
    <w:rsid w:val="007C6B58"/>
    <w:rsid w:val="007D1CC8"/>
    <w:rsid w:val="007F0E42"/>
    <w:rsid w:val="007F5124"/>
    <w:rsid w:val="00857220"/>
    <w:rsid w:val="0085774F"/>
    <w:rsid w:val="008661B0"/>
    <w:rsid w:val="008F5D46"/>
    <w:rsid w:val="00902020"/>
    <w:rsid w:val="00927C3B"/>
    <w:rsid w:val="00937A5D"/>
    <w:rsid w:val="00960F43"/>
    <w:rsid w:val="009A0268"/>
    <w:rsid w:val="009C0C39"/>
    <w:rsid w:val="009D5487"/>
    <w:rsid w:val="009E210A"/>
    <w:rsid w:val="009E2D8D"/>
    <w:rsid w:val="009F100C"/>
    <w:rsid w:val="00A172B2"/>
    <w:rsid w:val="00A20159"/>
    <w:rsid w:val="00AA2145"/>
    <w:rsid w:val="00AE44FC"/>
    <w:rsid w:val="00AE7E3F"/>
    <w:rsid w:val="00AF1E2D"/>
    <w:rsid w:val="00B1723D"/>
    <w:rsid w:val="00B31330"/>
    <w:rsid w:val="00B40D5D"/>
    <w:rsid w:val="00B826F4"/>
    <w:rsid w:val="00BA7C97"/>
    <w:rsid w:val="00BE709E"/>
    <w:rsid w:val="00C34083"/>
    <w:rsid w:val="00C40874"/>
    <w:rsid w:val="00C62C66"/>
    <w:rsid w:val="00C9073F"/>
    <w:rsid w:val="00CA323E"/>
    <w:rsid w:val="00CD48F5"/>
    <w:rsid w:val="00CE3515"/>
    <w:rsid w:val="00D126D1"/>
    <w:rsid w:val="00D1647B"/>
    <w:rsid w:val="00D73902"/>
    <w:rsid w:val="00D851A6"/>
    <w:rsid w:val="00D87369"/>
    <w:rsid w:val="00DB0C7C"/>
    <w:rsid w:val="00E1086C"/>
    <w:rsid w:val="00E74A03"/>
    <w:rsid w:val="00EA1042"/>
    <w:rsid w:val="00ED61CF"/>
    <w:rsid w:val="00EE1B22"/>
    <w:rsid w:val="00EF3C7A"/>
    <w:rsid w:val="00F27A99"/>
    <w:rsid w:val="00F815C1"/>
    <w:rsid w:val="00F9092C"/>
    <w:rsid w:val="00F96E35"/>
    <w:rsid w:val="00FB0AA8"/>
    <w:rsid w:val="00FB3BA2"/>
    <w:rsid w:val="00FC4282"/>
    <w:rsid w:val="00FF5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7E8F8"/>
  <w14:defaultImageDpi w14:val="32767"/>
  <w15:chartTrackingRefBased/>
  <w15:docId w15:val="{81971875-D389-2242-A7CE-A6B93889A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428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71DB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AA8"/>
    <w:rPr>
      <w:color w:val="0563C1" w:themeColor="hyperlink"/>
      <w:u w:val="single"/>
    </w:rPr>
  </w:style>
  <w:style w:type="character" w:styleId="UnresolvedMention">
    <w:name w:val="Unresolved Mention"/>
    <w:basedOn w:val="DefaultParagraphFont"/>
    <w:uiPriority w:val="99"/>
    <w:rsid w:val="00FB0AA8"/>
    <w:rPr>
      <w:color w:val="605E5C"/>
      <w:shd w:val="clear" w:color="auto" w:fill="E1DFDD"/>
    </w:rPr>
  </w:style>
  <w:style w:type="paragraph" w:styleId="ListParagraph">
    <w:name w:val="List Paragraph"/>
    <w:basedOn w:val="Normal"/>
    <w:uiPriority w:val="34"/>
    <w:qFormat/>
    <w:rsid w:val="00FB0AA8"/>
    <w:pPr>
      <w:spacing w:after="160" w:line="259" w:lineRule="auto"/>
      <w:ind w:left="720"/>
      <w:contextualSpacing/>
    </w:pPr>
    <w:rPr>
      <w:sz w:val="22"/>
      <w:szCs w:val="22"/>
    </w:rPr>
  </w:style>
  <w:style w:type="character" w:styleId="FollowedHyperlink">
    <w:name w:val="FollowedHyperlink"/>
    <w:basedOn w:val="DefaultParagraphFont"/>
    <w:uiPriority w:val="99"/>
    <w:semiHidden/>
    <w:unhideWhenUsed/>
    <w:rsid w:val="00FB0AA8"/>
    <w:rPr>
      <w:color w:val="954F72" w:themeColor="followedHyperlink"/>
      <w:u w:val="single"/>
    </w:rPr>
  </w:style>
  <w:style w:type="character" w:customStyle="1" w:styleId="Heading2Char">
    <w:name w:val="Heading 2 Char"/>
    <w:basedOn w:val="DefaultParagraphFont"/>
    <w:link w:val="Heading2"/>
    <w:uiPriority w:val="9"/>
    <w:rsid w:val="00771DB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71DB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71DB7"/>
    <w:rPr>
      <w:i/>
      <w:iCs/>
    </w:rPr>
  </w:style>
  <w:style w:type="paragraph" w:styleId="Footer">
    <w:name w:val="footer"/>
    <w:basedOn w:val="Normal"/>
    <w:link w:val="FooterChar"/>
    <w:uiPriority w:val="99"/>
    <w:unhideWhenUsed/>
    <w:rsid w:val="000B49D8"/>
    <w:pPr>
      <w:tabs>
        <w:tab w:val="center" w:pos="4680"/>
        <w:tab w:val="right" w:pos="9360"/>
      </w:tabs>
    </w:pPr>
  </w:style>
  <w:style w:type="character" w:customStyle="1" w:styleId="FooterChar">
    <w:name w:val="Footer Char"/>
    <w:basedOn w:val="DefaultParagraphFont"/>
    <w:link w:val="Footer"/>
    <w:uiPriority w:val="99"/>
    <w:rsid w:val="000B49D8"/>
  </w:style>
  <w:style w:type="character" w:styleId="PageNumber">
    <w:name w:val="page number"/>
    <w:basedOn w:val="DefaultParagraphFont"/>
    <w:uiPriority w:val="99"/>
    <w:semiHidden/>
    <w:unhideWhenUsed/>
    <w:rsid w:val="000B49D8"/>
  </w:style>
  <w:style w:type="character" w:customStyle="1" w:styleId="Heading1Char">
    <w:name w:val="Heading 1 Char"/>
    <w:basedOn w:val="DefaultParagraphFont"/>
    <w:link w:val="Heading1"/>
    <w:uiPriority w:val="9"/>
    <w:rsid w:val="00FC4282"/>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2A6A70"/>
    <w:rPr>
      <w:sz w:val="16"/>
      <w:szCs w:val="16"/>
    </w:rPr>
  </w:style>
  <w:style w:type="paragraph" w:styleId="CommentText">
    <w:name w:val="annotation text"/>
    <w:basedOn w:val="Normal"/>
    <w:link w:val="CommentTextChar"/>
    <w:uiPriority w:val="99"/>
    <w:semiHidden/>
    <w:unhideWhenUsed/>
    <w:rsid w:val="002A6A70"/>
    <w:rPr>
      <w:sz w:val="20"/>
      <w:szCs w:val="20"/>
    </w:rPr>
  </w:style>
  <w:style w:type="character" w:customStyle="1" w:styleId="CommentTextChar">
    <w:name w:val="Comment Text Char"/>
    <w:basedOn w:val="DefaultParagraphFont"/>
    <w:link w:val="CommentText"/>
    <w:uiPriority w:val="99"/>
    <w:semiHidden/>
    <w:rsid w:val="002A6A70"/>
    <w:rPr>
      <w:sz w:val="20"/>
      <w:szCs w:val="20"/>
    </w:rPr>
  </w:style>
  <w:style w:type="paragraph" w:styleId="CommentSubject">
    <w:name w:val="annotation subject"/>
    <w:basedOn w:val="CommentText"/>
    <w:next w:val="CommentText"/>
    <w:link w:val="CommentSubjectChar"/>
    <w:uiPriority w:val="99"/>
    <w:semiHidden/>
    <w:unhideWhenUsed/>
    <w:rsid w:val="002A6A70"/>
    <w:rPr>
      <w:b/>
      <w:bCs/>
    </w:rPr>
  </w:style>
  <w:style w:type="character" w:customStyle="1" w:styleId="CommentSubjectChar">
    <w:name w:val="Comment Subject Char"/>
    <w:basedOn w:val="CommentTextChar"/>
    <w:link w:val="CommentSubject"/>
    <w:uiPriority w:val="99"/>
    <w:semiHidden/>
    <w:rsid w:val="002A6A70"/>
    <w:rPr>
      <w:b/>
      <w:bCs/>
      <w:sz w:val="20"/>
      <w:szCs w:val="20"/>
    </w:rPr>
  </w:style>
  <w:style w:type="paragraph" w:styleId="BalloonText">
    <w:name w:val="Balloon Text"/>
    <w:basedOn w:val="Normal"/>
    <w:link w:val="BalloonTextChar"/>
    <w:uiPriority w:val="99"/>
    <w:semiHidden/>
    <w:unhideWhenUsed/>
    <w:rsid w:val="002A6A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6A7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36053">
      <w:bodyDiv w:val="1"/>
      <w:marLeft w:val="0"/>
      <w:marRight w:val="0"/>
      <w:marTop w:val="0"/>
      <w:marBottom w:val="0"/>
      <w:divBdr>
        <w:top w:val="none" w:sz="0" w:space="0" w:color="auto"/>
        <w:left w:val="none" w:sz="0" w:space="0" w:color="auto"/>
        <w:bottom w:val="none" w:sz="0" w:space="0" w:color="auto"/>
        <w:right w:val="none" w:sz="0" w:space="0" w:color="auto"/>
      </w:divBdr>
    </w:div>
    <w:div w:id="262886329">
      <w:bodyDiv w:val="1"/>
      <w:marLeft w:val="0"/>
      <w:marRight w:val="0"/>
      <w:marTop w:val="0"/>
      <w:marBottom w:val="0"/>
      <w:divBdr>
        <w:top w:val="none" w:sz="0" w:space="0" w:color="auto"/>
        <w:left w:val="none" w:sz="0" w:space="0" w:color="auto"/>
        <w:bottom w:val="none" w:sz="0" w:space="0" w:color="auto"/>
        <w:right w:val="none" w:sz="0" w:space="0" w:color="auto"/>
      </w:divBdr>
    </w:div>
    <w:div w:id="351147858">
      <w:bodyDiv w:val="1"/>
      <w:marLeft w:val="0"/>
      <w:marRight w:val="0"/>
      <w:marTop w:val="0"/>
      <w:marBottom w:val="0"/>
      <w:divBdr>
        <w:top w:val="none" w:sz="0" w:space="0" w:color="auto"/>
        <w:left w:val="none" w:sz="0" w:space="0" w:color="auto"/>
        <w:bottom w:val="none" w:sz="0" w:space="0" w:color="auto"/>
        <w:right w:val="none" w:sz="0" w:space="0" w:color="auto"/>
      </w:divBdr>
      <w:divsChild>
        <w:div w:id="726295411">
          <w:marLeft w:val="0"/>
          <w:marRight w:val="0"/>
          <w:marTop w:val="0"/>
          <w:marBottom w:val="600"/>
          <w:divBdr>
            <w:top w:val="none" w:sz="0" w:space="0" w:color="auto"/>
            <w:left w:val="none" w:sz="0" w:space="0" w:color="auto"/>
            <w:bottom w:val="none" w:sz="0" w:space="0" w:color="auto"/>
            <w:right w:val="none" w:sz="0" w:space="0" w:color="auto"/>
          </w:divBdr>
          <w:divsChild>
            <w:div w:id="900362482">
              <w:marLeft w:val="0"/>
              <w:marRight w:val="0"/>
              <w:marTop w:val="75"/>
              <w:marBottom w:val="75"/>
              <w:divBdr>
                <w:top w:val="none" w:sz="0" w:space="0" w:color="auto"/>
                <w:left w:val="none" w:sz="0" w:space="0" w:color="auto"/>
                <w:bottom w:val="none" w:sz="0" w:space="0" w:color="auto"/>
                <w:right w:val="none" w:sz="0" w:space="0" w:color="auto"/>
              </w:divBdr>
            </w:div>
            <w:div w:id="815609818">
              <w:marLeft w:val="0"/>
              <w:marRight w:val="0"/>
              <w:marTop w:val="0"/>
              <w:marBottom w:val="0"/>
              <w:divBdr>
                <w:top w:val="none" w:sz="0" w:space="0" w:color="auto"/>
                <w:left w:val="none" w:sz="0" w:space="0" w:color="auto"/>
                <w:bottom w:val="none" w:sz="0" w:space="0" w:color="auto"/>
                <w:right w:val="none" w:sz="0" w:space="0" w:color="auto"/>
              </w:divBdr>
            </w:div>
            <w:div w:id="895361324">
              <w:marLeft w:val="0"/>
              <w:marRight w:val="0"/>
              <w:marTop w:val="0"/>
              <w:marBottom w:val="0"/>
              <w:divBdr>
                <w:top w:val="none" w:sz="0" w:space="0" w:color="auto"/>
                <w:left w:val="none" w:sz="0" w:space="0" w:color="auto"/>
                <w:bottom w:val="none" w:sz="0" w:space="0" w:color="auto"/>
                <w:right w:val="none" w:sz="0" w:space="0" w:color="auto"/>
              </w:divBdr>
            </w:div>
          </w:divsChild>
        </w:div>
        <w:div w:id="1459570830">
          <w:marLeft w:val="0"/>
          <w:marRight w:val="0"/>
          <w:marTop w:val="0"/>
          <w:marBottom w:val="225"/>
          <w:divBdr>
            <w:top w:val="none" w:sz="0" w:space="0" w:color="auto"/>
            <w:left w:val="none" w:sz="0" w:space="0" w:color="auto"/>
            <w:bottom w:val="none" w:sz="0" w:space="0" w:color="auto"/>
            <w:right w:val="none" w:sz="0" w:space="0" w:color="auto"/>
          </w:divBdr>
        </w:div>
      </w:divsChild>
    </w:div>
    <w:div w:id="352807451">
      <w:bodyDiv w:val="1"/>
      <w:marLeft w:val="0"/>
      <w:marRight w:val="0"/>
      <w:marTop w:val="0"/>
      <w:marBottom w:val="0"/>
      <w:divBdr>
        <w:top w:val="none" w:sz="0" w:space="0" w:color="auto"/>
        <w:left w:val="none" w:sz="0" w:space="0" w:color="auto"/>
        <w:bottom w:val="none" w:sz="0" w:space="0" w:color="auto"/>
        <w:right w:val="none" w:sz="0" w:space="0" w:color="auto"/>
      </w:divBdr>
    </w:div>
    <w:div w:id="897283249">
      <w:bodyDiv w:val="1"/>
      <w:marLeft w:val="0"/>
      <w:marRight w:val="0"/>
      <w:marTop w:val="0"/>
      <w:marBottom w:val="0"/>
      <w:divBdr>
        <w:top w:val="none" w:sz="0" w:space="0" w:color="auto"/>
        <w:left w:val="none" w:sz="0" w:space="0" w:color="auto"/>
        <w:bottom w:val="none" w:sz="0" w:space="0" w:color="auto"/>
        <w:right w:val="none" w:sz="0" w:space="0" w:color="auto"/>
      </w:divBdr>
      <w:divsChild>
        <w:div w:id="416556925">
          <w:marLeft w:val="0"/>
          <w:marRight w:val="0"/>
          <w:marTop w:val="75"/>
          <w:marBottom w:val="75"/>
          <w:divBdr>
            <w:top w:val="none" w:sz="0" w:space="0" w:color="auto"/>
            <w:left w:val="none" w:sz="0" w:space="0" w:color="auto"/>
            <w:bottom w:val="none" w:sz="0" w:space="0" w:color="auto"/>
            <w:right w:val="none" w:sz="0" w:space="0" w:color="auto"/>
          </w:divBdr>
        </w:div>
        <w:div w:id="686710645">
          <w:marLeft w:val="0"/>
          <w:marRight w:val="0"/>
          <w:marTop w:val="0"/>
          <w:marBottom w:val="0"/>
          <w:divBdr>
            <w:top w:val="none" w:sz="0" w:space="0" w:color="auto"/>
            <w:left w:val="none" w:sz="0" w:space="0" w:color="auto"/>
            <w:bottom w:val="none" w:sz="0" w:space="0" w:color="auto"/>
            <w:right w:val="none" w:sz="0" w:space="0" w:color="auto"/>
          </w:divBdr>
        </w:div>
      </w:divsChild>
    </w:div>
    <w:div w:id="952588738">
      <w:bodyDiv w:val="1"/>
      <w:marLeft w:val="0"/>
      <w:marRight w:val="0"/>
      <w:marTop w:val="0"/>
      <w:marBottom w:val="0"/>
      <w:divBdr>
        <w:top w:val="none" w:sz="0" w:space="0" w:color="auto"/>
        <w:left w:val="none" w:sz="0" w:space="0" w:color="auto"/>
        <w:bottom w:val="none" w:sz="0" w:space="0" w:color="auto"/>
        <w:right w:val="none" w:sz="0" w:space="0" w:color="auto"/>
      </w:divBdr>
    </w:div>
    <w:div w:id="1125806990">
      <w:bodyDiv w:val="1"/>
      <w:marLeft w:val="0"/>
      <w:marRight w:val="0"/>
      <w:marTop w:val="0"/>
      <w:marBottom w:val="0"/>
      <w:divBdr>
        <w:top w:val="none" w:sz="0" w:space="0" w:color="auto"/>
        <w:left w:val="none" w:sz="0" w:space="0" w:color="auto"/>
        <w:bottom w:val="none" w:sz="0" w:space="0" w:color="auto"/>
        <w:right w:val="none" w:sz="0" w:space="0" w:color="auto"/>
      </w:divBdr>
    </w:div>
    <w:div w:id="1171915167">
      <w:bodyDiv w:val="1"/>
      <w:marLeft w:val="0"/>
      <w:marRight w:val="0"/>
      <w:marTop w:val="0"/>
      <w:marBottom w:val="0"/>
      <w:divBdr>
        <w:top w:val="none" w:sz="0" w:space="0" w:color="auto"/>
        <w:left w:val="none" w:sz="0" w:space="0" w:color="auto"/>
        <w:bottom w:val="none" w:sz="0" w:space="0" w:color="auto"/>
        <w:right w:val="none" w:sz="0" w:space="0" w:color="auto"/>
      </w:divBdr>
    </w:div>
    <w:div w:id="1272277070">
      <w:bodyDiv w:val="1"/>
      <w:marLeft w:val="0"/>
      <w:marRight w:val="0"/>
      <w:marTop w:val="0"/>
      <w:marBottom w:val="0"/>
      <w:divBdr>
        <w:top w:val="none" w:sz="0" w:space="0" w:color="auto"/>
        <w:left w:val="none" w:sz="0" w:space="0" w:color="auto"/>
        <w:bottom w:val="none" w:sz="0" w:space="0" w:color="auto"/>
        <w:right w:val="none" w:sz="0" w:space="0" w:color="auto"/>
      </w:divBdr>
    </w:div>
    <w:div w:id="1708993806">
      <w:bodyDiv w:val="1"/>
      <w:marLeft w:val="0"/>
      <w:marRight w:val="0"/>
      <w:marTop w:val="0"/>
      <w:marBottom w:val="0"/>
      <w:divBdr>
        <w:top w:val="none" w:sz="0" w:space="0" w:color="auto"/>
        <w:left w:val="none" w:sz="0" w:space="0" w:color="auto"/>
        <w:bottom w:val="none" w:sz="0" w:space="0" w:color="auto"/>
        <w:right w:val="none" w:sz="0" w:space="0" w:color="auto"/>
      </w:divBdr>
    </w:div>
    <w:div w:id="1751537923">
      <w:bodyDiv w:val="1"/>
      <w:marLeft w:val="0"/>
      <w:marRight w:val="0"/>
      <w:marTop w:val="0"/>
      <w:marBottom w:val="0"/>
      <w:divBdr>
        <w:top w:val="none" w:sz="0" w:space="0" w:color="auto"/>
        <w:left w:val="none" w:sz="0" w:space="0" w:color="auto"/>
        <w:bottom w:val="none" w:sz="0" w:space="0" w:color="auto"/>
        <w:right w:val="none" w:sz="0" w:space="0" w:color="auto"/>
      </w:divBdr>
    </w:div>
    <w:div w:id="2055621359">
      <w:bodyDiv w:val="1"/>
      <w:marLeft w:val="0"/>
      <w:marRight w:val="0"/>
      <w:marTop w:val="0"/>
      <w:marBottom w:val="0"/>
      <w:divBdr>
        <w:top w:val="none" w:sz="0" w:space="0" w:color="auto"/>
        <w:left w:val="none" w:sz="0" w:space="0" w:color="auto"/>
        <w:bottom w:val="none" w:sz="0" w:space="0" w:color="auto"/>
        <w:right w:val="none" w:sz="0" w:space="0" w:color="auto"/>
      </w:divBdr>
    </w:div>
    <w:div w:id="208379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fc.umw.edu/wp-content/blogs.dir/3211/files/2021/03/UFC-Chairs-Report-to-BOV-March-2021.docx" TargetMode="External"/><Relationship Id="rId18" Type="http://schemas.openxmlformats.org/officeDocument/2006/relationships/hyperlink" Target="https://ufc.umw.edu/wp-content/blogs.dir/3211/files/2021/03/minutes0311.pdf" TargetMode="External"/><Relationship Id="rId26" Type="http://schemas.openxmlformats.org/officeDocument/2006/relationships/hyperlink" Target="https://ufc.umw.edu/wp-content/blogs.dir/3211/files/2021/03/Gen-Ed-3.15-Action-Items.docx" TargetMode="External"/><Relationship Id="rId39" Type="http://schemas.openxmlformats.org/officeDocument/2006/relationships/hyperlink" Target="https://ufc.umw.edu/wp-content/blogs.dir/3211/files/2021/03/HNActionItem_Mar_part2.pdf" TargetMode="External"/><Relationship Id="rId21" Type="http://schemas.openxmlformats.org/officeDocument/2006/relationships/hyperlink" Target="https://ufc.umw.edu/wp-content/blogs.dir/3211/files/2021/03/UCC_Mar26_Minutes.pdf" TargetMode="External"/><Relationship Id="rId34" Type="http://schemas.openxmlformats.org/officeDocument/2006/relationships/hyperlink" Target="https://ufc.umw.edu/committees/other-university-advisory-and-special-interest-committees/distance-and-blended-learning-committee/" TargetMode="External"/><Relationship Id="rId42" Type="http://schemas.openxmlformats.org/officeDocument/2006/relationships/hyperlink" Target="https://ufc.umw.edu/committees/other-university-advisory-and-special-interest-committees/journalism-advisory-committee/" TargetMode="External"/><Relationship Id="rId47" Type="http://schemas.openxmlformats.org/officeDocument/2006/relationships/hyperlink" Target="https://ufc.umw.edu/wp-content/blogs.dir/3211/files/2021/03/TCAC-Minutes-2-25-21.pdf" TargetMode="External"/><Relationship Id="rId50" Type="http://schemas.openxmlformats.org/officeDocument/2006/relationships/hyperlink" Target="https://ufc.umw.edu/wp-content/blogs.dir/3211/files/2021/03/Gen-Ed-3.15-Action-Items.docx" TargetMode="Externa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fc.umw.edu/wp-content/blogs.dir/3211/files/2021/03/minutes0225.pdf" TargetMode="External"/><Relationship Id="rId29" Type="http://schemas.openxmlformats.org/officeDocument/2006/relationships/hyperlink" Target="https://ufc.umw.edu/committees/university-student-affairs-campus-life-advisory-committee/" TargetMode="External"/><Relationship Id="rId11" Type="http://schemas.openxmlformats.org/officeDocument/2006/relationships/hyperlink" Target="https://ufc.umw.edu/wp-content/blogs.dir/3211/files/2021/03/CAS-Dean-Report-to-UFC-Mar-31-2021.pdf" TargetMode="External"/><Relationship Id="rId24" Type="http://schemas.openxmlformats.org/officeDocument/2006/relationships/hyperlink" Target="https://ufc.umw.edu/committees/university-faculty-organization-committee/" TargetMode="External"/><Relationship Id="rId32" Type="http://schemas.openxmlformats.org/officeDocument/2006/relationships/hyperlink" Target="https://ufc.umw.edu/committees/other-university-advisory-and-special-interest-committees/bachelor-liberal-studies-bls-committee/" TargetMode="External"/><Relationship Id="rId37" Type="http://schemas.openxmlformats.org/officeDocument/2006/relationships/hyperlink" Target="https://ufc.umw.edu/wp-content/blogs.dir/3211/files/2021/03/FSEM-Minutes-3-18-2021.pdf" TargetMode="External"/><Relationship Id="rId40" Type="http://schemas.openxmlformats.org/officeDocument/2006/relationships/hyperlink" Target="https://ufc.umw.edu/committees/other-university-advisory-and-special-interest-committees/james-farmer-multicultural-center-advisory-committee/" TargetMode="External"/><Relationship Id="rId45" Type="http://schemas.openxmlformats.org/officeDocument/2006/relationships/hyperlink" Target="https://ufc.umw.edu/wp-content/blogs.dir/3211/files/2021/03/SI-committee-action-items-March-24-2021.pdf" TargetMode="External"/><Relationship Id="rId53" Type="http://schemas.openxmlformats.org/officeDocument/2006/relationships/hyperlink" Target="https://ufc.umw.edu/wp-content/blogs.dir/3211/files/2021/03/SI-committee-action-items-March-24-2021.pdf" TargetMode="External"/><Relationship Id="rId5" Type="http://schemas.openxmlformats.org/officeDocument/2006/relationships/webSettings" Target="webSettings.xml"/><Relationship Id="rId19" Type="http://schemas.openxmlformats.org/officeDocument/2006/relationships/hyperlink" Target="https://ufc.umw.edu/wp-content/blogs.dir/3211/files/2021/03/UBAC-minutes-3.18.2021_FINAL-draft.pdf" TargetMode="External"/><Relationship Id="rId4" Type="http://schemas.openxmlformats.org/officeDocument/2006/relationships/settings" Target="settings.xml"/><Relationship Id="rId9" Type="http://schemas.openxmlformats.org/officeDocument/2006/relationships/hyperlink" Target="https://ufc.umw.edu/wp-content/blogs.dir/3211/files/2020/05/UFC-Meeting-Draft-Minutes-March-3-2021.docx" TargetMode="External"/><Relationship Id="rId14" Type="http://schemas.openxmlformats.org/officeDocument/2006/relationships/hyperlink" Target="https://ufc.umw.edu/committees/university-academic-affairs-committee/" TargetMode="External"/><Relationship Id="rId22" Type="http://schemas.openxmlformats.org/officeDocument/2006/relationships/hyperlink" Target="https://ufc.umw.edu/committees/university-faculty-affairs-committee/" TargetMode="External"/><Relationship Id="rId27" Type="http://schemas.openxmlformats.org/officeDocument/2006/relationships/hyperlink" Target="https://ufc.umw.edu/committees/university-sabbaticals-fellowships-faculty-awards-committee/" TargetMode="External"/><Relationship Id="rId30" Type="http://schemas.openxmlformats.org/officeDocument/2006/relationships/hyperlink" Target="https://ufc.umw.edu/wp-content/blogs.dir/3211/files/2021/03/SACL-Minutes-2_26-Rvsd.pdf" TargetMode="External"/><Relationship Id="rId35" Type="http://schemas.openxmlformats.org/officeDocument/2006/relationships/hyperlink" Target="https://ufc.umw.edu/wp-content/blogs.dir/3211/files/2021/03/DBLC-Action-Items-March-19-2021.docx" TargetMode="External"/><Relationship Id="rId43" Type="http://schemas.openxmlformats.org/officeDocument/2006/relationships/hyperlink" Target="https://ufc.umw.edu/wp-content/blogs.dir/3211/files/2021/03/JAC-minutes-3-12-2021.pdf" TargetMode="External"/><Relationship Id="rId48" Type="http://schemas.openxmlformats.org/officeDocument/2006/relationships/hyperlink" Target="https://ufc.umw.edu/committees/other-university-advisory-and-special-interest-committees/writing-intensive-committee/" TargetMode="External"/><Relationship Id="rId56" Type="http://schemas.openxmlformats.org/officeDocument/2006/relationships/fontTable" Target="fontTable.xml"/><Relationship Id="rId8" Type="http://schemas.openxmlformats.org/officeDocument/2006/relationships/hyperlink" Target="https://ufc.umw.edu/recordings/" TargetMode="External"/><Relationship Id="rId51" Type="http://schemas.openxmlformats.org/officeDocument/2006/relationships/hyperlink" Target="https://ufc.umw.edu/wp-content/blogs.dir/3211/files/2021/03/DBLC-Action-Items-March-19-2021.docx" TargetMode="External"/><Relationship Id="rId3" Type="http://schemas.openxmlformats.org/officeDocument/2006/relationships/styles" Target="styles.xml"/><Relationship Id="rId12" Type="http://schemas.openxmlformats.org/officeDocument/2006/relationships/hyperlink" Target="https://ufc.umw.edu/wp-content/blogs.dir/3211/files/2021/03/March-2021-USC-Report-to-the-UFC.pdf" TargetMode="External"/><Relationship Id="rId17" Type="http://schemas.openxmlformats.org/officeDocument/2006/relationships/hyperlink" Target="https://ufc.umw.edu/wp-content/blogs.dir/3211/files/2021/03/UBAC-minutes-3.4.2021_final-draft.pdf" TargetMode="External"/><Relationship Id="rId25" Type="http://schemas.openxmlformats.org/officeDocument/2006/relationships/hyperlink" Target="https://ufc.umw.edu/committees/university-general-education-committee/" TargetMode="External"/><Relationship Id="rId33" Type="http://schemas.openxmlformats.org/officeDocument/2006/relationships/hyperlink" Target="https://ufc.umw.edu/wp-content/blogs.dir/3211/files/2021/03/BLS-meeting-minutes-March-4-2021.pdf" TargetMode="External"/><Relationship Id="rId38" Type="http://schemas.openxmlformats.org/officeDocument/2006/relationships/hyperlink" Target="https://ufc.umw.edu/committees/other-university-advisory-and-special-interest-committees/honors-program-committee/" TargetMode="External"/><Relationship Id="rId46" Type="http://schemas.openxmlformats.org/officeDocument/2006/relationships/hyperlink" Target="https://ufc.umw.edu/committees/other-university-advisory-and-special-interest-committees/teaching-center-advisory-committee/" TargetMode="External"/><Relationship Id="rId20" Type="http://schemas.openxmlformats.org/officeDocument/2006/relationships/hyperlink" Target="https://academics.umw.edu/curriculumcommittee/" TargetMode="External"/><Relationship Id="rId41" Type="http://schemas.openxmlformats.org/officeDocument/2006/relationships/hyperlink" Target="https://ufc.umw.edu/wp-content/blogs.dir/3211/files/2021/03/JFMC-FAC-Minutes-031921.pdf"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fc.umw.edu/committees/university-budget-advisory-committee/" TargetMode="External"/><Relationship Id="rId23" Type="http://schemas.openxmlformats.org/officeDocument/2006/relationships/hyperlink" Target="https://ufc.umw.edu/wp-content/blogs.dir/3211/files/2021/03/20210304-UFAC-Minutes.pdf" TargetMode="External"/><Relationship Id="rId28" Type="http://schemas.openxmlformats.org/officeDocument/2006/relationships/hyperlink" Target="https://ufc.umw.edu/wp-content/blogs.dir/3211/files/2021/03/SFFA-Minutes-11Mar2021.pdf" TargetMode="External"/><Relationship Id="rId36" Type="http://schemas.openxmlformats.org/officeDocument/2006/relationships/hyperlink" Target="https://ufc.umw.edu/committees/other-university-advisory-and-special-interest-committees/first-year-seminar-committee/" TargetMode="External"/><Relationship Id="rId49" Type="http://schemas.openxmlformats.org/officeDocument/2006/relationships/hyperlink" Target="https://ufc.umw.edu/wp-content/blogs.dir/3211/files/2021/03/UCC_Mar26_Minutes.pdf" TargetMode="External"/><Relationship Id="rId57" Type="http://schemas.openxmlformats.org/officeDocument/2006/relationships/theme" Target="theme/theme1.xml"/><Relationship Id="rId10" Type="http://schemas.openxmlformats.org/officeDocument/2006/relationships/hyperlink" Target="https://ufc.umw.edu/wp-content/blogs.dir/3211/files/2021/03/COE-Dean-UFC-report-march-31-2021.docx" TargetMode="External"/><Relationship Id="rId31" Type="http://schemas.openxmlformats.org/officeDocument/2006/relationships/hyperlink" Target="https://ufc.umw.edu/wp-content/blogs.dir/3211/files/2021/03/SACL-Minutes_3_19.pdf" TargetMode="External"/><Relationship Id="rId44" Type="http://schemas.openxmlformats.org/officeDocument/2006/relationships/hyperlink" Target="https://ufc.umw.edu/committees/other-university-advisory-and-special-interest-committees/speaking-intensive-committee/" TargetMode="External"/><Relationship Id="rId52" Type="http://schemas.openxmlformats.org/officeDocument/2006/relationships/hyperlink" Target="https://ufc.umw.edu/wp-content/blogs.dir/3211/files/2021/03/HNActionItem_M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68E88-7EE3-8C46-9AC6-CAF60CC68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2056</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Davis (jdavis7)</dc:creator>
  <cp:keywords/>
  <dc:description/>
  <cp:lastModifiedBy>Janine Davis (jdavis7)</cp:lastModifiedBy>
  <cp:revision>7</cp:revision>
  <dcterms:created xsi:type="dcterms:W3CDTF">2021-03-31T16:05:00Z</dcterms:created>
  <dcterms:modified xsi:type="dcterms:W3CDTF">2021-04-01T13:41:00Z</dcterms:modified>
</cp:coreProperties>
</file>