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3156" w14:textId="19C93C29"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7D576776" w14:textId="36AFD867"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sidR="0012401C">
        <w:rPr>
          <w:rFonts w:ascii="Aerial" w:eastAsia="Times New Roman" w:hAnsi="Aerial" w:cs="Times New Roman"/>
          <w:color w:val="25150C"/>
        </w:rPr>
        <w:t xml:space="preserve"> October 23</w:t>
      </w:r>
      <w:r w:rsidRPr="00937921">
        <w:rPr>
          <w:rFonts w:ascii="Aerial" w:eastAsia="Times New Roman" w:hAnsi="Aerial" w:cs="Times New Roman"/>
          <w:color w:val="25150C"/>
        </w:rPr>
        <w:t>, 2019</w:t>
      </w:r>
    </w:p>
    <w:p w14:paraId="1D29150D" w14:textId="56182D4C" w:rsidR="0009637F" w:rsidRPr="00937921" w:rsidRDefault="003C32B5"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Digital Auditorium (HCC), 3:30-5:30pm</w:t>
      </w:r>
    </w:p>
    <w:p w14:paraId="04599856" w14:textId="77777777"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p>
    <w:p w14:paraId="378777AC" w14:textId="7FBA079B" w:rsidR="0009637F" w:rsidRPr="00937921" w:rsidRDefault="000444EA" w:rsidP="0009637F">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w:t>
      </w:r>
      <w:r w:rsidR="0031391A" w:rsidRPr="00937921">
        <w:rPr>
          <w:rFonts w:ascii="Aerial" w:hAnsi="Aerial" w:cs="Times New Roman"/>
          <w:color w:val="000000"/>
        </w:rPr>
        <w:t xml:space="preserve">Janine Davis </w:t>
      </w:r>
      <w:r w:rsidRPr="00937921">
        <w:rPr>
          <w:rFonts w:ascii="Aerial" w:hAnsi="Aerial" w:cs="Times New Roman"/>
          <w:color w:val="000000"/>
        </w:rPr>
        <w:t xml:space="preserve">(COE), John Broome (COE), </w:t>
      </w:r>
      <w:r w:rsidR="00C02EE4">
        <w:rPr>
          <w:rFonts w:ascii="Aerial" w:hAnsi="Aerial" w:cs="Times New Roman"/>
          <w:color w:val="000000"/>
        </w:rPr>
        <w:t xml:space="preserve">Jennifer Walker (COE), </w:t>
      </w:r>
      <w:r w:rsidRPr="00937921">
        <w:rPr>
          <w:rFonts w:ascii="Aerial" w:hAnsi="Aerial" w:cs="Times New Roman"/>
          <w:color w:val="000000"/>
        </w:rPr>
        <w:t>Dave Henderson (COB),</w:t>
      </w:r>
      <w:r w:rsidR="0031391A" w:rsidRPr="00937921">
        <w:rPr>
          <w:rFonts w:ascii="Aerial" w:hAnsi="Aerial" w:cs="Times New Roman"/>
          <w:color w:val="000000"/>
        </w:rPr>
        <w:t xml:space="preserve"> Kashef Majid (COB - UFC Secretary), </w:t>
      </w:r>
      <w:r w:rsidRPr="00937921">
        <w:rPr>
          <w:rFonts w:ascii="Aerial" w:hAnsi="Aerial" w:cs="Times New Roman"/>
          <w:color w:val="000000"/>
        </w:rPr>
        <w:t xml:space="preserve">Sarah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w:t>
      </w:r>
      <w:r w:rsidR="009C010D">
        <w:rPr>
          <w:rFonts w:ascii="Aerial" w:hAnsi="Aerial" w:cs="Times New Roman"/>
          <w:color w:val="000000"/>
        </w:rPr>
        <w:t xml:space="preserve">Larry Lehman (CAS, Health, PE, &amp; STEM), </w:t>
      </w:r>
      <w:r w:rsidRPr="00937921">
        <w:rPr>
          <w:rFonts w:ascii="Aerial" w:hAnsi="Aerial" w:cs="Times New Roman"/>
          <w:color w:val="000000"/>
        </w:rPr>
        <w:t>Andrew Delaney (CAS, Health, PE, &amp; STEM), Jackie Gallagher (CAS, Social Sciences, UFC),</w:t>
      </w:r>
      <w:r w:rsidR="0031391A" w:rsidRPr="00937921">
        <w:rPr>
          <w:rFonts w:ascii="Aerial" w:hAnsi="Aerial" w:cs="Times New Roman"/>
          <w:color w:val="000000"/>
        </w:rPr>
        <w:t xml:space="preserve"> </w:t>
      </w:r>
      <w:r w:rsidR="003214C4">
        <w:rPr>
          <w:rFonts w:ascii="Aerial" w:hAnsi="Aerial" w:cs="Times New Roman"/>
          <w:color w:val="000000"/>
        </w:rPr>
        <w:t xml:space="preserve">Laura </w:t>
      </w:r>
      <w:proofErr w:type="spellStart"/>
      <w:r w:rsidR="003214C4">
        <w:rPr>
          <w:rFonts w:ascii="Aerial" w:hAnsi="Aerial" w:cs="Times New Roman"/>
          <w:color w:val="000000"/>
        </w:rPr>
        <w:t>Mentore</w:t>
      </w:r>
      <w:proofErr w:type="spellEnd"/>
      <w:r w:rsidR="003214C4">
        <w:rPr>
          <w:rFonts w:ascii="Aerial" w:hAnsi="Aerial" w:cs="Times New Roman"/>
          <w:color w:val="000000"/>
        </w:rPr>
        <w:t xml:space="preserve"> (CAS, Social Sciences), </w:t>
      </w:r>
      <w:r w:rsidR="003214C4">
        <w:rPr>
          <w:rFonts w:ascii="Aerial" w:eastAsia="Times New Roman" w:hAnsi="Aerial" w:cs="Times New Roman"/>
          <w:color w:val="000000"/>
        </w:rPr>
        <w:t xml:space="preserve">Helen Housley (CAS – Arts &amp; Humanities), </w:t>
      </w:r>
      <w:r w:rsidR="00026C8E" w:rsidRPr="00937921">
        <w:rPr>
          <w:rFonts w:ascii="Aerial" w:hAnsi="Aerial" w:cs="Times New Roman"/>
          <w:color w:val="000000"/>
        </w:rPr>
        <w:t xml:space="preserve">Miriam </w:t>
      </w:r>
      <w:proofErr w:type="spellStart"/>
      <w:r w:rsidR="00026C8E" w:rsidRPr="00937921">
        <w:rPr>
          <w:rFonts w:ascii="Aerial" w:hAnsi="Aerial" w:cs="Times New Roman"/>
          <w:color w:val="000000"/>
        </w:rPr>
        <w:t>Liss</w:t>
      </w:r>
      <w:proofErr w:type="spellEnd"/>
      <w:r w:rsidR="00026C8E" w:rsidRPr="00937921">
        <w:rPr>
          <w:rFonts w:ascii="Aerial" w:hAnsi="Aerial" w:cs="Times New Roman"/>
          <w:color w:val="000000"/>
        </w:rPr>
        <w:t xml:space="preserve"> (CAS, Social Sciences),</w:t>
      </w:r>
      <w:r w:rsidR="00026C8E">
        <w:rPr>
          <w:rFonts w:ascii="Aerial" w:hAnsi="Aerial" w:cs="Times New Roman"/>
          <w:color w:val="000000"/>
        </w:rPr>
        <w:t xml:space="preserve"> </w:t>
      </w:r>
      <w:r w:rsidRPr="00937921">
        <w:rPr>
          <w:rFonts w:ascii="Aerial" w:hAnsi="Aerial" w:cs="Times New Roman"/>
          <w:color w:val="000000"/>
        </w:rPr>
        <w:t xml:space="preserve">Anand Rao (CAS, </w:t>
      </w:r>
      <w:r w:rsidR="0031391A" w:rsidRPr="00937921">
        <w:rPr>
          <w:rFonts w:ascii="Aerial" w:hAnsi="Aerial" w:cs="Times New Roman"/>
          <w:color w:val="000000"/>
        </w:rPr>
        <w:t xml:space="preserve">At-Large, </w:t>
      </w:r>
      <w:r w:rsidRPr="00937921">
        <w:rPr>
          <w:rFonts w:ascii="Aerial" w:hAnsi="Aerial" w:cs="Times New Roman"/>
          <w:color w:val="000000"/>
        </w:rPr>
        <w:t xml:space="preserve">UFC Chair), </w:t>
      </w:r>
      <w:r w:rsidR="0031391A" w:rsidRPr="00937921">
        <w:rPr>
          <w:rFonts w:ascii="Aerial" w:hAnsi="Aerial" w:cs="Times New Roman"/>
          <w:color w:val="000000"/>
        </w:rPr>
        <w:t>Andrew Dolby (CAS, At-Large</w:t>
      </w:r>
      <w:r w:rsidR="00C02EE4">
        <w:rPr>
          <w:rFonts w:ascii="Aerial" w:hAnsi="Aerial" w:cs="Times New Roman"/>
          <w:color w:val="000000"/>
        </w:rPr>
        <w:t>, UFC Vice-Chair</w:t>
      </w:r>
      <w:r w:rsidR="0031391A" w:rsidRPr="00937921">
        <w:rPr>
          <w:rFonts w:ascii="Aerial" w:hAnsi="Aerial" w:cs="Times New Roman"/>
          <w:color w:val="000000"/>
        </w:rPr>
        <w:t>)</w:t>
      </w:r>
      <w:r w:rsidR="003C32B5" w:rsidRPr="00937921">
        <w:rPr>
          <w:rFonts w:ascii="Aerial" w:hAnsi="Aerial" w:cs="Times New Roman"/>
          <w:color w:val="000000"/>
        </w:rPr>
        <w:t xml:space="preserve">, </w:t>
      </w:r>
      <w:r w:rsidR="00C02EE4">
        <w:rPr>
          <w:rFonts w:ascii="Aerial" w:hAnsi="Aerial" w:cs="Times New Roman"/>
          <w:color w:val="000000"/>
        </w:rPr>
        <w:t xml:space="preserve">Angela Pitts (CAS – Arts &amp; Humanities, CASFC Chair), Gregg Stull (CAS – Arts &amp; Humanities), </w:t>
      </w:r>
      <w:r w:rsidR="003214C4" w:rsidRPr="00937921">
        <w:rPr>
          <w:rFonts w:ascii="Aerial" w:hAnsi="Aerial" w:cs="Times New Roman"/>
          <w:color w:val="000000"/>
        </w:rPr>
        <w:t>Marcel Rotter (CAS, At-Large, UFC Parliamentarian),</w:t>
      </w:r>
      <w:r w:rsidR="003214C4" w:rsidRPr="003214C4">
        <w:rPr>
          <w:rFonts w:ascii="Aerial" w:hAnsi="Aerial" w:cs="Times New Roman"/>
          <w:color w:val="000000"/>
        </w:rPr>
        <w:t xml:space="preserve"> </w:t>
      </w:r>
      <w:r w:rsidR="003C32B5" w:rsidRPr="00937921">
        <w:rPr>
          <w:rFonts w:ascii="Aerial" w:hAnsi="Aerial" w:cs="Times New Roman"/>
          <w:color w:val="000000"/>
        </w:rPr>
        <w:t xml:space="preserve">UMW Provost Nina </w:t>
      </w:r>
      <w:proofErr w:type="spellStart"/>
      <w:r w:rsidR="003C32B5" w:rsidRPr="00937921">
        <w:rPr>
          <w:rFonts w:ascii="Aerial" w:hAnsi="Aerial" w:cs="Times New Roman"/>
          <w:color w:val="000000"/>
        </w:rPr>
        <w:t>Mikhalevsky</w:t>
      </w:r>
      <w:proofErr w:type="spellEnd"/>
      <w:r w:rsidR="003C32B5" w:rsidRPr="00937921">
        <w:rPr>
          <w:rFonts w:ascii="Aerial" w:hAnsi="Aerial" w:cs="Times New Roman"/>
          <w:color w:val="000000"/>
        </w:rPr>
        <w:t xml:space="preserve"> (Ex-Officio): UMW President Troy </w:t>
      </w:r>
      <w:proofErr w:type="spellStart"/>
      <w:r w:rsidR="003C32B5" w:rsidRPr="00937921">
        <w:rPr>
          <w:rFonts w:ascii="Aerial" w:hAnsi="Aerial" w:cs="Times New Roman"/>
          <w:color w:val="000000"/>
        </w:rPr>
        <w:t>Paino</w:t>
      </w:r>
      <w:proofErr w:type="spellEnd"/>
      <w:r w:rsidR="003C32B5" w:rsidRPr="00937921">
        <w:rPr>
          <w:rFonts w:ascii="Aerial" w:hAnsi="Aerial" w:cs="Times New Roman"/>
          <w:color w:val="000000"/>
        </w:rPr>
        <w:t xml:space="preserve"> (Ex-Officio)</w:t>
      </w:r>
    </w:p>
    <w:p w14:paraId="325AB2FB" w14:textId="1F83581F"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r w:rsidR="003C32B5" w:rsidRPr="00937921">
        <w:rPr>
          <w:rFonts w:ascii="Aerial" w:eastAsia="Times New Roman" w:hAnsi="Aerial" w:cs="Times New Roman"/>
          <w:color w:val="000000"/>
        </w:rPr>
        <w:t>Greg Stull for Helen Housley</w:t>
      </w:r>
      <w:r w:rsidR="009A5DE5">
        <w:rPr>
          <w:rFonts w:ascii="Aerial" w:eastAsia="Times New Roman" w:hAnsi="Aerial" w:cs="Times New Roman"/>
          <w:color w:val="000000"/>
        </w:rPr>
        <w:t>, Dave Henderson for Ken</w:t>
      </w:r>
      <w:r w:rsidR="00137A55">
        <w:rPr>
          <w:rFonts w:ascii="Aerial" w:eastAsia="Times New Roman" w:hAnsi="Aerial" w:cs="Times New Roman"/>
          <w:color w:val="000000"/>
        </w:rPr>
        <w:t>neth</w:t>
      </w:r>
      <w:r w:rsidR="009A5DE5">
        <w:rPr>
          <w:rFonts w:ascii="Aerial" w:eastAsia="Times New Roman" w:hAnsi="Aerial" w:cs="Times New Roman"/>
          <w:color w:val="000000"/>
        </w:rPr>
        <w:t xml:space="preserve"> </w:t>
      </w:r>
      <w:r w:rsidR="00D55E02">
        <w:rPr>
          <w:rFonts w:ascii="Aerial" w:eastAsia="Times New Roman" w:hAnsi="Aerial" w:cs="Times New Roman"/>
          <w:color w:val="000000"/>
        </w:rPr>
        <w:t xml:space="preserve">G. </w:t>
      </w:r>
      <w:proofErr w:type="spellStart"/>
      <w:r w:rsidR="009A5DE5">
        <w:rPr>
          <w:rFonts w:ascii="Aerial" w:eastAsia="Times New Roman" w:hAnsi="Aerial" w:cs="Times New Roman"/>
          <w:color w:val="000000"/>
        </w:rPr>
        <w:t>Machande</w:t>
      </w:r>
      <w:proofErr w:type="spellEnd"/>
    </w:p>
    <w:p w14:paraId="5C911302" w14:textId="049DD883"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Guests: John Morello</w:t>
      </w:r>
      <w:r w:rsidR="0093141C">
        <w:rPr>
          <w:rFonts w:ascii="Aerial" w:eastAsia="Times New Roman" w:hAnsi="Aerial" w:cs="Times New Roman"/>
          <w:color w:val="000000"/>
        </w:rPr>
        <w:t>, Rosemary Arneson, Nichole Crowder (Gen-Ed Committee)</w:t>
      </w:r>
      <w:r w:rsidR="00F345D1">
        <w:rPr>
          <w:rFonts w:ascii="Aerial" w:eastAsia="Times New Roman" w:hAnsi="Aerial" w:cs="Times New Roman"/>
          <w:color w:val="000000"/>
        </w:rPr>
        <w:t xml:space="preserve">, </w:t>
      </w:r>
      <w:proofErr w:type="spellStart"/>
      <w:r w:rsidR="00F345D1">
        <w:rPr>
          <w:rFonts w:ascii="Aerial" w:eastAsia="Times New Roman" w:hAnsi="Aerial" w:cs="Times New Roman"/>
          <w:color w:val="000000"/>
        </w:rPr>
        <w:t>Caitie</w:t>
      </w:r>
      <w:proofErr w:type="spellEnd"/>
      <w:r w:rsidR="00F345D1">
        <w:rPr>
          <w:rFonts w:ascii="Aerial" w:eastAsia="Times New Roman" w:hAnsi="Aerial" w:cs="Times New Roman"/>
          <w:color w:val="000000"/>
        </w:rPr>
        <w:t xml:space="preserve"> Finlayson (Teaching Center)</w:t>
      </w:r>
      <w:r w:rsidR="00FE615A">
        <w:rPr>
          <w:rFonts w:ascii="Aerial" w:eastAsia="Times New Roman" w:hAnsi="Aerial" w:cs="Times New Roman"/>
          <w:color w:val="000000"/>
        </w:rPr>
        <w:t xml:space="preserve">, </w:t>
      </w:r>
      <w:r w:rsidR="003214C4">
        <w:rPr>
          <w:rFonts w:ascii="Aerial" w:eastAsia="Times New Roman" w:hAnsi="Aerial" w:cs="Times New Roman"/>
          <w:color w:val="000000"/>
        </w:rPr>
        <w:t>Tim O’Donnell, Rita Dunston, Christy Pack (Staff Advisory Council President)</w:t>
      </w:r>
    </w:p>
    <w:p w14:paraId="44932D09" w14:textId="4FF4DC73"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Not in attendance: </w:t>
      </w:r>
      <w:r w:rsidR="008F72A1">
        <w:rPr>
          <w:rFonts w:ascii="Aerial" w:eastAsia="Times New Roman" w:hAnsi="Aerial" w:cs="Times New Roman"/>
          <w:color w:val="000000"/>
        </w:rPr>
        <w:t xml:space="preserve">Kenneth </w:t>
      </w:r>
      <w:r w:rsidR="003214C4">
        <w:rPr>
          <w:rFonts w:ascii="Aerial" w:eastAsia="Times New Roman" w:hAnsi="Aerial" w:cs="Times New Roman"/>
          <w:color w:val="000000"/>
        </w:rPr>
        <w:t xml:space="preserve">G. </w:t>
      </w:r>
      <w:proofErr w:type="spellStart"/>
      <w:r w:rsidR="008F72A1">
        <w:rPr>
          <w:rFonts w:ascii="Aerial" w:eastAsia="Times New Roman" w:hAnsi="Aerial" w:cs="Times New Roman"/>
          <w:color w:val="000000"/>
        </w:rPr>
        <w:t>Machande</w:t>
      </w:r>
      <w:proofErr w:type="spellEnd"/>
      <w:r w:rsidR="008F72A1">
        <w:rPr>
          <w:rFonts w:ascii="Aerial" w:eastAsia="Times New Roman" w:hAnsi="Aerial" w:cs="Times New Roman"/>
          <w:color w:val="000000"/>
        </w:rPr>
        <w:t xml:space="preserve"> (COB), </w:t>
      </w:r>
      <w:r w:rsidR="005762EA" w:rsidRPr="00937921">
        <w:rPr>
          <w:rFonts w:ascii="Aerial" w:eastAsia="Times New Roman" w:hAnsi="Aerial" w:cs="Times New Roman"/>
          <w:color w:val="000000"/>
        </w:rPr>
        <w:t xml:space="preserve">Peter Kelly (COE), </w:t>
      </w:r>
      <w:r w:rsidRPr="00937921">
        <w:rPr>
          <w:rFonts w:ascii="Aerial" w:eastAsia="Times New Roman" w:hAnsi="Aerial" w:cs="Times New Roman"/>
          <w:color w:val="000000"/>
        </w:rPr>
        <w:t>Pam Lowery (Ex-Officio)</w:t>
      </w:r>
    </w:p>
    <w:p w14:paraId="7C813265" w14:textId="5B0CB23F" w:rsidR="000444EA" w:rsidRDefault="000444EA" w:rsidP="0009637F">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6"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1BA7D3B1"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2A94872D" w14:textId="3FEAB980" w:rsidR="003214C4" w:rsidRDefault="00777F21" w:rsidP="003214C4">
      <w:pPr>
        <w:pStyle w:val="Heading2"/>
        <w:numPr>
          <w:ilvl w:val="0"/>
          <w:numId w:val="19"/>
        </w:numPr>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Call to Order</w:t>
      </w:r>
      <w:r w:rsidR="003214C4">
        <w:rPr>
          <w:rFonts w:ascii="Arial" w:hAnsi="Arial" w:cs="Arial"/>
          <w:b w:val="0"/>
          <w:bCs w:val="0"/>
          <w:color w:val="25150C"/>
          <w:sz w:val="27"/>
          <w:szCs w:val="27"/>
        </w:rPr>
        <w:t xml:space="preserve"> – Meeting was called to order at 3:31pm by Anand Rao</w:t>
      </w:r>
    </w:p>
    <w:p w14:paraId="2ADB2C7B" w14:textId="77777777" w:rsidR="003214C4" w:rsidRPr="003214C4" w:rsidRDefault="003214C4" w:rsidP="003214C4">
      <w:pPr>
        <w:pStyle w:val="Heading2"/>
        <w:shd w:val="clear" w:color="auto" w:fill="FFFFFF"/>
        <w:spacing w:before="0" w:beforeAutospacing="0" w:after="75" w:afterAutospacing="0" w:line="330" w:lineRule="atLeast"/>
        <w:ind w:left="1080"/>
        <w:rPr>
          <w:rFonts w:ascii="Arial" w:hAnsi="Arial" w:cs="Arial"/>
          <w:b w:val="0"/>
          <w:bCs w:val="0"/>
          <w:color w:val="25150C"/>
          <w:sz w:val="27"/>
          <w:szCs w:val="27"/>
        </w:rPr>
      </w:pPr>
    </w:p>
    <w:p w14:paraId="5221991D"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 Meeting Minutes –</w:t>
      </w:r>
    </w:p>
    <w:p w14:paraId="6DFBCE57" w14:textId="1071002D" w:rsidR="00777F21" w:rsidRDefault="007E6CC6" w:rsidP="00777F21">
      <w:pPr>
        <w:pStyle w:val="NormalWeb"/>
        <w:shd w:val="clear" w:color="auto" w:fill="FFFFFF"/>
        <w:spacing w:before="0" w:beforeAutospacing="0" w:after="0" w:afterAutospacing="0" w:line="330" w:lineRule="atLeast"/>
        <w:rPr>
          <w:rFonts w:ascii="Arial" w:hAnsi="Arial" w:cs="Arial"/>
          <w:color w:val="25150C"/>
          <w:sz w:val="21"/>
          <w:szCs w:val="21"/>
        </w:rPr>
      </w:pPr>
      <w:hyperlink r:id="rId7" w:history="1">
        <w:r w:rsidR="00777F21">
          <w:rPr>
            <w:rStyle w:val="Hyperlink"/>
            <w:rFonts w:ascii="Arial" w:hAnsi="Arial" w:cs="Arial"/>
            <w:color w:val="002B5A"/>
            <w:sz w:val="21"/>
            <w:szCs w:val="21"/>
          </w:rPr>
          <w:t>September 25, 2019 UFC Meeting Minutes</w:t>
        </w:r>
      </w:hyperlink>
    </w:p>
    <w:p w14:paraId="5A206DC7" w14:textId="77777777" w:rsidR="00777F21" w:rsidRDefault="00777F21" w:rsidP="00777F21">
      <w:pPr>
        <w:pStyle w:val="NormalWeb"/>
        <w:shd w:val="clear" w:color="auto" w:fill="FFFFFF"/>
        <w:spacing w:before="0" w:beforeAutospacing="0" w:after="0" w:afterAutospacing="0" w:line="330" w:lineRule="atLeast"/>
        <w:rPr>
          <w:rFonts w:ascii="Arial" w:hAnsi="Arial" w:cs="Arial"/>
          <w:color w:val="25150C"/>
          <w:sz w:val="21"/>
          <w:szCs w:val="21"/>
        </w:rPr>
      </w:pPr>
    </w:p>
    <w:p w14:paraId="7027D384"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42EA6F28" w14:textId="77777777"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President </w:t>
      </w:r>
      <w:proofErr w:type="spellStart"/>
      <w:r>
        <w:rPr>
          <w:rFonts w:ascii="Arial" w:hAnsi="Arial" w:cs="Arial"/>
          <w:color w:val="25150C"/>
          <w:sz w:val="21"/>
          <w:szCs w:val="21"/>
        </w:rPr>
        <w:t>Paino</w:t>
      </w:r>
      <w:proofErr w:type="spellEnd"/>
    </w:p>
    <w:p w14:paraId="3628A010" w14:textId="1E7FE8F0" w:rsidR="003214C4" w:rsidRPr="00853880" w:rsidRDefault="007E6CC6" w:rsidP="00853880">
      <w:pPr>
        <w:numPr>
          <w:ilvl w:val="1"/>
          <w:numId w:val="17"/>
        </w:numPr>
        <w:shd w:val="clear" w:color="auto" w:fill="FFFFFF"/>
        <w:spacing w:after="0" w:line="240" w:lineRule="auto"/>
        <w:ind w:left="1050"/>
        <w:rPr>
          <w:rFonts w:ascii="Arial" w:hAnsi="Arial" w:cs="Arial"/>
          <w:color w:val="25150C"/>
          <w:sz w:val="21"/>
          <w:szCs w:val="21"/>
        </w:rPr>
      </w:pPr>
      <w:hyperlink r:id="rId8" w:history="1">
        <w:r w:rsidR="00777F21">
          <w:rPr>
            <w:rStyle w:val="Hyperlink"/>
            <w:rFonts w:ascii="Arial" w:hAnsi="Arial" w:cs="Arial"/>
            <w:color w:val="002B5A"/>
            <w:sz w:val="21"/>
            <w:szCs w:val="21"/>
          </w:rPr>
          <w:t>President’s Report – October 2019</w:t>
        </w:r>
      </w:hyperlink>
    </w:p>
    <w:p w14:paraId="55E95C72" w14:textId="77777777" w:rsidR="00777F21" w:rsidRDefault="00777F21" w:rsidP="00777F21">
      <w:pPr>
        <w:shd w:val="clear" w:color="auto" w:fill="FFFFFF"/>
        <w:spacing w:after="0" w:line="240" w:lineRule="auto"/>
        <w:ind w:left="1050"/>
        <w:rPr>
          <w:rFonts w:ascii="Arial" w:hAnsi="Arial" w:cs="Arial"/>
          <w:color w:val="25150C"/>
          <w:sz w:val="21"/>
          <w:szCs w:val="21"/>
        </w:rPr>
      </w:pPr>
    </w:p>
    <w:p w14:paraId="2AD13B27" w14:textId="2C180E50"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31E9E5B6" w14:textId="751E3801" w:rsidR="00853880" w:rsidRDefault="00853880" w:rsidP="00853880">
      <w:pPr>
        <w:shd w:val="clear" w:color="auto" w:fill="FFFFFF"/>
        <w:spacing w:after="0" w:line="240" w:lineRule="auto"/>
        <w:rPr>
          <w:rFonts w:ascii="Arial" w:hAnsi="Arial" w:cs="Arial"/>
          <w:color w:val="25150C"/>
          <w:sz w:val="21"/>
          <w:szCs w:val="21"/>
        </w:rPr>
      </w:pPr>
    </w:p>
    <w:p w14:paraId="235763BE" w14:textId="58C4161E" w:rsidR="00853880" w:rsidRPr="0063071F" w:rsidRDefault="00853880"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sidRPr="0063071F">
        <w:rPr>
          <w:rFonts w:ascii="Arial" w:hAnsi="Arial" w:cs="Arial"/>
          <w:color w:val="4472C4" w:themeColor="accent1"/>
          <w:sz w:val="21"/>
          <w:szCs w:val="21"/>
        </w:rPr>
        <w:t xml:space="preserve">The Provost acknowledged concerns regarding the handling of textbook orders for the Bookstore, please keep the Provost aware of issues. At least one issue was that there are courses not listed in the database the bookstore uses. The announcement did not go out </w:t>
      </w:r>
      <w:r w:rsidR="00BB60D9" w:rsidRPr="0063071F">
        <w:rPr>
          <w:rFonts w:ascii="Arial" w:hAnsi="Arial" w:cs="Arial"/>
          <w:color w:val="4472C4" w:themeColor="accent1"/>
          <w:sz w:val="21"/>
          <w:szCs w:val="21"/>
        </w:rPr>
        <w:t xml:space="preserve">as early as it should have. </w:t>
      </w:r>
    </w:p>
    <w:p w14:paraId="759150D1" w14:textId="0CF92548" w:rsidR="00BB60D9" w:rsidRPr="0063071F" w:rsidRDefault="00BB60D9"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sidRPr="0063071F">
        <w:rPr>
          <w:rFonts w:ascii="Arial" w:hAnsi="Arial" w:cs="Arial"/>
          <w:color w:val="4472C4" w:themeColor="accent1"/>
          <w:sz w:val="21"/>
          <w:szCs w:val="21"/>
        </w:rPr>
        <w:t xml:space="preserve">A second announcement was that there is a committee that is examining issues related to student employment. Paul Binkley is the chair of this committee. If there are any issues related to student </w:t>
      </w:r>
      <w:proofErr w:type="gramStart"/>
      <w:r w:rsidRPr="0063071F">
        <w:rPr>
          <w:rFonts w:ascii="Arial" w:hAnsi="Arial" w:cs="Arial"/>
          <w:color w:val="4472C4" w:themeColor="accent1"/>
          <w:sz w:val="21"/>
          <w:szCs w:val="21"/>
        </w:rPr>
        <w:t>employment</w:t>
      </w:r>
      <w:proofErr w:type="gramEnd"/>
      <w:r w:rsidRPr="0063071F">
        <w:rPr>
          <w:rFonts w:ascii="Arial" w:hAnsi="Arial" w:cs="Arial"/>
          <w:color w:val="4472C4" w:themeColor="accent1"/>
          <w:sz w:val="21"/>
          <w:szCs w:val="21"/>
        </w:rPr>
        <w:t xml:space="preserve"> please reach out to the Provost’s office and/ or Paul Binkley. There are no faculty on the committee at this point in </w:t>
      </w:r>
      <w:proofErr w:type="gramStart"/>
      <w:r w:rsidRPr="0063071F">
        <w:rPr>
          <w:rFonts w:ascii="Arial" w:hAnsi="Arial" w:cs="Arial"/>
          <w:color w:val="4472C4" w:themeColor="accent1"/>
          <w:sz w:val="21"/>
          <w:szCs w:val="21"/>
        </w:rPr>
        <w:t>time</w:t>
      </w:r>
      <w:proofErr w:type="gramEnd"/>
      <w:r w:rsidRPr="0063071F">
        <w:rPr>
          <w:rFonts w:ascii="Arial" w:hAnsi="Arial" w:cs="Arial"/>
          <w:color w:val="4472C4" w:themeColor="accent1"/>
          <w:sz w:val="21"/>
          <w:szCs w:val="21"/>
        </w:rPr>
        <w:t xml:space="preserve"> but the committee does have room to grow. </w:t>
      </w:r>
    </w:p>
    <w:p w14:paraId="4815B240" w14:textId="72146796" w:rsidR="00BB60D9" w:rsidRPr="0063071F" w:rsidRDefault="00BB60D9"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sidRPr="0063071F">
        <w:rPr>
          <w:rFonts w:ascii="Arial" w:hAnsi="Arial" w:cs="Arial"/>
          <w:color w:val="4472C4" w:themeColor="accent1"/>
          <w:sz w:val="21"/>
          <w:szCs w:val="21"/>
        </w:rPr>
        <w:lastRenderedPageBreak/>
        <w:t xml:space="preserve">There have been some issues related to student travel. Faculty need to be judicious when travelling with students. Questions have been asked as to whether faculty should share hotel rooms – a reminder that this is not recommended and to please use good judgement. </w:t>
      </w:r>
    </w:p>
    <w:p w14:paraId="13D6CBEC" w14:textId="33399AF0" w:rsidR="00BB60D9" w:rsidRDefault="00BB60D9"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sidRPr="0063071F">
        <w:rPr>
          <w:rFonts w:ascii="Arial" w:hAnsi="Arial" w:cs="Arial"/>
          <w:color w:val="4472C4" w:themeColor="accent1"/>
          <w:sz w:val="21"/>
          <w:szCs w:val="21"/>
        </w:rPr>
        <w:t xml:space="preserve">Lastly, there were issues raised as to whether there are policies which govern student/ faculty interaction at their homes (e.g. inviting students for dinner or for parties). </w:t>
      </w:r>
    </w:p>
    <w:p w14:paraId="43F9BE75" w14:textId="17A2B74C" w:rsidR="0063071F" w:rsidRDefault="000114C0"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Announcement regarding the support of transfer student agreements and the need to continue to support transfer students.</w:t>
      </w:r>
    </w:p>
    <w:p w14:paraId="585EA198" w14:textId="67457EFE" w:rsidR="000114C0" w:rsidRPr="0063071F" w:rsidRDefault="000114C0" w:rsidP="00853880">
      <w:pPr>
        <w:pStyle w:val="ListParagraph"/>
        <w:numPr>
          <w:ilvl w:val="0"/>
          <w:numId w:val="21"/>
        </w:numPr>
        <w:shd w:val="clear" w:color="auto" w:fill="FFFFFF"/>
        <w:spacing w:after="0" w:line="240" w:lineRule="auto"/>
        <w:rPr>
          <w:rFonts w:ascii="Arial" w:hAnsi="Arial" w:cs="Arial"/>
          <w:color w:val="4472C4" w:themeColor="accent1"/>
          <w:sz w:val="21"/>
          <w:szCs w:val="21"/>
        </w:rPr>
      </w:pPr>
      <w:r>
        <w:rPr>
          <w:rFonts w:ascii="Arial" w:hAnsi="Arial" w:cs="Arial"/>
          <w:color w:val="4472C4" w:themeColor="accent1"/>
          <w:sz w:val="21"/>
          <w:szCs w:val="21"/>
        </w:rPr>
        <w:t xml:space="preserve">We now have our chapter of Delta Alpha Pie which is for high performing students with disabilities. </w:t>
      </w:r>
    </w:p>
    <w:p w14:paraId="488FB309" w14:textId="24E07F5C" w:rsidR="00777F21" w:rsidRDefault="00777F21" w:rsidP="00777F21">
      <w:pPr>
        <w:shd w:val="clear" w:color="auto" w:fill="FFFFFF"/>
        <w:spacing w:after="0" w:line="240" w:lineRule="auto"/>
        <w:ind w:left="525"/>
        <w:rPr>
          <w:rFonts w:ascii="Arial" w:hAnsi="Arial" w:cs="Arial"/>
          <w:color w:val="25150C"/>
          <w:sz w:val="21"/>
          <w:szCs w:val="21"/>
        </w:rPr>
      </w:pPr>
    </w:p>
    <w:p w14:paraId="37D71146" w14:textId="77777777"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50BE768E" w14:textId="77777777" w:rsidR="00777F21" w:rsidRDefault="00777F21" w:rsidP="00777F21">
      <w:pPr>
        <w:numPr>
          <w:ilvl w:val="1"/>
          <w:numId w:val="1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35D71468"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9" w:history="1">
        <w:r w:rsidR="00777F21">
          <w:rPr>
            <w:rStyle w:val="Hyperlink"/>
            <w:rFonts w:ascii="Arial" w:hAnsi="Arial" w:cs="Arial"/>
            <w:color w:val="002B5A"/>
            <w:sz w:val="21"/>
            <w:szCs w:val="21"/>
          </w:rPr>
          <w:t>COE Dean Report October 23 2019</w:t>
        </w:r>
      </w:hyperlink>
    </w:p>
    <w:p w14:paraId="1736A610" w14:textId="77777777" w:rsidR="00777F21" w:rsidRDefault="00777F21" w:rsidP="00777F21">
      <w:pPr>
        <w:numPr>
          <w:ilvl w:val="1"/>
          <w:numId w:val="1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p>
    <w:p w14:paraId="268D63D8"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10" w:history="1">
        <w:r w:rsidR="00777F21">
          <w:rPr>
            <w:rStyle w:val="Hyperlink"/>
            <w:rFonts w:ascii="Arial" w:hAnsi="Arial" w:cs="Arial"/>
            <w:color w:val="002B5A"/>
            <w:sz w:val="21"/>
            <w:szCs w:val="21"/>
          </w:rPr>
          <w:t>CAS Dean Report October 23, 2019</w:t>
        </w:r>
      </w:hyperlink>
    </w:p>
    <w:p w14:paraId="193C1982" w14:textId="77777777" w:rsidR="00777F21" w:rsidRDefault="00777F21" w:rsidP="00777F21">
      <w:pPr>
        <w:numPr>
          <w:ilvl w:val="1"/>
          <w:numId w:val="17"/>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31AB4102" w14:textId="4BD42C79"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11" w:history="1">
        <w:r w:rsidR="00777F21">
          <w:rPr>
            <w:rStyle w:val="Hyperlink"/>
            <w:rFonts w:ascii="Arial" w:hAnsi="Arial" w:cs="Arial"/>
            <w:color w:val="002B5A"/>
            <w:sz w:val="21"/>
            <w:szCs w:val="21"/>
          </w:rPr>
          <w:t>COB Dean Report October 23, 2019</w:t>
        </w:r>
      </w:hyperlink>
    </w:p>
    <w:p w14:paraId="25BAED62" w14:textId="25EE3DAC" w:rsidR="00777F21" w:rsidRDefault="00777F21" w:rsidP="00777F21">
      <w:pPr>
        <w:shd w:val="clear" w:color="auto" w:fill="FFFFFF"/>
        <w:spacing w:after="0" w:line="240" w:lineRule="auto"/>
        <w:ind w:left="1575"/>
        <w:rPr>
          <w:rFonts w:ascii="Arial" w:hAnsi="Arial" w:cs="Arial"/>
          <w:color w:val="25150C"/>
          <w:sz w:val="21"/>
          <w:szCs w:val="21"/>
        </w:rPr>
      </w:pPr>
    </w:p>
    <w:p w14:paraId="3FC0C979" w14:textId="1809E339" w:rsidR="00E60947" w:rsidRPr="00E60947" w:rsidRDefault="00E60947" w:rsidP="00E60947">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E60947">
        <w:rPr>
          <w:rFonts w:ascii="Arial" w:hAnsi="Arial" w:cs="Arial"/>
          <w:color w:val="4472C4" w:themeColor="accent1"/>
          <w:sz w:val="21"/>
          <w:szCs w:val="21"/>
        </w:rPr>
        <w:t xml:space="preserve">UMW is hosting the Dean’s of business schools from across the state of Virginia (next Tuesday). </w:t>
      </w:r>
    </w:p>
    <w:p w14:paraId="4E5EB88E" w14:textId="77777777" w:rsidR="00E60947" w:rsidRPr="00E60947" w:rsidRDefault="00E60947" w:rsidP="00E60947">
      <w:pPr>
        <w:pStyle w:val="ListParagraph"/>
        <w:shd w:val="clear" w:color="auto" w:fill="FFFFFF"/>
        <w:spacing w:after="0" w:line="240" w:lineRule="auto"/>
        <w:rPr>
          <w:rFonts w:ascii="Arial" w:hAnsi="Arial" w:cs="Arial"/>
          <w:color w:val="25150C"/>
          <w:sz w:val="21"/>
          <w:szCs w:val="21"/>
        </w:rPr>
      </w:pPr>
    </w:p>
    <w:p w14:paraId="11E9A6B9" w14:textId="0F3190C3"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7B8B393D" w14:textId="165D23EC" w:rsidR="00777F21" w:rsidRPr="00E60947" w:rsidRDefault="00E60947" w:rsidP="00E60947">
      <w:pPr>
        <w:pStyle w:val="ListParagraph"/>
        <w:numPr>
          <w:ilvl w:val="0"/>
          <w:numId w:val="22"/>
        </w:numPr>
        <w:shd w:val="clear" w:color="auto" w:fill="FFFFFF"/>
        <w:spacing w:after="0" w:line="240" w:lineRule="auto"/>
        <w:rPr>
          <w:rFonts w:ascii="Arial" w:hAnsi="Arial" w:cs="Arial"/>
          <w:color w:val="25150C"/>
          <w:sz w:val="21"/>
          <w:szCs w:val="21"/>
        </w:rPr>
      </w:pPr>
      <w:r w:rsidRPr="00E60947">
        <w:rPr>
          <w:rFonts w:ascii="Arial" w:hAnsi="Arial" w:cs="Arial"/>
          <w:color w:val="4472C4" w:themeColor="accent1"/>
          <w:sz w:val="21"/>
          <w:szCs w:val="21"/>
        </w:rPr>
        <w:t xml:space="preserve">No report submitted. </w:t>
      </w:r>
    </w:p>
    <w:p w14:paraId="0DD6C008" w14:textId="77777777" w:rsidR="00777F21" w:rsidRDefault="00777F21" w:rsidP="00777F21">
      <w:pPr>
        <w:shd w:val="clear" w:color="auto" w:fill="FFFFFF"/>
        <w:spacing w:after="0" w:line="240" w:lineRule="auto"/>
        <w:ind w:left="525"/>
        <w:rPr>
          <w:rFonts w:ascii="Arial" w:hAnsi="Arial" w:cs="Arial"/>
          <w:color w:val="25150C"/>
          <w:sz w:val="21"/>
          <w:szCs w:val="21"/>
        </w:rPr>
      </w:pPr>
    </w:p>
    <w:p w14:paraId="4BADB523" w14:textId="77777777"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620AE6D0" w14:textId="0E37E390" w:rsidR="00777F21" w:rsidRPr="00E60947" w:rsidRDefault="007E6CC6" w:rsidP="00777F21">
      <w:pPr>
        <w:numPr>
          <w:ilvl w:val="1"/>
          <w:numId w:val="17"/>
        </w:numPr>
        <w:shd w:val="clear" w:color="auto" w:fill="FFFFFF"/>
        <w:spacing w:after="0" w:line="240" w:lineRule="auto"/>
        <w:ind w:left="1050"/>
        <w:rPr>
          <w:rStyle w:val="Hyperlink"/>
          <w:rFonts w:ascii="Arial" w:hAnsi="Arial" w:cs="Arial"/>
          <w:color w:val="25150C"/>
          <w:sz w:val="21"/>
          <w:szCs w:val="21"/>
          <w:u w:val="none"/>
        </w:rPr>
      </w:pPr>
      <w:hyperlink r:id="rId12" w:history="1">
        <w:r w:rsidR="00777F21">
          <w:rPr>
            <w:rStyle w:val="Hyperlink"/>
            <w:rFonts w:ascii="Arial" w:hAnsi="Arial" w:cs="Arial"/>
            <w:color w:val="002B5A"/>
            <w:sz w:val="21"/>
            <w:szCs w:val="21"/>
          </w:rPr>
          <w:t>October 2019 SAC Newsletter</w:t>
        </w:r>
      </w:hyperlink>
    </w:p>
    <w:p w14:paraId="71FEAEA9" w14:textId="527F8E77" w:rsidR="00E60947" w:rsidRDefault="00E60947" w:rsidP="00E60947">
      <w:pPr>
        <w:shd w:val="clear" w:color="auto" w:fill="FFFFFF"/>
        <w:spacing w:after="0" w:line="240" w:lineRule="auto"/>
        <w:rPr>
          <w:rStyle w:val="Hyperlink"/>
          <w:rFonts w:ascii="Arial" w:hAnsi="Arial" w:cs="Arial"/>
          <w:color w:val="002B5A"/>
          <w:sz w:val="21"/>
          <w:szCs w:val="21"/>
        </w:rPr>
      </w:pPr>
    </w:p>
    <w:p w14:paraId="02895BDA" w14:textId="539D2E9A" w:rsidR="00E60947" w:rsidRPr="0013398F" w:rsidRDefault="0013398F" w:rsidP="00E60947">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13398F">
        <w:rPr>
          <w:rFonts w:ascii="Arial" w:hAnsi="Arial" w:cs="Arial"/>
          <w:color w:val="4472C4" w:themeColor="accent1"/>
          <w:sz w:val="21"/>
          <w:szCs w:val="21"/>
        </w:rPr>
        <w:t xml:space="preserve">Announcement of Larry Atkins award winners. </w:t>
      </w:r>
    </w:p>
    <w:p w14:paraId="354DFA3E" w14:textId="77777777" w:rsidR="00860FD0" w:rsidRDefault="00860FD0" w:rsidP="00860FD0">
      <w:pPr>
        <w:shd w:val="clear" w:color="auto" w:fill="FFFFFF"/>
        <w:spacing w:after="0" w:line="240" w:lineRule="auto"/>
        <w:ind w:left="1050"/>
        <w:rPr>
          <w:rFonts w:ascii="Arial" w:hAnsi="Arial" w:cs="Arial"/>
          <w:color w:val="25150C"/>
          <w:sz w:val="21"/>
          <w:szCs w:val="21"/>
        </w:rPr>
      </w:pPr>
    </w:p>
    <w:p w14:paraId="5745B75E" w14:textId="77777777"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28986A04" w14:textId="6065C91E" w:rsidR="00777F21" w:rsidRPr="00791F92" w:rsidRDefault="007E6CC6" w:rsidP="00777F21">
      <w:pPr>
        <w:numPr>
          <w:ilvl w:val="1"/>
          <w:numId w:val="17"/>
        </w:numPr>
        <w:shd w:val="clear" w:color="auto" w:fill="FFFFFF"/>
        <w:spacing w:after="0" w:line="240" w:lineRule="auto"/>
        <w:ind w:left="1050"/>
        <w:rPr>
          <w:rStyle w:val="Hyperlink"/>
          <w:rFonts w:ascii="Arial" w:hAnsi="Arial" w:cs="Arial"/>
          <w:color w:val="25150C"/>
          <w:sz w:val="21"/>
          <w:szCs w:val="21"/>
          <w:u w:val="none"/>
        </w:rPr>
      </w:pPr>
      <w:hyperlink r:id="rId13" w:history="1">
        <w:r w:rsidR="00777F21">
          <w:rPr>
            <w:rStyle w:val="Hyperlink"/>
            <w:rFonts w:ascii="Arial" w:hAnsi="Arial" w:cs="Arial"/>
            <w:color w:val="002B5A"/>
            <w:sz w:val="21"/>
            <w:szCs w:val="21"/>
          </w:rPr>
          <w:t>UFC Chair’s Report to the UFC October 23, 2019 </w:t>
        </w:r>
      </w:hyperlink>
    </w:p>
    <w:p w14:paraId="3BE16BC0" w14:textId="51EF7526" w:rsidR="00791F92" w:rsidRDefault="00791F92" w:rsidP="00791F92">
      <w:pPr>
        <w:shd w:val="clear" w:color="auto" w:fill="FFFFFF"/>
        <w:spacing w:after="0" w:line="240" w:lineRule="auto"/>
        <w:ind w:left="720"/>
        <w:rPr>
          <w:rStyle w:val="Hyperlink"/>
          <w:rFonts w:ascii="Arial" w:hAnsi="Arial" w:cs="Arial"/>
          <w:color w:val="002B5A"/>
          <w:sz w:val="21"/>
          <w:szCs w:val="21"/>
        </w:rPr>
      </w:pPr>
    </w:p>
    <w:p w14:paraId="6A6E08D2" w14:textId="5412C233" w:rsidR="00791F92" w:rsidRPr="00791F92" w:rsidRDefault="00791F92" w:rsidP="00791F92">
      <w:pPr>
        <w:pStyle w:val="ListParagraph"/>
        <w:numPr>
          <w:ilvl w:val="0"/>
          <w:numId w:val="22"/>
        </w:numPr>
        <w:shd w:val="clear" w:color="auto" w:fill="FFFFFF"/>
        <w:spacing w:after="0" w:line="240" w:lineRule="auto"/>
        <w:rPr>
          <w:rStyle w:val="Hyperlink"/>
          <w:rFonts w:ascii="Arial" w:hAnsi="Arial" w:cs="Arial"/>
          <w:color w:val="4472C4" w:themeColor="accent1"/>
          <w:sz w:val="21"/>
          <w:szCs w:val="21"/>
          <w:u w:val="none"/>
        </w:rPr>
      </w:pPr>
      <w:r w:rsidRPr="00791F92">
        <w:rPr>
          <w:rStyle w:val="Hyperlink"/>
          <w:rFonts w:ascii="Arial" w:hAnsi="Arial" w:cs="Arial"/>
          <w:color w:val="4472C4" w:themeColor="accent1"/>
          <w:sz w:val="21"/>
          <w:szCs w:val="21"/>
          <w:u w:val="none"/>
        </w:rPr>
        <w:t xml:space="preserve">Our December meetings will be the last meeting of the semester, any action items related to general education will need to be discussed at this meeting. </w:t>
      </w:r>
      <w:r>
        <w:rPr>
          <w:rStyle w:val="Hyperlink"/>
          <w:rFonts w:ascii="Arial" w:hAnsi="Arial" w:cs="Arial"/>
          <w:color w:val="4472C4" w:themeColor="accent1"/>
          <w:sz w:val="21"/>
          <w:szCs w:val="21"/>
          <w:u w:val="none"/>
        </w:rPr>
        <w:t>Our meeting on February 5</w:t>
      </w:r>
      <w:r w:rsidRPr="00791F92">
        <w:rPr>
          <w:rStyle w:val="Hyperlink"/>
          <w:rFonts w:ascii="Arial" w:hAnsi="Arial" w:cs="Arial"/>
          <w:color w:val="4472C4" w:themeColor="accent1"/>
          <w:sz w:val="21"/>
          <w:szCs w:val="21"/>
          <w:u w:val="none"/>
          <w:vertAlign w:val="superscript"/>
        </w:rPr>
        <w:t>th</w:t>
      </w:r>
      <w:r>
        <w:rPr>
          <w:rStyle w:val="Hyperlink"/>
          <w:rFonts w:ascii="Arial" w:hAnsi="Arial" w:cs="Arial"/>
          <w:color w:val="4472C4" w:themeColor="accent1"/>
          <w:sz w:val="21"/>
          <w:szCs w:val="21"/>
          <w:u w:val="none"/>
        </w:rPr>
        <w:t xml:space="preserve">, we will devote a large portion on faculty governance. Faculty handbook changes will need to be completed in March so that the BOV has time to review them in time for the handbook changes to be made. </w:t>
      </w:r>
    </w:p>
    <w:p w14:paraId="55A63300" w14:textId="77777777" w:rsidR="00791F92" w:rsidRDefault="00791F92" w:rsidP="00791F92">
      <w:pPr>
        <w:shd w:val="clear" w:color="auto" w:fill="FFFFFF"/>
        <w:spacing w:after="0" w:line="240" w:lineRule="auto"/>
        <w:ind w:left="720"/>
        <w:rPr>
          <w:rFonts w:ascii="Arial" w:hAnsi="Arial" w:cs="Arial"/>
          <w:color w:val="25150C"/>
          <w:sz w:val="21"/>
          <w:szCs w:val="21"/>
        </w:rPr>
      </w:pPr>
    </w:p>
    <w:p w14:paraId="7A27DF43" w14:textId="77777777" w:rsidR="00777F21" w:rsidRDefault="007E6CC6" w:rsidP="00777F21">
      <w:pPr>
        <w:numPr>
          <w:ilvl w:val="1"/>
          <w:numId w:val="17"/>
        </w:numPr>
        <w:shd w:val="clear" w:color="auto" w:fill="FFFFFF"/>
        <w:spacing w:after="0" w:line="240" w:lineRule="auto"/>
        <w:ind w:left="1050"/>
        <w:rPr>
          <w:rFonts w:ascii="Arial" w:hAnsi="Arial" w:cs="Arial"/>
          <w:color w:val="25150C"/>
          <w:sz w:val="21"/>
          <w:szCs w:val="21"/>
        </w:rPr>
      </w:pPr>
      <w:hyperlink r:id="rId14" w:history="1">
        <w:r w:rsidR="00777F21">
          <w:rPr>
            <w:rStyle w:val="Hyperlink"/>
            <w:rFonts w:ascii="Arial" w:hAnsi="Arial" w:cs="Arial"/>
            <w:color w:val="002B5A"/>
            <w:sz w:val="21"/>
            <w:szCs w:val="21"/>
          </w:rPr>
          <w:t>UFC Chair Report to the BOV Executive Committee – October 16, 2019</w:t>
        </w:r>
      </w:hyperlink>
    </w:p>
    <w:p w14:paraId="66ACF5F0" w14:textId="0B85FBE9" w:rsidR="00777F21" w:rsidRDefault="007E6CC6" w:rsidP="00777F21">
      <w:pPr>
        <w:numPr>
          <w:ilvl w:val="1"/>
          <w:numId w:val="17"/>
        </w:numPr>
        <w:shd w:val="clear" w:color="auto" w:fill="FFFFFF"/>
        <w:spacing w:after="0" w:line="240" w:lineRule="auto"/>
        <w:ind w:left="1050"/>
        <w:rPr>
          <w:rFonts w:ascii="Arial" w:hAnsi="Arial" w:cs="Arial"/>
          <w:color w:val="25150C"/>
          <w:sz w:val="21"/>
          <w:szCs w:val="21"/>
        </w:rPr>
      </w:pPr>
      <w:hyperlink r:id="rId15" w:history="1">
        <w:r w:rsidR="00777F21">
          <w:rPr>
            <w:rStyle w:val="Hyperlink"/>
            <w:rFonts w:ascii="Arial" w:hAnsi="Arial" w:cs="Arial"/>
            <w:color w:val="002B5A"/>
            <w:sz w:val="21"/>
            <w:szCs w:val="21"/>
          </w:rPr>
          <w:t xml:space="preserve">Copy of the Campus Environment Committee </w:t>
        </w:r>
        <w:proofErr w:type="spellStart"/>
        <w:r w:rsidR="00777F21">
          <w:rPr>
            <w:rStyle w:val="Hyperlink"/>
            <w:rFonts w:ascii="Arial" w:hAnsi="Arial" w:cs="Arial"/>
            <w:color w:val="002B5A"/>
            <w:sz w:val="21"/>
            <w:szCs w:val="21"/>
          </w:rPr>
          <w:t>Report_Final</w:t>
        </w:r>
        <w:proofErr w:type="spellEnd"/>
        <w:r w:rsidR="00777F21">
          <w:rPr>
            <w:rStyle w:val="Hyperlink"/>
            <w:rFonts w:ascii="Arial" w:hAnsi="Arial" w:cs="Arial"/>
            <w:color w:val="002B5A"/>
            <w:sz w:val="21"/>
            <w:szCs w:val="21"/>
          </w:rPr>
          <w:t xml:space="preserve"> Draft_10-15-19</w:t>
        </w:r>
      </w:hyperlink>
    </w:p>
    <w:p w14:paraId="2E1DD5E3" w14:textId="77777777" w:rsidR="00860FD0" w:rsidRDefault="00860FD0" w:rsidP="00860FD0">
      <w:pPr>
        <w:shd w:val="clear" w:color="auto" w:fill="FFFFFF"/>
        <w:spacing w:after="0" w:line="240" w:lineRule="auto"/>
        <w:ind w:left="1050"/>
        <w:rPr>
          <w:rFonts w:ascii="Arial" w:hAnsi="Arial" w:cs="Arial"/>
          <w:color w:val="25150C"/>
          <w:sz w:val="21"/>
          <w:szCs w:val="21"/>
        </w:rPr>
      </w:pPr>
    </w:p>
    <w:p w14:paraId="1463E7E9" w14:textId="6EB0EF5F"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14DC0F58" w14:textId="594551F3" w:rsidR="00791F92" w:rsidRDefault="00791F92" w:rsidP="00791F92">
      <w:pPr>
        <w:shd w:val="clear" w:color="auto" w:fill="FFFFFF"/>
        <w:spacing w:after="0" w:line="240" w:lineRule="auto"/>
        <w:rPr>
          <w:rFonts w:ascii="Arial" w:hAnsi="Arial" w:cs="Arial"/>
          <w:color w:val="25150C"/>
          <w:sz w:val="21"/>
          <w:szCs w:val="21"/>
        </w:rPr>
      </w:pPr>
    </w:p>
    <w:p w14:paraId="5365ACD8" w14:textId="2046A044" w:rsidR="00791F92" w:rsidRPr="00791F92" w:rsidRDefault="00791F92" w:rsidP="00791F92">
      <w:pPr>
        <w:pStyle w:val="ListParagraph"/>
        <w:numPr>
          <w:ilvl w:val="0"/>
          <w:numId w:val="22"/>
        </w:numPr>
        <w:shd w:val="clear" w:color="auto" w:fill="FFFFFF"/>
        <w:spacing w:after="0" w:line="240" w:lineRule="auto"/>
        <w:rPr>
          <w:rFonts w:ascii="Arial" w:hAnsi="Arial" w:cs="Arial"/>
          <w:color w:val="25150C"/>
          <w:sz w:val="21"/>
          <w:szCs w:val="21"/>
        </w:rPr>
      </w:pPr>
      <w:r w:rsidRPr="00791F92">
        <w:rPr>
          <w:rFonts w:ascii="Arial" w:hAnsi="Arial" w:cs="Arial"/>
          <w:color w:val="4472C4" w:themeColor="accent1"/>
          <w:sz w:val="21"/>
          <w:szCs w:val="21"/>
        </w:rPr>
        <w:t xml:space="preserve">No report. </w:t>
      </w:r>
    </w:p>
    <w:p w14:paraId="16F9E26D" w14:textId="77777777" w:rsidR="00860FD0" w:rsidRDefault="00860FD0" w:rsidP="00860FD0">
      <w:pPr>
        <w:shd w:val="clear" w:color="auto" w:fill="FFFFFF"/>
        <w:spacing w:after="0" w:line="240" w:lineRule="auto"/>
        <w:ind w:left="525"/>
        <w:rPr>
          <w:rFonts w:ascii="Arial" w:hAnsi="Arial" w:cs="Arial"/>
          <w:color w:val="25150C"/>
          <w:sz w:val="21"/>
          <w:szCs w:val="21"/>
        </w:rPr>
      </w:pPr>
    </w:p>
    <w:p w14:paraId="57C48273" w14:textId="507F0A9F"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34C75F43" w14:textId="5F9E5D96" w:rsidR="00791F92" w:rsidRDefault="00791F92" w:rsidP="00791F92">
      <w:pPr>
        <w:shd w:val="clear" w:color="auto" w:fill="FFFFFF"/>
        <w:spacing w:after="0" w:line="240" w:lineRule="auto"/>
        <w:rPr>
          <w:rFonts w:ascii="Arial" w:hAnsi="Arial" w:cs="Arial"/>
          <w:color w:val="25150C"/>
          <w:sz w:val="21"/>
          <w:szCs w:val="21"/>
        </w:rPr>
      </w:pPr>
    </w:p>
    <w:p w14:paraId="597931EF" w14:textId="7E186898" w:rsidR="00791F92" w:rsidRPr="00791F92" w:rsidRDefault="00791F92" w:rsidP="00791F92">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791F92">
        <w:rPr>
          <w:rFonts w:ascii="Arial" w:hAnsi="Arial" w:cs="Arial"/>
          <w:color w:val="4472C4" w:themeColor="accent1"/>
          <w:sz w:val="21"/>
          <w:szCs w:val="21"/>
        </w:rPr>
        <w:t xml:space="preserve">Met at VCU to discuss upcoming legislation, specifically the six year when the state provided incentives to keep tuition at a moderate rate. For the next </w:t>
      </w:r>
      <w:proofErr w:type="gramStart"/>
      <w:r w:rsidRPr="00791F92">
        <w:rPr>
          <w:rFonts w:ascii="Arial" w:hAnsi="Arial" w:cs="Arial"/>
          <w:color w:val="4472C4" w:themeColor="accent1"/>
          <w:sz w:val="21"/>
          <w:szCs w:val="21"/>
        </w:rPr>
        <w:t>six year</w:t>
      </w:r>
      <w:proofErr w:type="gramEnd"/>
      <w:r w:rsidRPr="00791F92">
        <w:rPr>
          <w:rFonts w:ascii="Arial" w:hAnsi="Arial" w:cs="Arial"/>
          <w:color w:val="4472C4" w:themeColor="accent1"/>
          <w:sz w:val="21"/>
          <w:szCs w:val="21"/>
        </w:rPr>
        <w:t xml:space="preserve"> plan we may want to be involved with the drafting of this plan (possibly the Budget Advisory Committee).</w:t>
      </w:r>
      <w:r w:rsidR="00062B7E">
        <w:rPr>
          <w:rFonts w:ascii="Arial" w:hAnsi="Arial" w:cs="Arial"/>
          <w:color w:val="4472C4" w:themeColor="accent1"/>
          <w:sz w:val="21"/>
          <w:szCs w:val="21"/>
        </w:rPr>
        <w:t xml:space="preserve"> In terms of legislative issues: whether betting on college athletic teams should be permitted and the question of criminal history on college admissions. We approved motion for a bill that would provide in-state tuition for undocumented immigrants. Virginia higher education advocacy </w:t>
      </w:r>
      <w:r w:rsidR="00062B7E">
        <w:rPr>
          <w:rFonts w:ascii="Arial" w:hAnsi="Arial" w:cs="Arial"/>
          <w:color w:val="4472C4" w:themeColor="accent1"/>
          <w:sz w:val="21"/>
          <w:szCs w:val="21"/>
        </w:rPr>
        <w:lastRenderedPageBreak/>
        <w:t>day, January 9</w:t>
      </w:r>
      <w:r w:rsidR="00062B7E" w:rsidRPr="00062B7E">
        <w:rPr>
          <w:rFonts w:ascii="Arial" w:hAnsi="Arial" w:cs="Arial"/>
          <w:color w:val="4472C4" w:themeColor="accent1"/>
          <w:sz w:val="21"/>
          <w:szCs w:val="21"/>
          <w:vertAlign w:val="superscript"/>
        </w:rPr>
        <w:t>th</w:t>
      </w:r>
      <w:r w:rsidR="00062B7E">
        <w:rPr>
          <w:rFonts w:ascii="Arial" w:hAnsi="Arial" w:cs="Arial"/>
          <w:color w:val="4472C4" w:themeColor="accent1"/>
          <w:sz w:val="21"/>
          <w:szCs w:val="21"/>
        </w:rPr>
        <w:t xml:space="preserve"> (an opportunity to meet with State Legislators and </w:t>
      </w:r>
      <w:r w:rsidR="00EA50F9">
        <w:rPr>
          <w:rFonts w:ascii="Arial" w:hAnsi="Arial" w:cs="Arial"/>
          <w:color w:val="4472C4" w:themeColor="accent1"/>
          <w:sz w:val="21"/>
          <w:szCs w:val="21"/>
        </w:rPr>
        <w:t>travel expenses paid for</w:t>
      </w:r>
      <w:r w:rsidR="00062B7E">
        <w:rPr>
          <w:rFonts w:ascii="Arial" w:hAnsi="Arial" w:cs="Arial"/>
          <w:color w:val="4472C4" w:themeColor="accent1"/>
          <w:sz w:val="21"/>
          <w:szCs w:val="21"/>
        </w:rPr>
        <w:t>).</w:t>
      </w:r>
      <w:r w:rsidR="00EA50F9">
        <w:rPr>
          <w:rFonts w:ascii="Arial" w:hAnsi="Arial" w:cs="Arial"/>
          <w:color w:val="4472C4" w:themeColor="accent1"/>
          <w:sz w:val="21"/>
          <w:szCs w:val="21"/>
        </w:rPr>
        <w:t xml:space="preserve"> All are welcome to attend, faculty, administrators, and students (especially students). </w:t>
      </w:r>
      <w:r w:rsidR="00062B7E">
        <w:rPr>
          <w:rFonts w:ascii="Arial" w:hAnsi="Arial" w:cs="Arial"/>
          <w:color w:val="4472C4" w:themeColor="accent1"/>
          <w:sz w:val="21"/>
          <w:szCs w:val="21"/>
        </w:rPr>
        <w:t xml:space="preserve"> </w:t>
      </w:r>
    </w:p>
    <w:p w14:paraId="6712AC2D" w14:textId="77777777" w:rsidR="00860FD0" w:rsidRDefault="00860FD0" w:rsidP="00860FD0">
      <w:pPr>
        <w:shd w:val="clear" w:color="auto" w:fill="FFFFFF"/>
        <w:spacing w:after="0" w:line="240" w:lineRule="auto"/>
        <w:rPr>
          <w:rFonts w:ascii="Arial" w:hAnsi="Arial" w:cs="Arial"/>
          <w:color w:val="25150C"/>
          <w:sz w:val="21"/>
          <w:szCs w:val="21"/>
        </w:rPr>
      </w:pPr>
    </w:p>
    <w:p w14:paraId="28CD6772" w14:textId="77777777" w:rsidR="00777F21" w:rsidRDefault="00777F21" w:rsidP="00777F21">
      <w:pPr>
        <w:numPr>
          <w:ilvl w:val="0"/>
          <w:numId w:val="17"/>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6B0648F1" w14:textId="77777777" w:rsidR="00777F21" w:rsidRDefault="00777F21" w:rsidP="00860FD0">
      <w:pPr>
        <w:shd w:val="clear" w:color="auto" w:fill="FFFFFF"/>
        <w:spacing w:after="0" w:line="240" w:lineRule="auto"/>
        <w:ind w:left="1050"/>
        <w:rPr>
          <w:rFonts w:ascii="Arial" w:hAnsi="Arial" w:cs="Arial"/>
          <w:color w:val="25150C"/>
          <w:sz w:val="21"/>
          <w:szCs w:val="21"/>
        </w:rPr>
      </w:pPr>
    </w:p>
    <w:p w14:paraId="6B293F28"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16" w:history="1">
        <w:r w:rsidR="00777F21">
          <w:rPr>
            <w:rStyle w:val="Hyperlink"/>
            <w:rFonts w:ascii="Arial" w:hAnsi="Arial" w:cs="Arial"/>
            <w:color w:val="002B5A"/>
            <w:sz w:val="21"/>
            <w:szCs w:val="21"/>
          </w:rPr>
          <w:t>University Academic Affairs Committee</w:t>
        </w:r>
      </w:hyperlink>
    </w:p>
    <w:p w14:paraId="2868DA3E"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17" w:history="1">
        <w:r w:rsidR="00777F21">
          <w:rPr>
            <w:rStyle w:val="Hyperlink"/>
            <w:rFonts w:ascii="Arial" w:hAnsi="Arial" w:cs="Arial"/>
            <w:color w:val="002B5A"/>
            <w:sz w:val="21"/>
            <w:szCs w:val="21"/>
          </w:rPr>
          <w:t>Meeting Minutes from October 2, 2019</w:t>
        </w:r>
      </w:hyperlink>
    </w:p>
    <w:p w14:paraId="598947FA" w14:textId="77777777" w:rsidR="00777F21" w:rsidRDefault="007E6CC6" w:rsidP="00777F21">
      <w:pPr>
        <w:numPr>
          <w:ilvl w:val="4"/>
          <w:numId w:val="17"/>
        </w:numPr>
        <w:shd w:val="clear" w:color="auto" w:fill="FFFFFF"/>
        <w:spacing w:after="0" w:line="240" w:lineRule="auto"/>
        <w:ind w:left="2625"/>
        <w:rPr>
          <w:rFonts w:ascii="Arial" w:hAnsi="Arial" w:cs="Arial"/>
          <w:color w:val="25150C"/>
          <w:sz w:val="21"/>
          <w:szCs w:val="21"/>
        </w:rPr>
      </w:pPr>
      <w:hyperlink r:id="rId18" w:history="1">
        <w:r w:rsidR="00777F21">
          <w:rPr>
            <w:rStyle w:val="Hyperlink"/>
            <w:rFonts w:ascii="Arial" w:hAnsi="Arial" w:cs="Arial"/>
            <w:color w:val="002B5A"/>
            <w:sz w:val="21"/>
            <w:szCs w:val="21"/>
          </w:rPr>
          <w:t>GCC-UMW-BSN-Concurrent-Enrollment-Agreement-Fall-2019–Revised–10-2-19</w:t>
        </w:r>
      </w:hyperlink>
    </w:p>
    <w:p w14:paraId="029B184B" w14:textId="77777777" w:rsidR="00777F21" w:rsidRDefault="007E6CC6" w:rsidP="00777F21">
      <w:pPr>
        <w:numPr>
          <w:ilvl w:val="4"/>
          <w:numId w:val="17"/>
        </w:numPr>
        <w:shd w:val="clear" w:color="auto" w:fill="FFFFFF"/>
        <w:spacing w:after="0" w:line="240" w:lineRule="auto"/>
        <w:ind w:left="2625"/>
        <w:rPr>
          <w:rFonts w:ascii="Arial" w:hAnsi="Arial" w:cs="Arial"/>
          <w:color w:val="25150C"/>
          <w:sz w:val="21"/>
          <w:szCs w:val="21"/>
        </w:rPr>
      </w:pPr>
      <w:hyperlink r:id="rId19" w:history="1">
        <w:r w:rsidR="00777F21">
          <w:rPr>
            <w:rStyle w:val="Hyperlink"/>
            <w:rFonts w:ascii="Arial" w:hAnsi="Arial" w:cs="Arial"/>
            <w:color w:val="002B5A"/>
            <w:sz w:val="21"/>
            <w:szCs w:val="21"/>
          </w:rPr>
          <w:t>GCC-UMW-Co-Enrollment-Agreement-FALL-2019-Revised–10-2-19</w:t>
        </w:r>
      </w:hyperlink>
    </w:p>
    <w:p w14:paraId="12FF99E4" w14:textId="77777777" w:rsidR="00777F21" w:rsidRDefault="007E6CC6" w:rsidP="00777F21">
      <w:pPr>
        <w:numPr>
          <w:ilvl w:val="4"/>
          <w:numId w:val="17"/>
        </w:numPr>
        <w:shd w:val="clear" w:color="auto" w:fill="FFFFFF"/>
        <w:spacing w:after="0" w:line="240" w:lineRule="auto"/>
        <w:ind w:left="2625"/>
        <w:rPr>
          <w:rFonts w:ascii="Arial" w:hAnsi="Arial" w:cs="Arial"/>
          <w:color w:val="25150C"/>
          <w:sz w:val="21"/>
          <w:szCs w:val="21"/>
        </w:rPr>
      </w:pPr>
      <w:hyperlink r:id="rId20" w:history="1">
        <w:r w:rsidR="00777F21">
          <w:rPr>
            <w:rStyle w:val="Hyperlink"/>
            <w:rFonts w:ascii="Arial" w:hAnsi="Arial" w:cs="Arial"/>
            <w:color w:val="002B5A"/>
            <w:sz w:val="21"/>
            <w:szCs w:val="21"/>
          </w:rPr>
          <w:t>GCC-UMW-Direct-Transfer-Agreement-FALL-2019-Revised0–10-2-19</w:t>
        </w:r>
      </w:hyperlink>
    </w:p>
    <w:p w14:paraId="72BF6C7C"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21" w:history="1">
        <w:r w:rsidR="00777F21">
          <w:rPr>
            <w:rStyle w:val="Hyperlink"/>
            <w:rFonts w:ascii="Arial" w:hAnsi="Arial" w:cs="Arial"/>
            <w:color w:val="002B5A"/>
            <w:sz w:val="21"/>
            <w:szCs w:val="21"/>
          </w:rPr>
          <w:t>University Budget Advisory Committee</w:t>
        </w:r>
      </w:hyperlink>
    </w:p>
    <w:p w14:paraId="34B1CBC8"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22" w:history="1">
        <w:r w:rsidR="00777F21">
          <w:rPr>
            <w:rStyle w:val="Hyperlink"/>
            <w:rFonts w:ascii="Arial" w:hAnsi="Arial" w:cs="Arial"/>
            <w:color w:val="002B5A"/>
            <w:sz w:val="21"/>
            <w:szCs w:val="21"/>
          </w:rPr>
          <w:t>Meeting Minutes from September 30, 2019</w:t>
        </w:r>
      </w:hyperlink>
    </w:p>
    <w:p w14:paraId="23E37F84"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23" w:history="1">
        <w:r w:rsidR="00777F21">
          <w:rPr>
            <w:rStyle w:val="Hyperlink"/>
            <w:rFonts w:ascii="Arial" w:hAnsi="Arial" w:cs="Arial"/>
            <w:color w:val="002B5A"/>
            <w:sz w:val="21"/>
            <w:szCs w:val="21"/>
          </w:rPr>
          <w:t>University Curriculum Committee</w:t>
        </w:r>
      </w:hyperlink>
    </w:p>
    <w:p w14:paraId="699FA5D8"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24" w:history="1">
        <w:r w:rsidR="00777F21">
          <w:rPr>
            <w:rStyle w:val="Hyperlink"/>
            <w:rFonts w:ascii="Arial" w:hAnsi="Arial" w:cs="Arial"/>
            <w:color w:val="002B5A"/>
            <w:sz w:val="21"/>
            <w:szCs w:val="21"/>
          </w:rPr>
          <w:t>Meeting Minutes and Action Items from October 3, 2019</w:t>
        </w:r>
      </w:hyperlink>
    </w:p>
    <w:p w14:paraId="2CAA46D5"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25" w:history="1">
        <w:r w:rsidR="00777F21">
          <w:rPr>
            <w:rStyle w:val="Hyperlink"/>
            <w:rFonts w:ascii="Arial" w:hAnsi="Arial" w:cs="Arial"/>
            <w:color w:val="002B5A"/>
            <w:sz w:val="21"/>
            <w:szCs w:val="21"/>
          </w:rPr>
          <w:t>University Faculty Affairs Committee</w:t>
        </w:r>
      </w:hyperlink>
    </w:p>
    <w:p w14:paraId="1B6C1A6B"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26" w:history="1">
        <w:r w:rsidR="00777F21">
          <w:rPr>
            <w:rStyle w:val="Hyperlink"/>
            <w:rFonts w:ascii="Arial" w:hAnsi="Arial" w:cs="Arial"/>
            <w:color w:val="002B5A"/>
            <w:sz w:val="21"/>
            <w:szCs w:val="21"/>
          </w:rPr>
          <w:t>Meeting Minutes from October 10, 2019</w:t>
        </w:r>
      </w:hyperlink>
    </w:p>
    <w:p w14:paraId="1D3E47D3" w14:textId="3F67E488" w:rsidR="00777F21" w:rsidRPr="00026C8E" w:rsidRDefault="007E6CC6" w:rsidP="00777F21">
      <w:pPr>
        <w:numPr>
          <w:ilvl w:val="3"/>
          <w:numId w:val="17"/>
        </w:numPr>
        <w:shd w:val="clear" w:color="auto" w:fill="FFFFFF"/>
        <w:spacing w:after="0" w:line="240" w:lineRule="auto"/>
        <w:ind w:left="2100"/>
        <w:rPr>
          <w:rStyle w:val="Hyperlink"/>
          <w:rFonts w:ascii="Arial" w:hAnsi="Arial" w:cs="Arial"/>
          <w:color w:val="25150C"/>
          <w:sz w:val="21"/>
          <w:szCs w:val="21"/>
          <w:u w:val="none"/>
        </w:rPr>
      </w:pPr>
      <w:hyperlink r:id="rId27" w:history="1">
        <w:r w:rsidR="00777F21">
          <w:rPr>
            <w:rStyle w:val="Hyperlink"/>
            <w:rFonts w:ascii="Arial" w:hAnsi="Arial" w:cs="Arial"/>
            <w:color w:val="002B5A"/>
            <w:sz w:val="21"/>
            <w:szCs w:val="21"/>
          </w:rPr>
          <w:t>Faculty Handbook on Academic Calendar and Faculty Work Expectations</w:t>
        </w:r>
      </w:hyperlink>
    </w:p>
    <w:p w14:paraId="0FB70C8D" w14:textId="7C693A36" w:rsidR="00026C8E" w:rsidRDefault="00026C8E" w:rsidP="00026C8E">
      <w:pPr>
        <w:shd w:val="clear" w:color="auto" w:fill="FFFFFF"/>
        <w:spacing w:after="0" w:line="240" w:lineRule="auto"/>
        <w:rPr>
          <w:rStyle w:val="Hyperlink"/>
          <w:rFonts w:ascii="Arial" w:hAnsi="Arial" w:cs="Arial"/>
          <w:color w:val="002B5A"/>
          <w:sz w:val="21"/>
          <w:szCs w:val="21"/>
        </w:rPr>
      </w:pPr>
    </w:p>
    <w:p w14:paraId="6BEB2446" w14:textId="5C4B63B6" w:rsidR="00026C8E" w:rsidRPr="00026C8E" w:rsidRDefault="00026C8E" w:rsidP="00026C8E">
      <w:pPr>
        <w:pStyle w:val="ListParagraph"/>
        <w:numPr>
          <w:ilvl w:val="0"/>
          <w:numId w:val="22"/>
        </w:numPr>
        <w:shd w:val="clear" w:color="auto" w:fill="FFFFFF"/>
        <w:spacing w:after="0" w:line="240" w:lineRule="auto"/>
        <w:rPr>
          <w:rStyle w:val="Hyperlink"/>
          <w:rFonts w:ascii="Arial" w:hAnsi="Arial" w:cs="Arial"/>
          <w:color w:val="4472C4" w:themeColor="accent1"/>
          <w:sz w:val="21"/>
          <w:szCs w:val="21"/>
          <w:u w:val="none"/>
        </w:rPr>
      </w:pPr>
      <w:r w:rsidRPr="00026C8E">
        <w:rPr>
          <w:rStyle w:val="Hyperlink"/>
          <w:rFonts w:ascii="Arial" w:hAnsi="Arial" w:cs="Arial"/>
          <w:color w:val="4472C4" w:themeColor="accent1"/>
          <w:sz w:val="21"/>
          <w:szCs w:val="21"/>
          <w:u w:val="none"/>
        </w:rPr>
        <w:t xml:space="preserve">A motion was brought to faculty affairs regarding requirements for meetings outside of dates that school is in session. Betsy Lewis spoke about the discussion at the Faculty Affairs Meeting. The question was whether meetings should occur before classes. The Faculty Affairs Committee was not able to discuss </w:t>
      </w:r>
      <w:proofErr w:type="gramStart"/>
      <w:r w:rsidRPr="00026C8E">
        <w:rPr>
          <w:rStyle w:val="Hyperlink"/>
          <w:rFonts w:ascii="Arial" w:hAnsi="Arial" w:cs="Arial"/>
          <w:color w:val="4472C4" w:themeColor="accent1"/>
          <w:sz w:val="21"/>
          <w:szCs w:val="21"/>
          <w:u w:val="none"/>
        </w:rPr>
        <w:t>this</w:t>
      </w:r>
      <w:proofErr w:type="gramEnd"/>
      <w:r w:rsidRPr="00026C8E">
        <w:rPr>
          <w:rStyle w:val="Hyperlink"/>
          <w:rFonts w:ascii="Arial" w:hAnsi="Arial" w:cs="Arial"/>
          <w:color w:val="4472C4" w:themeColor="accent1"/>
          <w:sz w:val="21"/>
          <w:szCs w:val="21"/>
          <w:u w:val="none"/>
        </w:rPr>
        <w:t xml:space="preserve"> and it was turned over to the UFC for discussion. In terms of next steps, there are no next steps being forwarded. There is an opportunity for feedback to be taken back to the Committee (FA) for discussion at a later meeting. </w:t>
      </w:r>
      <w:r>
        <w:rPr>
          <w:rStyle w:val="Hyperlink"/>
          <w:rFonts w:ascii="Arial" w:hAnsi="Arial" w:cs="Arial"/>
          <w:color w:val="4472C4" w:themeColor="accent1"/>
          <w:sz w:val="21"/>
          <w:szCs w:val="21"/>
          <w:u w:val="none"/>
        </w:rPr>
        <w:t xml:space="preserve">The Committee (FA) is unsure what their charge is regarding this question. The UFC opened the floor for discussion. The handbook is not consistent on this because faculty are on a contract for a specific time period. </w:t>
      </w:r>
      <w:r w:rsidR="006232AD">
        <w:rPr>
          <w:rStyle w:val="Hyperlink"/>
          <w:rFonts w:ascii="Arial" w:hAnsi="Arial" w:cs="Arial"/>
          <w:color w:val="4472C4" w:themeColor="accent1"/>
          <w:sz w:val="21"/>
          <w:szCs w:val="21"/>
          <w:u w:val="none"/>
        </w:rPr>
        <w:t xml:space="preserve">However, there are events and </w:t>
      </w:r>
      <w:proofErr w:type="gramStart"/>
      <w:r w:rsidR="006232AD">
        <w:rPr>
          <w:rStyle w:val="Hyperlink"/>
          <w:rFonts w:ascii="Arial" w:hAnsi="Arial" w:cs="Arial"/>
          <w:color w:val="4472C4" w:themeColor="accent1"/>
          <w:sz w:val="21"/>
          <w:szCs w:val="21"/>
          <w:u w:val="none"/>
        </w:rPr>
        <w:t>students</w:t>
      </w:r>
      <w:proofErr w:type="gramEnd"/>
      <w:r w:rsidR="006232AD">
        <w:rPr>
          <w:rStyle w:val="Hyperlink"/>
          <w:rFonts w:ascii="Arial" w:hAnsi="Arial" w:cs="Arial"/>
          <w:color w:val="4472C4" w:themeColor="accent1"/>
          <w:sz w:val="21"/>
          <w:szCs w:val="21"/>
          <w:u w:val="none"/>
        </w:rPr>
        <w:t xml:space="preserve"> activities occurring outside of the contract time period. </w:t>
      </w:r>
      <w:r w:rsidR="003D2760">
        <w:rPr>
          <w:rStyle w:val="Hyperlink"/>
          <w:rFonts w:ascii="Arial" w:hAnsi="Arial" w:cs="Arial"/>
          <w:color w:val="4472C4" w:themeColor="accent1"/>
          <w:sz w:val="21"/>
          <w:szCs w:val="21"/>
          <w:u w:val="none"/>
        </w:rPr>
        <w:t xml:space="preserve">The sentiment was to look for language does not over-prescribe participation of meetings during times when the University is closed but also allow flexibility for meetings to occur when the University is closed. Discussion was not resolved but provided feedback for the Committee (FA). </w:t>
      </w:r>
    </w:p>
    <w:p w14:paraId="1CAEB0CC" w14:textId="77777777" w:rsidR="00026C8E" w:rsidRDefault="00026C8E" w:rsidP="00026C8E">
      <w:pPr>
        <w:shd w:val="clear" w:color="auto" w:fill="FFFFFF"/>
        <w:spacing w:after="0" w:line="240" w:lineRule="auto"/>
        <w:rPr>
          <w:rFonts w:ascii="Arial" w:hAnsi="Arial" w:cs="Arial"/>
          <w:color w:val="25150C"/>
          <w:sz w:val="21"/>
          <w:szCs w:val="21"/>
        </w:rPr>
      </w:pPr>
    </w:p>
    <w:p w14:paraId="79563208"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28" w:history="1">
        <w:r w:rsidR="00777F21">
          <w:rPr>
            <w:rStyle w:val="Hyperlink"/>
            <w:rFonts w:ascii="Arial" w:hAnsi="Arial" w:cs="Arial"/>
            <w:color w:val="002B5A"/>
            <w:sz w:val="21"/>
            <w:szCs w:val="21"/>
          </w:rPr>
          <w:t>University Faculty Organization Committee</w:t>
        </w:r>
      </w:hyperlink>
    </w:p>
    <w:p w14:paraId="7ACA4893"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29" w:history="1">
        <w:r w:rsidR="00777F21">
          <w:rPr>
            <w:rStyle w:val="Hyperlink"/>
            <w:rFonts w:ascii="Arial" w:hAnsi="Arial" w:cs="Arial"/>
            <w:color w:val="002B5A"/>
            <w:sz w:val="21"/>
            <w:szCs w:val="21"/>
          </w:rPr>
          <w:t>Meeting Minutes from October 11, 2019</w:t>
        </w:r>
      </w:hyperlink>
    </w:p>
    <w:p w14:paraId="3D4F305B"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30" w:history="1">
        <w:r w:rsidR="00777F21">
          <w:rPr>
            <w:rStyle w:val="Hyperlink"/>
            <w:rFonts w:ascii="Arial" w:hAnsi="Arial" w:cs="Arial"/>
            <w:color w:val="002B5A"/>
            <w:sz w:val="21"/>
            <w:szCs w:val="21"/>
          </w:rPr>
          <w:t>University General Education Committee</w:t>
        </w:r>
      </w:hyperlink>
    </w:p>
    <w:p w14:paraId="21FEDDC4"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31" w:history="1">
        <w:r w:rsidR="00777F21">
          <w:rPr>
            <w:rStyle w:val="Hyperlink"/>
            <w:rFonts w:ascii="Arial" w:hAnsi="Arial" w:cs="Arial"/>
            <w:color w:val="002B5A"/>
            <w:sz w:val="21"/>
            <w:szCs w:val="21"/>
          </w:rPr>
          <w:t>Rationale for changes to the implementation plan for the transition to the new General Education Curriculum</w:t>
        </w:r>
      </w:hyperlink>
    </w:p>
    <w:p w14:paraId="498E5F5A"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32" w:history="1">
        <w:r w:rsidR="00777F21">
          <w:rPr>
            <w:rStyle w:val="Hyperlink"/>
            <w:rFonts w:ascii="Arial" w:hAnsi="Arial" w:cs="Arial"/>
            <w:color w:val="002B5A"/>
            <w:sz w:val="21"/>
            <w:szCs w:val="21"/>
          </w:rPr>
          <w:t>FAQ for Transition to New General Education Curriculum UPDATED</w:t>
        </w:r>
      </w:hyperlink>
    </w:p>
    <w:p w14:paraId="75ECCD8B" w14:textId="352D41EE" w:rsidR="00777F21" w:rsidRPr="003D2760" w:rsidRDefault="007E6CC6" w:rsidP="00777F21">
      <w:pPr>
        <w:numPr>
          <w:ilvl w:val="3"/>
          <w:numId w:val="17"/>
        </w:numPr>
        <w:shd w:val="clear" w:color="auto" w:fill="FFFFFF"/>
        <w:spacing w:after="0" w:line="240" w:lineRule="auto"/>
        <w:ind w:left="2100"/>
        <w:rPr>
          <w:rStyle w:val="Hyperlink"/>
          <w:rFonts w:ascii="Arial" w:hAnsi="Arial" w:cs="Arial"/>
          <w:color w:val="25150C"/>
          <w:sz w:val="21"/>
          <w:szCs w:val="21"/>
          <w:u w:val="none"/>
        </w:rPr>
      </w:pPr>
      <w:hyperlink r:id="rId33" w:history="1">
        <w:r w:rsidR="00777F21">
          <w:rPr>
            <w:rStyle w:val="Hyperlink"/>
            <w:rFonts w:ascii="Arial" w:hAnsi="Arial" w:cs="Arial"/>
            <w:color w:val="002B5A"/>
            <w:sz w:val="21"/>
            <w:szCs w:val="21"/>
          </w:rPr>
          <w:t>Memo to Gen Ed Committee regarding Latin AP exam equivalency</w:t>
        </w:r>
      </w:hyperlink>
    </w:p>
    <w:p w14:paraId="244719A9" w14:textId="77777777" w:rsidR="003D2760" w:rsidRPr="003D2760" w:rsidRDefault="003D2760" w:rsidP="003D2760">
      <w:pPr>
        <w:shd w:val="clear" w:color="auto" w:fill="FFFFFF"/>
        <w:spacing w:after="0" w:line="240" w:lineRule="auto"/>
        <w:ind w:left="2100"/>
        <w:rPr>
          <w:rStyle w:val="Hyperlink"/>
          <w:rFonts w:ascii="Arial" w:hAnsi="Arial" w:cs="Arial"/>
          <w:color w:val="25150C"/>
          <w:sz w:val="21"/>
          <w:szCs w:val="21"/>
          <w:u w:val="none"/>
        </w:rPr>
      </w:pPr>
    </w:p>
    <w:p w14:paraId="69110D66" w14:textId="52990FFF" w:rsidR="003D2760" w:rsidRPr="00D02297" w:rsidRDefault="003D2760" w:rsidP="003D2760">
      <w:pPr>
        <w:pStyle w:val="ListParagraph"/>
        <w:numPr>
          <w:ilvl w:val="0"/>
          <w:numId w:val="22"/>
        </w:numPr>
        <w:shd w:val="clear" w:color="auto" w:fill="FFFFFF"/>
        <w:spacing w:after="0" w:line="240" w:lineRule="auto"/>
        <w:rPr>
          <w:rStyle w:val="Hyperlink"/>
          <w:rFonts w:ascii="Arial" w:hAnsi="Arial" w:cs="Arial"/>
          <w:color w:val="002B5A"/>
          <w:sz w:val="21"/>
          <w:szCs w:val="21"/>
          <w:u w:val="none"/>
        </w:rPr>
      </w:pPr>
      <w:r w:rsidRPr="00D02297">
        <w:rPr>
          <w:rStyle w:val="Hyperlink"/>
          <w:rFonts w:ascii="Arial" w:hAnsi="Arial" w:cs="Arial"/>
          <w:color w:val="4472C4" w:themeColor="accent1"/>
          <w:sz w:val="21"/>
          <w:szCs w:val="21"/>
          <w:u w:val="none"/>
        </w:rPr>
        <w:t>In terms of course approvals that meet the new Gen Ed guidelines, there were enough to meet each of the categories.</w:t>
      </w:r>
      <w:r w:rsidR="00D02297" w:rsidRPr="00D02297">
        <w:rPr>
          <w:rStyle w:val="Hyperlink"/>
          <w:rFonts w:ascii="Arial" w:hAnsi="Arial" w:cs="Arial"/>
          <w:color w:val="4472C4" w:themeColor="accent1"/>
          <w:sz w:val="21"/>
          <w:szCs w:val="21"/>
          <w:u w:val="none"/>
        </w:rPr>
        <w:t xml:space="preserve"> Can courses that were previously approved under a prior category then they are approved in a corresponding new category</w:t>
      </w:r>
      <w:r w:rsidR="008E1D24">
        <w:rPr>
          <w:rStyle w:val="Hyperlink"/>
          <w:rFonts w:ascii="Arial" w:hAnsi="Arial" w:cs="Arial"/>
          <w:color w:val="4472C4" w:themeColor="accent1"/>
          <w:sz w:val="21"/>
          <w:szCs w:val="21"/>
          <w:u w:val="none"/>
        </w:rPr>
        <w:t>?</w:t>
      </w:r>
      <w:r w:rsidR="00D02297">
        <w:rPr>
          <w:rStyle w:val="Hyperlink"/>
          <w:rFonts w:ascii="Arial" w:hAnsi="Arial" w:cs="Arial"/>
          <w:color w:val="4472C4" w:themeColor="accent1"/>
          <w:sz w:val="21"/>
          <w:szCs w:val="21"/>
          <w:u w:val="none"/>
        </w:rPr>
        <w:t xml:space="preserve"> Students can carry these courses to the new requirement if they switch to the new Gen-Ed curriculum.</w:t>
      </w:r>
      <w:r w:rsidR="008E1D24">
        <w:rPr>
          <w:rStyle w:val="Hyperlink"/>
          <w:rFonts w:ascii="Arial" w:hAnsi="Arial" w:cs="Arial"/>
          <w:color w:val="4472C4" w:themeColor="accent1"/>
          <w:sz w:val="21"/>
          <w:szCs w:val="21"/>
          <w:u w:val="none"/>
        </w:rPr>
        <w:t xml:space="preserve"> For the Latin AP exam equivalency, students should be able to achieve Latin 104 for equivalency.</w:t>
      </w:r>
      <w:r w:rsidR="008F1D98">
        <w:rPr>
          <w:rStyle w:val="Hyperlink"/>
          <w:rFonts w:ascii="Arial" w:hAnsi="Arial" w:cs="Arial"/>
          <w:color w:val="4472C4" w:themeColor="accent1"/>
          <w:sz w:val="21"/>
          <w:szCs w:val="21"/>
          <w:u w:val="none"/>
        </w:rPr>
        <w:t xml:space="preserve"> </w:t>
      </w:r>
    </w:p>
    <w:p w14:paraId="64868AC2" w14:textId="77777777" w:rsidR="003D2760" w:rsidRDefault="003D2760" w:rsidP="003D2760">
      <w:pPr>
        <w:shd w:val="clear" w:color="auto" w:fill="FFFFFF"/>
        <w:spacing w:after="0" w:line="240" w:lineRule="auto"/>
        <w:rPr>
          <w:rStyle w:val="Hyperlink"/>
          <w:rFonts w:ascii="Arial" w:hAnsi="Arial" w:cs="Arial"/>
          <w:color w:val="002B5A"/>
          <w:sz w:val="21"/>
          <w:szCs w:val="21"/>
        </w:rPr>
      </w:pPr>
    </w:p>
    <w:p w14:paraId="6CBCCBD7" w14:textId="77777777" w:rsidR="003D2760" w:rsidRDefault="003D2760" w:rsidP="003D2760">
      <w:pPr>
        <w:shd w:val="clear" w:color="auto" w:fill="FFFFFF"/>
        <w:spacing w:after="0" w:line="240" w:lineRule="auto"/>
        <w:rPr>
          <w:rFonts w:ascii="Arial" w:hAnsi="Arial" w:cs="Arial"/>
          <w:color w:val="25150C"/>
          <w:sz w:val="21"/>
          <w:szCs w:val="21"/>
        </w:rPr>
      </w:pPr>
    </w:p>
    <w:p w14:paraId="18964323"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34" w:history="1">
        <w:r w:rsidR="00777F21">
          <w:rPr>
            <w:rStyle w:val="Hyperlink"/>
            <w:rFonts w:ascii="Arial" w:hAnsi="Arial" w:cs="Arial"/>
            <w:color w:val="002B5A"/>
            <w:sz w:val="21"/>
            <w:szCs w:val="21"/>
          </w:rPr>
          <w:t>University Sabbaticals, Fellowships &amp; Faculty Awards Committee</w:t>
        </w:r>
      </w:hyperlink>
    </w:p>
    <w:p w14:paraId="579A5015"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35" w:history="1">
        <w:r w:rsidR="00777F21">
          <w:rPr>
            <w:rStyle w:val="Hyperlink"/>
            <w:rFonts w:ascii="Arial" w:hAnsi="Arial" w:cs="Arial"/>
            <w:color w:val="002B5A"/>
            <w:sz w:val="21"/>
            <w:szCs w:val="21"/>
          </w:rPr>
          <w:t>Meeting Minutes from September 25, 2019</w:t>
        </w:r>
      </w:hyperlink>
    </w:p>
    <w:p w14:paraId="55FF2293"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36" w:history="1">
        <w:r w:rsidR="00777F21">
          <w:rPr>
            <w:rStyle w:val="Hyperlink"/>
            <w:rFonts w:ascii="Arial" w:hAnsi="Arial" w:cs="Arial"/>
            <w:color w:val="002B5A"/>
            <w:sz w:val="21"/>
            <w:szCs w:val="21"/>
          </w:rPr>
          <w:t>University Student Affairs &amp; Campus Life Advisory Committee</w:t>
        </w:r>
      </w:hyperlink>
    </w:p>
    <w:p w14:paraId="37DE3F4A"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37" w:history="1">
        <w:r w:rsidR="00777F21">
          <w:rPr>
            <w:rStyle w:val="Hyperlink"/>
            <w:rFonts w:ascii="Arial" w:hAnsi="Arial" w:cs="Arial"/>
            <w:color w:val="002B5A"/>
            <w:sz w:val="21"/>
            <w:szCs w:val="21"/>
          </w:rPr>
          <w:t>Meeting Minutes for September 19, 2019</w:t>
        </w:r>
      </w:hyperlink>
    </w:p>
    <w:p w14:paraId="642EC436"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38" w:history="1">
        <w:r w:rsidR="00777F21">
          <w:rPr>
            <w:rStyle w:val="Hyperlink"/>
            <w:rFonts w:ascii="Arial" w:hAnsi="Arial" w:cs="Arial"/>
            <w:color w:val="002B5A"/>
            <w:sz w:val="21"/>
            <w:szCs w:val="21"/>
          </w:rPr>
          <w:t>Bachelor of Liberal Studies (BLS) Committee</w:t>
        </w:r>
      </w:hyperlink>
    </w:p>
    <w:p w14:paraId="712A2CA6"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39" w:history="1">
        <w:r w:rsidR="00777F21">
          <w:rPr>
            <w:rStyle w:val="Hyperlink"/>
            <w:rFonts w:ascii="Arial" w:hAnsi="Arial" w:cs="Arial"/>
            <w:color w:val="002B5A"/>
            <w:sz w:val="21"/>
            <w:szCs w:val="21"/>
          </w:rPr>
          <w:t>Meeting Minutes for October 4, 2019</w:t>
        </w:r>
      </w:hyperlink>
    </w:p>
    <w:p w14:paraId="79FFBEC2"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40" w:history="1">
        <w:r w:rsidR="00777F21">
          <w:rPr>
            <w:rStyle w:val="Hyperlink"/>
            <w:rFonts w:ascii="Arial" w:hAnsi="Arial" w:cs="Arial"/>
            <w:color w:val="002B5A"/>
            <w:sz w:val="21"/>
            <w:szCs w:val="21"/>
          </w:rPr>
          <w:t>Distance and Blended Learning Committee</w:t>
        </w:r>
      </w:hyperlink>
    </w:p>
    <w:p w14:paraId="63460C64"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41" w:history="1">
        <w:r w:rsidR="00777F21">
          <w:rPr>
            <w:rStyle w:val="Hyperlink"/>
            <w:rFonts w:ascii="Arial" w:hAnsi="Arial" w:cs="Arial"/>
            <w:color w:val="002B5A"/>
            <w:sz w:val="21"/>
            <w:szCs w:val="21"/>
          </w:rPr>
          <w:t>Action Items for October 2019</w:t>
        </w:r>
      </w:hyperlink>
    </w:p>
    <w:p w14:paraId="1156322C"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42" w:history="1">
        <w:r w:rsidR="00777F21">
          <w:rPr>
            <w:rStyle w:val="Hyperlink"/>
            <w:rFonts w:ascii="Arial" w:hAnsi="Arial" w:cs="Arial"/>
            <w:color w:val="002B5A"/>
            <w:sz w:val="21"/>
            <w:szCs w:val="21"/>
          </w:rPr>
          <w:t>Meeting Minutes from April 9, 2019</w:t>
        </w:r>
      </w:hyperlink>
      <w:r w:rsidR="00777F21">
        <w:rPr>
          <w:rFonts w:ascii="Arial" w:hAnsi="Arial" w:cs="Arial"/>
          <w:color w:val="25150C"/>
          <w:sz w:val="21"/>
          <w:szCs w:val="21"/>
        </w:rPr>
        <w:t> (previously missing from the UFC website)</w:t>
      </w:r>
    </w:p>
    <w:p w14:paraId="32CF6D4B"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43" w:history="1">
        <w:r w:rsidR="00777F21">
          <w:rPr>
            <w:rStyle w:val="Hyperlink"/>
            <w:rFonts w:ascii="Arial" w:hAnsi="Arial" w:cs="Arial"/>
            <w:color w:val="002B5A"/>
            <w:sz w:val="21"/>
            <w:szCs w:val="21"/>
          </w:rPr>
          <w:t>First Year Seminar Committee</w:t>
        </w:r>
      </w:hyperlink>
    </w:p>
    <w:p w14:paraId="5AA0AFA2" w14:textId="77777777" w:rsidR="00777F21" w:rsidRDefault="00777F21" w:rsidP="00777F21">
      <w:pPr>
        <w:numPr>
          <w:ilvl w:val="3"/>
          <w:numId w:val="17"/>
        </w:numPr>
        <w:shd w:val="clear" w:color="auto" w:fill="FFFFFF"/>
        <w:spacing w:after="0" w:line="240" w:lineRule="auto"/>
        <w:ind w:left="2100"/>
        <w:rPr>
          <w:rFonts w:ascii="Arial" w:hAnsi="Arial" w:cs="Arial"/>
          <w:color w:val="25150C"/>
          <w:sz w:val="21"/>
          <w:szCs w:val="21"/>
        </w:rPr>
      </w:pPr>
      <w:r>
        <w:rPr>
          <w:rFonts w:ascii="Arial" w:hAnsi="Arial" w:cs="Arial"/>
          <w:color w:val="25150C"/>
          <w:sz w:val="21"/>
          <w:szCs w:val="21"/>
        </w:rPr>
        <w:t>none</w:t>
      </w:r>
    </w:p>
    <w:p w14:paraId="617ECE70"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44" w:history="1">
        <w:r w:rsidR="00777F21">
          <w:rPr>
            <w:rStyle w:val="Hyperlink"/>
            <w:rFonts w:ascii="Arial" w:hAnsi="Arial" w:cs="Arial"/>
            <w:color w:val="002B5A"/>
            <w:sz w:val="21"/>
            <w:szCs w:val="21"/>
          </w:rPr>
          <w:t>Honors Program Committee</w:t>
        </w:r>
      </w:hyperlink>
    </w:p>
    <w:p w14:paraId="58C290CD"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45" w:history="1">
        <w:r w:rsidR="00777F21">
          <w:rPr>
            <w:rStyle w:val="Hyperlink"/>
            <w:rFonts w:ascii="Arial" w:hAnsi="Arial" w:cs="Arial"/>
            <w:color w:val="002B5A"/>
            <w:sz w:val="21"/>
            <w:szCs w:val="21"/>
          </w:rPr>
          <w:t>Action Items for October 2019</w:t>
        </w:r>
      </w:hyperlink>
    </w:p>
    <w:p w14:paraId="3B39FAD0"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46" w:history="1">
        <w:r w:rsidR="00777F21">
          <w:rPr>
            <w:rStyle w:val="Hyperlink"/>
            <w:rFonts w:ascii="Arial" w:hAnsi="Arial" w:cs="Arial"/>
            <w:color w:val="002B5A"/>
            <w:sz w:val="21"/>
            <w:szCs w:val="21"/>
          </w:rPr>
          <w:t>James Farmer Multicultural Center Advisory Committee</w:t>
        </w:r>
      </w:hyperlink>
    </w:p>
    <w:p w14:paraId="3A57DE72"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47" w:history="1">
        <w:r w:rsidR="00777F21">
          <w:rPr>
            <w:rStyle w:val="Hyperlink"/>
            <w:rFonts w:ascii="Arial" w:hAnsi="Arial" w:cs="Arial"/>
            <w:color w:val="002B5A"/>
            <w:sz w:val="21"/>
            <w:szCs w:val="21"/>
          </w:rPr>
          <w:t>Meeting Minutes from October 2, 2019</w:t>
        </w:r>
      </w:hyperlink>
    </w:p>
    <w:p w14:paraId="57FD8FEF"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48" w:history="1">
        <w:r w:rsidR="00777F21">
          <w:rPr>
            <w:rStyle w:val="Hyperlink"/>
            <w:rFonts w:ascii="Arial" w:hAnsi="Arial" w:cs="Arial"/>
            <w:color w:val="002B5A"/>
            <w:sz w:val="21"/>
            <w:szCs w:val="21"/>
          </w:rPr>
          <w:t>Journalism Advisory Committee</w:t>
        </w:r>
      </w:hyperlink>
    </w:p>
    <w:p w14:paraId="35879978"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49" w:history="1">
        <w:r w:rsidR="00777F21">
          <w:rPr>
            <w:rStyle w:val="Hyperlink"/>
            <w:rFonts w:ascii="Arial" w:hAnsi="Arial" w:cs="Arial"/>
            <w:color w:val="002B5A"/>
            <w:sz w:val="21"/>
            <w:szCs w:val="21"/>
          </w:rPr>
          <w:t>Meeting Minutes from September 30, 2019</w:t>
        </w:r>
      </w:hyperlink>
    </w:p>
    <w:p w14:paraId="2E175BAC"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50" w:history="1">
        <w:r w:rsidR="00777F21">
          <w:rPr>
            <w:rStyle w:val="Hyperlink"/>
            <w:rFonts w:ascii="Arial" w:hAnsi="Arial" w:cs="Arial"/>
            <w:color w:val="002B5A"/>
            <w:sz w:val="21"/>
            <w:szCs w:val="21"/>
          </w:rPr>
          <w:t>Meeting Minutes from October 7, 2019</w:t>
        </w:r>
      </w:hyperlink>
    </w:p>
    <w:p w14:paraId="5124AF79"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51" w:history="1">
        <w:r w:rsidR="00777F21">
          <w:rPr>
            <w:rStyle w:val="Hyperlink"/>
            <w:rFonts w:ascii="Arial" w:hAnsi="Arial" w:cs="Arial"/>
            <w:color w:val="002B5A"/>
            <w:sz w:val="21"/>
            <w:szCs w:val="21"/>
          </w:rPr>
          <w:t>Speaking Intensive Committee</w:t>
        </w:r>
      </w:hyperlink>
    </w:p>
    <w:p w14:paraId="076C9492" w14:textId="77777777" w:rsidR="00777F21" w:rsidRDefault="00777F21" w:rsidP="00777F21">
      <w:pPr>
        <w:numPr>
          <w:ilvl w:val="3"/>
          <w:numId w:val="17"/>
        </w:numPr>
        <w:shd w:val="clear" w:color="auto" w:fill="FFFFFF"/>
        <w:spacing w:after="0" w:line="240" w:lineRule="auto"/>
        <w:ind w:left="2100"/>
        <w:rPr>
          <w:rFonts w:ascii="Arial" w:hAnsi="Arial" w:cs="Arial"/>
          <w:color w:val="25150C"/>
          <w:sz w:val="21"/>
          <w:szCs w:val="21"/>
        </w:rPr>
      </w:pPr>
      <w:r>
        <w:rPr>
          <w:rFonts w:ascii="Arial" w:hAnsi="Arial" w:cs="Arial"/>
          <w:color w:val="25150C"/>
          <w:sz w:val="21"/>
          <w:szCs w:val="21"/>
        </w:rPr>
        <w:t>none</w:t>
      </w:r>
    </w:p>
    <w:p w14:paraId="6B8C4FD2"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52" w:history="1">
        <w:r w:rsidR="00777F21">
          <w:rPr>
            <w:rStyle w:val="Hyperlink"/>
            <w:rFonts w:ascii="Arial" w:hAnsi="Arial" w:cs="Arial"/>
            <w:color w:val="002B5A"/>
            <w:sz w:val="21"/>
            <w:szCs w:val="21"/>
          </w:rPr>
          <w:t>Teaching Center Advisory Committee</w:t>
        </w:r>
      </w:hyperlink>
    </w:p>
    <w:p w14:paraId="00DF20A2" w14:textId="77777777" w:rsidR="00777F21" w:rsidRDefault="007E6CC6" w:rsidP="00777F21">
      <w:pPr>
        <w:numPr>
          <w:ilvl w:val="3"/>
          <w:numId w:val="17"/>
        </w:numPr>
        <w:shd w:val="clear" w:color="auto" w:fill="FFFFFF"/>
        <w:spacing w:after="0" w:line="240" w:lineRule="auto"/>
        <w:ind w:left="2100"/>
        <w:rPr>
          <w:rFonts w:ascii="Arial" w:hAnsi="Arial" w:cs="Arial"/>
          <w:color w:val="25150C"/>
          <w:sz w:val="21"/>
          <w:szCs w:val="21"/>
        </w:rPr>
      </w:pPr>
      <w:hyperlink r:id="rId53" w:history="1">
        <w:r w:rsidR="00777F21">
          <w:rPr>
            <w:rStyle w:val="Hyperlink"/>
            <w:rFonts w:ascii="Arial" w:hAnsi="Arial" w:cs="Arial"/>
            <w:color w:val="002B5A"/>
            <w:sz w:val="21"/>
            <w:szCs w:val="21"/>
          </w:rPr>
          <w:t>Meeting Minutes from September 10, 2019</w:t>
        </w:r>
      </w:hyperlink>
    </w:p>
    <w:p w14:paraId="0AF3855A" w14:textId="77777777" w:rsidR="00777F21" w:rsidRDefault="007E6CC6" w:rsidP="00777F21">
      <w:pPr>
        <w:numPr>
          <w:ilvl w:val="2"/>
          <w:numId w:val="17"/>
        </w:numPr>
        <w:shd w:val="clear" w:color="auto" w:fill="FFFFFF"/>
        <w:spacing w:after="0" w:line="240" w:lineRule="auto"/>
        <w:ind w:left="1575"/>
        <w:rPr>
          <w:rFonts w:ascii="Arial" w:hAnsi="Arial" w:cs="Arial"/>
          <w:color w:val="25150C"/>
          <w:sz w:val="21"/>
          <w:szCs w:val="21"/>
        </w:rPr>
      </w:pPr>
      <w:hyperlink r:id="rId54" w:history="1">
        <w:r w:rsidR="00777F21">
          <w:rPr>
            <w:rStyle w:val="Hyperlink"/>
            <w:rFonts w:ascii="Arial" w:hAnsi="Arial" w:cs="Arial"/>
            <w:color w:val="002B5A"/>
            <w:sz w:val="21"/>
            <w:szCs w:val="21"/>
          </w:rPr>
          <w:t>Writing Intensive Committee</w:t>
        </w:r>
      </w:hyperlink>
    </w:p>
    <w:p w14:paraId="3B4F7E67" w14:textId="675C3E0B" w:rsidR="00777F21" w:rsidRDefault="00860FD0" w:rsidP="00777F21">
      <w:pPr>
        <w:numPr>
          <w:ilvl w:val="3"/>
          <w:numId w:val="17"/>
        </w:numPr>
        <w:shd w:val="clear" w:color="auto" w:fill="FFFFFF"/>
        <w:spacing w:after="0" w:line="240" w:lineRule="auto"/>
        <w:ind w:left="2100"/>
        <w:rPr>
          <w:rFonts w:ascii="Arial" w:hAnsi="Arial" w:cs="Arial"/>
          <w:color w:val="25150C"/>
          <w:sz w:val="21"/>
          <w:szCs w:val="21"/>
        </w:rPr>
      </w:pPr>
      <w:r>
        <w:rPr>
          <w:rFonts w:ascii="Arial" w:hAnsi="Arial" w:cs="Arial"/>
          <w:color w:val="25150C"/>
          <w:sz w:val="21"/>
          <w:szCs w:val="21"/>
        </w:rPr>
        <w:t>N</w:t>
      </w:r>
      <w:r w:rsidR="00777F21">
        <w:rPr>
          <w:rFonts w:ascii="Arial" w:hAnsi="Arial" w:cs="Arial"/>
          <w:color w:val="25150C"/>
          <w:sz w:val="21"/>
          <w:szCs w:val="21"/>
        </w:rPr>
        <w:t>one</w:t>
      </w:r>
    </w:p>
    <w:p w14:paraId="22CBFB32" w14:textId="067082BC" w:rsidR="0075100F" w:rsidRDefault="0075100F" w:rsidP="0075100F">
      <w:pPr>
        <w:shd w:val="clear" w:color="auto" w:fill="FFFFFF"/>
        <w:spacing w:after="0" w:line="240" w:lineRule="auto"/>
        <w:rPr>
          <w:rFonts w:ascii="Arial" w:hAnsi="Arial" w:cs="Arial"/>
          <w:color w:val="25150C"/>
          <w:sz w:val="21"/>
          <w:szCs w:val="21"/>
        </w:rPr>
      </w:pPr>
    </w:p>
    <w:p w14:paraId="25542A69" w14:textId="15365A1E" w:rsidR="0075100F" w:rsidRPr="0075100F" w:rsidRDefault="0075100F" w:rsidP="0075100F">
      <w:pPr>
        <w:shd w:val="clear" w:color="auto" w:fill="FFFFFF"/>
        <w:spacing w:after="0" w:line="240" w:lineRule="auto"/>
        <w:rPr>
          <w:rFonts w:ascii="Arial" w:hAnsi="Arial" w:cs="Arial"/>
          <w:color w:val="25150C"/>
          <w:sz w:val="21"/>
          <w:szCs w:val="21"/>
        </w:rPr>
      </w:pPr>
      <w:r w:rsidRPr="0075100F">
        <w:rPr>
          <w:rFonts w:ascii="Arial" w:hAnsi="Arial" w:cs="Arial"/>
          <w:color w:val="4472C4" w:themeColor="accent1"/>
          <w:sz w:val="21"/>
          <w:szCs w:val="21"/>
        </w:rPr>
        <w:t>All university committee reports and minutes unanimously approved</w:t>
      </w:r>
    </w:p>
    <w:p w14:paraId="75ADCB0F" w14:textId="77777777" w:rsidR="0075100F" w:rsidRDefault="0075100F" w:rsidP="0075100F">
      <w:pPr>
        <w:shd w:val="clear" w:color="auto" w:fill="FFFFFF"/>
        <w:spacing w:after="0" w:line="240" w:lineRule="auto"/>
        <w:rPr>
          <w:rFonts w:ascii="Arial" w:hAnsi="Arial" w:cs="Arial"/>
          <w:color w:val="25150C"/>
          <w:sz w:val="21"/>
          <w:szCs w:val="21"/>
        </w:rPr>
      </w:pPr>
    </w:p>
    <w:p w14:paraId="295899F4" w14:textId="4716F344" w:rsidR="00860FD0"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IV. Unfinished Business</w:t>
      </w:r>
    </w:p>
    <w:p w14:paraId="66FE62A6" w14:textId="58C51412" w:rsidR="00777F21" w:rsidRDefault="00777F21" w:rsidP="00777F21">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All items of unfinished business are currently under review by university committees.</w:t>
      </w:r>
    </w:p>
    <w:p w14:paraId="1B9FDBD8" w14:textId="77777777" w:rsidR="00860FD0" w:rsidRDefault="00860FD0" w:rsidP="00777F21">
      <w:pPr>
        <w:pStyle w:val="NormalWeb"/>
        <w:shd w:val="clear" w:color="auto" w:fill="FFFFFF"/>
        <w:spacing w:before="0" w:beforeAutospacing="0" w:after="0" w:afterAutospacing="0" w:line="330" w:lineRule="atLeast"/>
        <w:rPr>
          <w:rFonts w:ascii="Arial" w:hAnsi="Arial" w:cs="Arial"/>
          <w:color w:val="25150C"/>
          <w:sz w:val="21"/>
          <w:szCs w:val="21"/>
        </w:rPr>
      </w:pPr>
    </w:p>
    <w:p w14:paraId="481B781C" w14:textId="77777777"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60DBA309" w14:textId="0EAC485E"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55" w:history="1">
        <w:r w:rsidR="00777F21">
          <w:rPr>
            <w:rStyle w:val="Hyperlink"/>
            <w:rFonts w:ascii="Arial" w:hAnsi="Arial" w:cs="Arial"/>
            <w:color w:val="002B5A"/>
            <w:sz w:val="21"/>
            <w:szCs w:val="21"/>
          </w:rPr>
          <w:t>Action Items for October 2019</w:t>
        </w:r>
      </w:hyperlink>
      <w:r w:rsidR="00777F21">
        <w:rPr>
          <w:rFonts w:ascii="Arial" w:hAnsi="Arial" w:cs="Arial"/>
          <w:color w:val="25150C"/>
          <w:sz w:val="21"/>
          <w:szCs w:val="21"/>
        </w:rPr>
        <w:t> – Distance and Blended Learning Committee</w:t>
      </w:r>
    </w:p>
    <w:p w14:paraId="1B3A079C" w14:textId="7B99A7E1" w:rsidR="0075100F" w:rsidRDefault="0075100F" w:rsidP="0075100F">
      <w:pPr>
        <w:shd w:val="clear" w:color="auto" w:fill="FFFFFF"/>
        <w:spacing w:after="0" w:line="240" w:lineRule="auto"/>
        <w:rPr>
          <w:rFonts w:ascii="Arial" w:hAnsi="Arial" w:cs="Arial"/>
          <w:color w:val="25150C"/>
          <w:sz w:val="21"/>
          <w:szCs w:val="21"/>
        </w:rPr>
      </w:pPr>
    </w:p>
    <w:p w14:paraId="50CA5142" w14:textId="20E9BF29" w:rsidR="0075100F" w:rsidRPr="0075100F" w:rsidRDefault="0075100F" w:rsidP="0075100F">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75100F">
        <w:rPr>
          <w:rFonts w:ascii="Arial" w:hAnsi="Arial" w:cs="Arial"/>
          <w:color w:val="4472C4" w:themeColor="accent1"/>
          <w:sz w:val="21"/>
          <w:szCs w:val="21"/>
        </w:rPr>
        <w:t>Unanimously approved</w:t>
      </w:r>
    </w:p>
    <w:p w14:paraId="4316E405" w14:textId="77777777" w:rsidR="0075100F" w:rsidRDefault="0075100F" w:rsidP="0075100F">
      <w:pPr>
        <w:shd w:val="clear" w:color="auto" w:fill="FFFFFF"/>
        <w:spacing w:after="0" w:line="240" w:lineRule="auto"/>
        <w:rPr>
          <w:rFonts w:ascii="Arial" w:hAnsi="Arial" w:cs="Arial"/>
          <w:color w:val="25150C"/>
          <w:sz w:val="21"/>
          <w:szCs w:val="21"/>
        </w:rPr>
      </w:pPr>
    </w:p>
    <w:p w14:paraId="650A7A71" w14:textId="0D2C5336"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56" w:history="1">
        <w:r w:rsidR="00777F21">
          <w:rPr>
            <w:rStyle w:val="Hyperlink"/>
            <w:rFonts w:ascii="Arial" w:hAnsi="Arial" w:cs="Arial"/>
            <w:color w:val="002B5A"/>
            <w:sz w:val="21"/>
            <w:szCs w:val="21"/>
          </w:rPr>
          <w:t>Action Items for October 2019</w:t>
        </w:r>
      </w:hyperlink>
      <w:r w:rsidR="00777F21">
        <w:rPr>
          <w:rFonts w:ascii="Arial" w:hAnsi="Arial" w:cs="Arial"/>
          <w:color w:val="25150C"/>
          <w:sz w:val="21"/>
          <w:szCs w:val="21"/>
        </w:rPr>
        <w:t> – Honors Program Committee</w:t>
      </w:r>
    </w:p>
    <w:p w14:paraId="78810845" w14:textId="09272E1D" w:rsidR="0075100F" w:rsidRDefault="0075100F" w:rsidP="0075100F">
      <w:pPr>
        <w:shd w:val="clear" w:color="auto" w:fill="FFFFFF"/>
        <w:spacing w:after="0" w:line="240" w:lineRule="auto"/>
        <w:rPr>
          <w:rFonts w:ascii="Arial" w:hAnsi="Arial" w:cs="Arial"/>
          <w:color w:val="25150C"/>
          <w:sz w:val="21"/>
          <w:szCs w:val="21"/>
        </w:rPr>
      </w:pPr>
    </w:p>
    <w:p w14:paraId="7FABB1EF" w14:textId="77777777" w:rsidR="0075100F" w:rsidRPr="0075100F" w:rsidRDefault="0075100F" w:rsidP="0075100F">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75100F">
        <w:rPr>
          <w:rFonts w:ascii="Arial" w:hAnsi="Arial" w:cs="Arial"/>
          <w:color w:val="4472C4" w:themeColor="accent1"/>
          <w:sz w:val="21"/>
          <w:szCs w:val="21"/>
        </w:rPr>
        <w:t>Unanimously approved</w:t>
      </w:r>
    </w:p>
    <w:p w14:paraId="7887754B" w14:textId="77777777" w:rsidR="0075100F" w:rsidRDefault="0075100F" w:rsidP="0075100F">
      <w:pPr>
        <w:shd w:val="clear" w:color="auto" w:fill="FFFFFF"/>
        <w:spacing w:after="0" w:line="240" w:lineRule="auto"/>
        <w:rPr>
          <w:rFonts w:ascii="Arial" w:hAnsi="Arial" w:cs="Arial"/>
          <w:color w:val="25150C"/>
          <w:sz w:val="21"/>
          <w:szCs w:val="21"/>
        </w:rPr>
      </w:pPr>
    </w:p>
    <w:p w14:paraId="5E0829A6" w14:textId="78D6090B"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57" w:history="1">
        <w:r w:rsidR="00777F21">
          <w:rPr>
            <w:rStyle w:val="Hyperlink"/>
            <w:rFonts w:ascii="Arial" w:hAnsi="Arial" w:cs="Arial"/>
            <w:color w:val="002B5A"/>
            <w:sz w:val="21"/>
            <w:szCs w:val="21"/>
          </w:rPr>
          <w:t>Action Items from October 3, 2019</w:t>
        </w:r>
      </w:hyperlink>
      <w:r w:rsidR="00777F21">
        <w:rPr>
          <w:rFonts w:ascii="Arial" w:hAnsi="Arial" w:cs="Arial"/>
          <w:color w:val="25150C"/>
          <w:sz w:val="21"/>
          <w:szCs w:val="21"/>
        </w:rPr>
        <w:t> – University Curriculum Committee recommendation – to approve eight new courses in HISP and JAPN</w:t>
      </w:r>
    </w:p>
    <w:p w14:paraId="4625E880" w14:textId="375559EE" w:rsidR="0075100F" w:rsidRDefault="0075100F" w:rsidP="0075100F">
      <w:pPr>
        <w:shd w:val="clear" w:color="auto" w:fill="FFFFFF"/>
        <w:spacing w:after="0" w:line="240" w:lineRule="auto"/>
        <w:rPr>
          <w:rFonts w:ascii="Arial" w:hAnsi="Arial" w:cs="Arial"/>
          <w:color w:val="25150C"/>
          <w:sz w:val="21"/>
          <w:szCs w:val="21"/>
        </w:rPr>
      </w:pPr>
    </w:p>
    <w:p w14:paraId="4F1995F5" w14:textId="77777777" w:rsidR="0075100F" w:rsidRPr="0075100F" w:rsidRDefault="0075100F" w:rsidP="0075100F">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75100F">
        <w:rPr>
          <w:rFonts w:ascii="Arial" w:hAnsi="Arial" w:cs="Arial"/>
          <w:color w:val="4472C4" w:themeColor="accent1"/>
          <w:sz w:val="21"/>
          <w:szCs w:val="21"/>
        </w:rPr>
        <w:t>Unanimously approved</w:t>
      </w:r>
    </w:p>
    <w:p w14:paraId="0378DF42" w14:textId="77777777" w:rsidR="0075100F" w:rsidRDefault="0075100F" w:rsidP="0075100F">
      <w:pPr>
        <w:shd w:val="clear" w:color="auto" w:fill="FFFFFF"/>
        <w:spacing w:after="0" w:line="240" w:lineRule="auto"/>
        <w:rPr>
          <w:rFonts w:ascii="Arial" w:hAnsi="Arial" w:cs="Arial"/>
          <w:color w:val="25150C"/>
          <w:sz w:val="21"/>
          <w:szCs w:val="21"/>
        </w:rPr>
      </w:pPr>
    </w:p>
    <w:p w14:paraId="7A32B505" w14:textId="28A2BF93"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58" w:history="1">
        <w:r w:rsidR="00777F21">
          <w:rPr>
            <w:rStyle w:val="Hyperlink"/>
            <w:rFonts w:ascii="Arial" w:hAnsi="Arial" w:cs="Arial"/>
            <w:color w:val="002B5A"/>
            <w:sz w:val="21"/>
            <w:szCs w:val="21"/>
          </w:rPr>
          <w:t>Motion: The After Mary Washington and Beyond the Classroom requirements in the new general education curriculum may be taken on a Pass/Fail basis.</w:t>
        </w:r>
      </w:hyperlink>
      <w:r w:rsidR="00777F21">
        <w:rPr>
          <w:rFonts w:ascii="Arial" w:hAnsi="Arial" w:cs="Arial"/>
          <w:color w:val="25150C"/>
          <w:sz w:val="21"/>
          <w:szCs w:val="21"/>
        </w:rPr>
        <w:t> From the General Education Committee</w:t>
      </w:r>
    </w:p>
    <w:p w14:paraId="069C39D5" w14:textId="3263422C" w:rsidR="0075100F" w:rsidRDefault="0075100F" w:rsidP="0075100F">
      <w:pPr>
        <w:shd w:val="clear" w:color="auto" w:fill="FFFFFF"/>
        <w:spacing w:after="0" w:line="240" w:lineRule="auto"/>
        <w:rPr>
          <w:rFonts w:ascii="Arial" w:hAnsi="Arial" w:cs="Arial"/>
          <w:color w:val="25150C"/>
          <w:sz w:val="21"/>
          <w:szCs w:val="21"/>
        </w:rPr>
      </w:pPr>
    </w:p>
    <w:p w14:paraId="2036367A" w14:textId="66615B94" w:rsidR="0075100F" w:rsidRPr="0075100F" w:rsidRDefault="0075100F" w:rsidP="0075100F">
      <w:pPr>
        <w:pStyle w:val="ListParagraph"/>
        <w:numPr>
          <w:ilvl w:val="0"/>
          <w:numId w:val="22"/>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 xml:space="preserve">Miriam </w:t>
      </w:r>
      <w:proofErr w:type="spellStart"/>
      <w:r w:rsidRPr="0075100F">
        <w:rPr>
          <w:rFonts w:ascii="Arial" w:eastAsia="Times New Roman" w:hAnsi="Arial" w:cs="Arial"/>
          <w:color w:val="4472C4" w:themeColor="accent1"/>
          <w:sz w:val="21"/>
          <w:szCs w:val="21"/>
        </w:rPr>
        <w:t>Liss</w:t>
      </w:r>
      <w:proofErr w:type="spellEnd"/>
      <w:r w:rsidRPr="0075100F">
        <w:rPr>
          <w:rFonts w:ascii="Arial" w:eastAsia="Times New Roman" w:hAnsi="Arial" w:cs="Arial"/>
          <w:color w:val="4472C4" w:themeColor="accent1"/>
          <w:sz w:val="21"/>
          <w:szCs w:val="21"/>
        </w:rPr>
        <w:t xml:space="preserve"> mentioned that there are some courses that are allowed as zero credit and so following this line of reasoning, pass/fail should be allowed for these courses.</w:t>
      </w:r>
    </w:p>
    <w:p w14:paraId="5AD49958" w14:textId="51E025F8" w:rsidR="0075100F" w:rsidRPr="0075100F" w:rsidRDefault="0075100F" w:rsidP="0075100F">
      <w:pPr>
        <w:pStyle w:val="ListParagraph"/>
        <w:numPr>
          <w:ilvl w:val="0"/>
          <w:numId w:val="22"/>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Angela Pitts: There is a limit to number of pass/fail courses a student can take (7) and this will remain unchanged if this policy is implemented.</w:t>
      </w:r>
    </w:p>
    <w:p w14:paraId="0001A484" w14:textId="517327F2" w:rsidR="0075100F" w:rsidRPr="0075100F" w:rsidRDefault="0075100F" w:rsidP="0075100F">
      <w:pPr>
        <w:pStyle w:val="ListParagraph"/>
        <w:numPr>
          <w:ilvl w:val="0"/>
          <w:numId w:val="22"/>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hAnsi="Arial" w:cs="Arial"/>
          <w:color w:val="4472C4" w:themeColor="accent1"/>
          <w:sz w:val="21"/>
          <w:szCs w:val="21"/>
        </w:rPr>
        <w:t>IDIS courses may need to be changed to graded or allow this policy to apply to these courses</w:t>
      </w:r>
    </w:p>
    <w:p w14:paraId="24E9A34F" w14:textId="77777777" w:rsidR="0075100F" w:rsidRPr="0075100F" w:rsidRDefault="0075100F" w:rsidP="0075100F">
      <w:pPr>
        <w:pStyle w:val="ListParagraph"/>
        <w:numPr>
          <w:ilvl w:val="0"/>
          <w:numId w:val="22"/>
        </w:numPr>
        <w:shd w:val="clear" w:color="auto" w:fill="FFFFFF"/>
        <w:spacing w:after="0" w:line="240" w:lineRule="auto"/>
        <w:rPr>
          <w:rFonts w:ascii="Arial" w:hAnsi="Arial" w:cs="Arial"/>
          <w:color w:val="4472C4" w:themeColor="accent1"/>
          <w:sz w:val="21"/>
          <w:szCs w:val="21"/>
        </w:rPr>
      </w:pPr>
      <w:r w:rsidRPr="0075100F">
        <w:rPr>
          <w:rFonts w:ascii="Arial" w:hAnsi="Arial" w:cs="Arial"/>
          <w:color w:val="4472C4" w:themeColor="accent1"/>
          <w:sz w:val="21"/>
          <w:szCs w:val="21"/>
        </w:rPr>
        <w:t>Unanimously approved</w:t>
      </w:r>
    </w:p>
    <w:p w14:paraId="0A4C1C62" w14:textId="77777777" w:rsidR="0075100F" w:rsidRDefault="0075100F" w:rsidP="0075100F">
      <w:pPr>
        <w:shd w:val="clear" w:color="auto" w:fill="FFFFFF"/>
        <w:spacing w:after="0" w:line="240" w:lineRule="auto"/>
        <w:rPr>
          <w:rFonts w:ascii="Arial" w:hAnsi="Arial" w:cs="Arial"/>
          <w:color w:val="25150C"/>
          <w:sz w:val="21"/>
          <w:szCs w:val="21"/>
        </w:rPr>
      </w:pPr>
    </w:p>
    <w:p w14:paraId="06577A5B" w14:textId="0B99D1FF"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59" w:history="1">
        <w:r w:rsidR="00777F21">
          <w:rPr>
            <w:rStyle w:val="Hyperlink"/>
            <w:rFonts w:ascii="Arial" w:hAnsi="Arial" w:cs="Arial"/>
            <w:color w:val="002B5A"/>
            <w:sz w:val="21"/>
            <w:szCs w:val="21"/>
          </w:rPr>
          <w:t>A Resolution for UFC to Acknowledge the Serious Threat of Climate Change and Promoting a Transition to 100% Renewable Energy</w:t>
        </w:r>
      </w:hyperlink>
      <w:r w:rsidR="00777F21">
        <w:rPr>
          <w:rFonts w:ascii="Arial" w:hAnsi="Arial" w:cs="Arial"/>
          <w:color w:val="25150C"/>
          <w:sz w:val="21"/>
          <w:szCs w:val="21"/>
        </w:rPr>
        <w:t xml:space="preserve">, submitted by UFC members Angela Pitts and Laure </w:t>
      </w:r>
      <w:proofErr w:type="spellStart"/>
      <w:r w:rsidR="00777F21">
        <w:rPr>
          <w:rFonts w:ascii="Arial" w:hAnsi="Arial" w:cs="Arial"/>
          <w:color w:val="25150C"/>
          <w:sz w:val="21"/>
          <w:szCs w:val="21"/>
        </w:rPr>
        <w:t>Mentore</w:t>
      </w:r>
      <w:proofErr w:type="spellEnd"/>
      <w:r w:rsidR="00777F21">
        <w:rPr>
          <w:rFonts w:ascii="Arial" w:hAnsi="Arial" w:cs="Arial"/>
          <w:color w:val="25150C"/>
          <w:sz w:val="21"/>
          <w:szCs w:val="21"/>
        </w:rPr>
        <w:t xml:space="preserve"> on behalf of Eric Bonds</w:t>
      </w:r>
    </w:p>
    <w:p w14:paraId="2719ECEB" w14:textId="77777777" w:rsidR="0075100F" w:rsidRDefault="0075100F" w:rsidP="0075100F">
      <w:pPr>
        <w:shd w:val="clear" w:color="auto" w:fill="FFFFFF"/>
        <w:spacing w:after="0" w:line="240" w:lineRule="auto"/>
        <w:ind w:left="525"/>
        <w:rPr>
          <w:rFonts w:ascii="Arial" w:hAnsi="Arial" w:cs="Arial"/>
          <w:color w:val="25150C"/>
          <w:sz w:val="21"/>
          <w:szCs w:val="21"/>
        </w:rPr>
      </w:pPr>
    </w:p>
    <w:p w14:paraId="3A8211E5" w14:textId="00D4EED6" w:rsidR="0075100F" w:rsidRPr="0075100F" w:rsidRDefault="0075100F" w:rsidP="0075100F">
      <w:pPr>
        <w:pStyle w:val="ListParagraph"/>
        <w:numPr>
          <w:ilvl w:val="0"/>
          <w:numId w:val="26"/>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 xml:space="preserve">Laura </w:t>
      </w:r>
      <w:proofErr w:type="spellStart"/>
      <w:r w:rsidRPr="0075100F">
        <w:rPr>
          <w:rFonts w:ascii="Arial" w:eastAsia="Times New Roman" w:hAnsi="Arial" w:cs="Arial"/>
          <w:color w:val="4472C4" w:themeColor="accent1"/>
          <w:sz w:val="21"/>
          <w:szCs w:val="21"/>
        </w:rPr>
        <w:t>Mentore</w:t>
      </w:r>
      <w:proofErr w:type="spellEnd"/>
      <w:r w:rsidRPr="0075100F">
        <w:rPr>
          <w:rFonts w:ascii="Arial" w:eastAsia="Times New Roman" w:hAnsi="Arial" w:cs="Arial"/>
          <w:color w:val="4472C4" w:themeColor="accent1"/>
          <w:sz w:val="21"/>
          <w:szCs w:val="21"/>
        </w:rPr>
        <w:t xml:space="preserve">: Symbolic gesture of support for the work already being conducted by </w:t>
      </w:r>
      <w:proofErr w:type="spellStart"/>
      <w:r w:rsidRPr="0075100F">
        <w:rPr>
          <w:rFonts w:ascii="Arial" w:eastAsia="Times New Roman" w:hAnsi="Arial" w:cs="Arial"/>
          <w:color w:val="4472C4" w:themeColor="accent1"/>
          <w:sz w:val="21"/>
          <w:szCs w:val="21"/>
        </w:rPr>
        <w:t>Presidents</w:t>
      </w:r>
      <w:proofErr w:type="spellEnd"/>
      <w:r w:rsidRPr="0075100F">
        <w:rPr>
          <w:rFonts w:ascii="Arial" w:eastAsia="Times New Roman" w:hAnsi="Arial" w:cs="Arial"/>
          <w:color w:val="4472C4" w:themeColor="accent1"/>
          <w:sz w:val="21"/>
          <w:szCs w:val="21"/>
        </w:rPr>
        <w:t xml:space="preserve"> Council on sustainability.</w:t>
      </w:r>
    </w:p>
    <w:p w14:paraId="6AE0EE1B" w14:textId="3964DBD5" w:rsidR="0075100F" w:rsidRPr="0075100F" w:rsidRDefault="0075100F" w:rsidP="0075100F">
      <w:pPr>
        <w:pStyle w:val="ListParagraph"/>
        <w:numPr>
          <w:ilvl w:val="0"/>
          <w:numId w:val="26"/>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Angela Pitts: Commented on how the administration is forward looking with respect to climate change issues</w:t>
      </w:r>
    </w:p>
    <w:p w14:paraId="521B641D" w14:textId="73151A9C" w:rsidR="0075100F" w:rsidRPr="0075100F" w:rsidRDefault="0075100F" w:rsidP="0075100F">
      <w:pPr>
        <w:pStyle w:val="ListParagraph"/>
        <w:numPr>
          <w:ilvl w:val="0"/>
          <w:numId w:val="26"/>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 xml:space="preserve">Eric Bonds: all state agencies should move to renewable energy by 2050; this resolution is consistent with this mandate from </w:t>
      </w:r>
      <w:proofErr w:type="spellStart"/>
      <w:r w:rsidRPr="0075100F">
        <w:rPr>
          <w:rFonts w:ascii="Arial" w:eastAsia="Times New Roman" w:hAnsi="Arial" w:cs="Arial"/>
          <w:color w:val="4472C4" w:themeColor="accent1"/>
          <w:sz w:val="21"/>
          <w:szCs w:val="21"/>
        </w:rPr>
        <w:t>Northram</w:t>
      </w:r>
      <w:proofErr w:type="spellEnd"/>
      <w:r w:rsidRPr="0075100F">
        <w:rPr>
          <w:rFonts w:ascii="Arial" w:eastAsia="Times New Roman" w:hAnsi="Arial" w:cs="Arial"/>
          <w:color w:val="4472C4" w:themeColor="accent1"/>
          <w:sz w:val="21"/>
          <w:szCs w:val="21"/>
        </w:rPr>
        <w:t>.</w:t>
      </w:r>
    </w:p>
    <w:p w14:paraId="7FDC925C" w14:textId="1798D223" w:rsidR="0075100F" w:rsidRPr="0075100F" w:rsidRDefault="0075100F" w:rsidP="0075100F">
      <w:pPr>
        <w:pStyle w:val="ListParagraph"/>
        <w:numPr>
          <w:ilvl w:val="0"/>
          <w:numId w:val="26"/>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 xml:space="preserve">Friendly amendment by Greg Stull: change board of directors to board of </w:t>
      </w:r>
      <w:proofErr w:type="spellStart"/>
      <w:r w:rsidRPr="0075100F">
        <w:rPr>
          <w:rFonts w:ascii="Arial" w:eastAsia="Times New Roman" w:hAnsi="Arial" w:cs="Arial"/>
          <w:color w:val="4472C4" w:themeColor="accent1"/>
          <w:sz w:val="21"/>
          <w:szCs w:val="21"/>
        </w:rPr>
        <w:t>vistors</w:t>
      </w:r>
      <w:proofErr w:type="spellEnd"/>
    </w:p>
    <w:p w14:paraId="4BE7CDDB" w14:textId="6A853343" w:rsidR="0075100F" w:rsidRPr="0075100F" w:rsidRDefault="0075100F" w:rsidP="0075100F">
      <w:pPr>
        <w:pStyle w:val="ListParagraph"/>
        <w:numPr>
          <w:ilvl w:val="0"/>
          <w:numId w:val="26"/>
        </w:numPr>
        <w:spacing w:before="100" w:beforeAutospacing="1" w:after="100" w:afterAutospacing="1" w:line="240" w:lineRule="auto"/>
        <w:rPr>
          <w:rFonts w:ascii="Arial" w:eastAsia="Times New Roman" w:hAnsi="Arial" w:cs="Arial"/>
          <w:color w:val="4472C4" w:themeColor="accent1"/>
          <w:sz w:val="21"/>
          <w:szCs w:val="21"/>
        </w:rPr>
      </w:pPr>
      <w:r w:rsidRPr="0075100F">
        <w:rPr>
          <w:rFonts w:ascii="Arial" w:eastAsia="Times New Roman" w:hAnsi="Arial" w:cs="Arial"/>
          <w:color w:val="4472C4" w:themeColor="accent1"/>
          <w:sz w:val="21"/>
          <w:szCs w:val="21"/>
        </w:rPr>
        <w:t>Unanimously approved</w:t>
      </w:r>
    </w:p>
    <w:p w14:paraId="05B64FA9" w14:textId="77777777" w:rsidR="0075100F" w:rsidRDefault="0075100F" w:rsidP="0075100F">
      <w:pPr>
        <w:shd w:val="clear" w:color="auto" w:fill="FFFFFF"/>
        <w:spacing w:after="0" w:line="240" w:lineRule="auto"/>
        <w:rPr>
          <w:rFonts w:ascii="Arial" w:hAnsi="Arial" w:cs="Arial"/>
          <w:color w:val="25150C"/>
          <w:sz w:val="21"/>
          <w:szCs w:val="21"/>
        </w:rPr>
      </w:pPr>
    </w:p>
    <w:p w14:paraId="64FD9A25" w14:textId="22BB8EB1" w:rsidR="00777F21" w:rsidRDefault="007E6CC6" w:rsidP="00777F21">
      <w:pPr>
        <w:numPr>
          <w:ilvl w:val="0"/>
          <w:numId w:val="18"/>
        </w:numPr>
        <w:shd w:val="clear" w:color="auto" w:fill="FFFFFF"/>
        <w:spacing w:after="0" w:line="240" w:lineRule="auto"/>
        <w:ind w:left="525"/>
        <w:rPr>
          <w:rFonts w:ascii="Arial" w:hAnsi="Arial" w:cs="Arial"/>
          <w:color w:val="25150C"/>
          <w:sz w:val="21"/>
          <w:szCs w:val="21"/>
        </w:rPr>
      </w:pPr>
      <w:hyperlink r:id="rId60" w:history="1">
        <w:r w:rsidR="00777F21">
          <w:rPr>
            <w:rStyle w:val="Hyperlink"/>
            <w:rFonts w:ascii="Arial" w:hAnsi="Arial" w:cs="Arial"/>
            <w:color w:val="002B5A"/>
            <w:sz w:val="21"/>
            <w:szCs w:val="21"/>
          </w:rPr>
          <w:t>Motion: To move faculty awards presentation from commencement to April faculty meeting</w:t>
        </w:r>
      </w:hyperlink>
      <w:r w:rsidR="00777F21">
        <w:rPr>
          <w:rFonts w:ascii="Arial" w:hAnsi="Arial" w:cs="Arial"/>
          <w:color w:val="25150C"/>
          <w:sz w:val="21"/>
          <w:szCs w:val="21"/>
        </w:rPr>
        <w:t xml:space="preserve">. Submitted by Anand Rao on behalf of David </w:t>
      </w:r>
      <w:proofErr w:type="spellStart"/>
      <w:r w:rsidR="00777F21">
        <w:rPr>
          <w:rFonts w:ascii="Arial" w:hAnsi="Arial" w:cs="Arial"/>
          <w:color w:val="25150C"/>
          <w:sz w:val="21"/>
          <w:szCs w:val="21"/>
        </w:rPr>
        <w:t>Rettinger</w:t>
      </w:r>
      <w:proofErr w:type="spellEnd"/>
    </w:p>
    <w:p w14:paraId="105DCFB4" w14:textId="79F5F717" w:rsidR="0075100F" w:rsidRDefault="0075100F" w:rsidP="0075100F">
      <w:pPr>
        <w:shd w:val="clear" w:color="auto" w:fill="FFFFFF"/>
        <w:spacing w:after="0" w:line="240" w:lineRule="auto"/>
        <w:rPr>
          <w:rFonts w:ascii="Arial" w:hAnsi="Arial" w:cs="Arial"/>
          <w:color w:val="25150C"/>
          <w:sz w:val="21"/>
          <w:szCs w:val="21"/>
        </w:rPr>
      </w:pPr>
    </w:p>
    <w:p w14:paraId="79B04208" w14:textId="77777777" w:rsidR="0075100F" w:rsidRPr="0075100F" w:rsidRDefault="0075100F" w:rsidP="0075100F">
      <w:pPr>
        <w:spacing w:before="100" w:beforeAutospacing="1" w:after="100" w:afterAutospacing="1" w:line="240" w:lineRule="auto"/>
        <w:rPr>
          <w:rFonts w:ascii="Times New Roman" w:eastAsia="Times New Roman" w:hAnsi="Times New Roman" w:cs="Times New Roman"/>
          <w:color w:val="000000"/>
          <w:sz w:val="27"/>
          <w:szCs w:val="27"/>
        </w:rPr>
      </w:pPr>
      <w:r w:rsidRPr="0075100F">
        <w:rPr>
          <w:rFonts w:ascii="Times New Roman" w:eastAsia="Times New Roman" w:hAnsi="Times New Roman" w:cs="Times New Roman"/>
          <w:color w:val="000000"/>
          <w:sz w:val="27"/>
          <w:szCs w:val="27"/>
        </w:rPr>
        <w:t>· BOV wants to give a faculty award for leadership and governance (raising money right now). The BOV wants this award to be given at commencement. Nina pointed out the BOV that first and last all faculty meetings rather than at commencement.</w:t>
      </w:r>
    </w:p>
    <w:p w14:paraId="79E22C5B" w14:textId="77777777" w:rsidR="0075100F" w:rsidRPr="0075100F" w:rsidRDefault="0075100F" w:rsidP="0075100F">
      <w:pPr>
        <w:spacing w:before="100" w:beforeAutospacing="1" w:after="100" w:afterAutospacing="1" w:line="240" w:lineRule="auto"/>
        <w:rPr>
          <w:rFonts w:ascii="Times New Roman" w:eastAsia="Times New Roman" w:hAnsi="Times New Roman" w:cs="Times New Roman"/>
          <w:color w:val="000000"/>
          <w:sz w:val="27"/>
          <w:szCs w:val="27"/>
        </w:rPr>
      </w:pPr>
      <w:r w:rsidRPr="0075100F">
        <w:rPr>
          <w:rFonts w:ascii="Times New Roman" w:eastAsia="Times New Roman" w:hAnsi="Times New Roman" w:cs="Times New Roman"/>
          <w:color w:val="000000"/>
          <w:sz w:val="27"/>
          <w:szCs w:val="27"/>
        </w:rPr>
        <w:t>· Slightly change charge of Sabbaticals committee to include all awards (since this committee said this was not in their purview)</w:t>
      </w:r>
    </w:p>
    <w:p w14:paraId="74CC9E36" w14:textId="63548BC3"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In COE, many members wanted to keep awards at commencement rather than at faculty meeting (Jennifer Walker)</w:t>
      </w:r>
    </w:p>
    <w:p w14:paraId="68DE60E5" w14:textId="11C31665"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John Morello: Some of the faculty awards my need to be given at commencement since the donor specified that the award be given at commencement</w:t>
      </w:r>
    </w:p>
    <w:p w14:paraId="363824F5" w14:textId="0EA2E4AC"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For example, the Simpson award and the young faculty award</w:t>
      </w:r>
    </w:p>
    <w:p w14:paraId="22EE96D5" w14:textId="4933874E"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Could be possible to give some of these awards, but simplify and shorten the discussion of the faculty awards</w:t>
      </w:r>
    </w:p>
    <w:p w14:paraId="361D3C53" w14:textId="4D8460B2"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Andrew Dolby: what about discouraging adding more awards</w:t>
      </w:r>
    </w:p>
    <w:p w14:paraId="1AA018EB" w14:textId="500173AF"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 xml:space="preserve">Suggest to BOV that we do not add the leadership award to </w:t>
      </w:r>
      <w:proofErr w:type="gramStart"/>
      <w:r w:rsidRPr="007E6CC6">
        <w:rPr>
          <w:rFonts w:ascii="Arial" w:eastAsia="Times New Roman" w:hAnsi="Arial" w:cs="Arial"/>
          <w:color w:val="4472C4" w:themeColor="accent1"/>
          <w:sz w:val="21"/>
          <w:szCs w:val="21"/>
        </w:rPr>
        <w:t>commencement, but</w:t>
      </w:r>
      <w:proofErr w:type="gramEnd"/>
      <w:r w:rsidRPr="007E6CC6">
        <w:rPr>
          <w:rFonts w:ascii="Arial" w:eastAsia="Times New Roman" w:hAnsi="Arial" w:cs="Arial"/>
          <w:color w:val="4472C4" w:themeColor="accent1"/>
          <w:sz w:val="21"/>
          <w:szCs w:val="21"/>
        </w:rPr>
        <w:t xml:space="preserve"> included at honor convocation. Perhaps move some of the other awards to honor convocation. (Anand Rao)</w:t>
      </w:r>
    </w:p>
    <w:p w14:paraId="0AE89DE8" w14:textId="7FE93B97"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Angela Pitts noted a relationship between honor and leadership as well</w:t>
      </w:r>
    </w:p>
    <w:p w14:paraId="18FE790B" w14:textId="26E8D1AE"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Nina: good idea to include teaching awards at commencement, but maybe not some of the other awards such as the faculty leadership award</w:t>
      </w:r>
    </w:p>
    <w:p w14:paraId="75765177" w14:textId="6C445369" w:rsidR="0075100F" w:rsidRPr="007E6CC6" w:rsidRDefault="0075100F" w:rsidP="007E6CC6">
      <w:pPr>
        <w:pStyle w:val="ListParagraph"/>
        <w:numPr>
          <w:ilvl w:val="0"/>
          <w:numId w:val="31"/>
        </w:numPr>
        <w:spacing w:before="100" w:beforeAutospacing="1" w:after="100" w:afterAutospacing="1" w:line="240" w:lineRule="auto"/>
        <w:rPr>
          <w:rFonts w:ascii="Arial" w:eastAsia="Times New Roman" w:hAnsi="Arial" w:cs="Arial"/>
          <w:color w:val="4472C4" w:themeColor="accent1"/>
          <w:sz w:val="21"/>
          <w:szCs w:val="21"/>
        </w:rPr>
      </w:pPr>
      <w:r w:rsidRPr="007E6CC6">
        <w:rPr>
          <w:rFonts w:ascii="Arial" w:eastAsia="Times New Roman" w:hAnsi="Arial" w:cs="Arial"/>
          <w:color w:val="4472C4" w:themeColor="accent1"/>
          <w:sz w:val="21"/>
          <w:szCs w:val="21"/>
        </w:rPr>
        <w:t>Item is tabled for further discussion</w:t>
      </w:r>
    </w:p>
    <w:p w14:paraId="6C15313A" w14:textId="77777777" w:rsidR="0075100F" w:rsidRDefault="0075100F" w:rsidP="0075100F">
      <w:pPr>
        <w:shd w:val="clear" w:color="auto" w:fill="FFFFFF"/>
        <w:spacing w:after="0" w:line="240" w:lineRule="auto"/>
        <w:rPr>
          <w:rFonts w:ascii="Arial" w:hAnsi="Arial" w:cs="Arial"/>
          <w:color w:val="25150C"/>
          <w:sz w:val="21"/>
          <w:szCs w:val="21"/>
        </w:rPr>
      </w:pPr>
    </w:p>
    <w:p w14:paraId="489B0F4E" w14:textId="77777777" w:rsidR="00860FD0" w:rsidRDefault="00860FD0"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700F7A45" w14:textId="5EC1B71F"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45652C58" w14:textId="30A24451" w:rsidR="00860FD0" w:rsidRDefault="00860FD0"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5C23A5CD" w14:textId="658AE642" w:rsidR="007E6CC6" w:rsidRPr="007E6CC6" w:rsidRDefault="007E6CC6" w:rsidP="007E6CC6">
      <w:pPr>
        <w:pStyle w:val="Heading2"/>
        <w:numPr>
          <w:ilvl w:val="0"/>
          <w:numId w:val="32"/>
        </w:numPr>
        <w:shd w:val="clear" w:color="auto" w:fill="FFFFFF"/>
        <w:spacing w:before="0" w:beforeAutospacing="0" w:after="75" w:afterAutospacing="0" w:line="330" w:lineRule="atLeast"/>
        <w:rPr>
          <w:rFonts w:ascii="Arial" w:hAnsi="Arial" w:cs="Arial"/>
          <w:b w:val="0"/>
          <w:bCs w:val="0"/>
          <w:color w:val="25150C"/>
          <w:sz w:val="21"/>
          <w:szCs w:val="21"/>
        </w:rPr>
      </w:pPr>
      <w:r w:rsidRPr="007E6CC6">
        <w:rPr>
          <w:rFonts w:ascii="Arial" w:hAnsi="Arial" w:cs="Arial"/>
          <w:b w:val="0"/>
          <w:bCs w:val="0"/>
          <w:color w:val="4472C4" w:themeColor="accent1"/>
          <w:sz w:val="21"/>
          <w:szCs w:val="21"/>
        </w:rPr>
        <w:t>No announcements</w:t>
      </w:r>
    </w:p>
    <w:p w14:paraId="1CB05D34" w14:textId="77777777" w:rsidR="007E6CC6" w:rsidRPr="007E6CC6" w:rsidRDefault="007E6CC6" w:rsidP="007E6CC6">
      <w:pPr>
        <w:pStyle w:val="Heading2"/>
        <w:shd w:val="clear" w:color="auto" w:fill="FFFFFF"/>
        <w:spacing w:before="0" w:beforeAutospacing="0" w:after="75" w:afterAutospacing="0" w:line="330" w:lineRule="atLeast"/>
        <w:ind w:left="720"/>
        <w:rPr>
          <w:rFonts w:ascii="Arial" w:hAnsi="Arial" w:cs="Arial"/>
          <w:b w:val="0"/>
          <w:bCs w:val="0"/>
          <w:color w:val="25150C"/>
          <w:sz w:val="21"/>
          <w:szCs w:val="21"/>
        </w:rPr>
      </w:pPr>
    </w:p>
    <w:p w14:paraId="1CD29A6F" w14:textId="28FBFE6B" w:rsidR="00777F21" w:rsidRDefault="00777F21" w:rsidP="00777F21">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r w:rsidR="007E6CC6">
        <w:rPr>
          <w:rFonts w:ascii="Arial" w:hAnsi="Arial" w:cs="Arial"/>
          <w:b w:val="0"/>
          <w:bCs w:val="0"/>
          <w:color w:val="25150C"/>
          <w:sz w:val="27"/>
          <w:szCs w:val="27"/>
        </w:rPr>
        <w:t xml:space="preserve"> </w:t>
      </w:r>
      <w:r w:rsidR="007E6CC6" w:rsidRPr="007E6CC6">
        <w:rPr>
          <w:rFonts w:ascii="Arial" w:hAnsi="Arial" w:cs="Arial"/>
          <w:b w:val="0"/>
          <w:bCs w:val="0"/>
          <w:color w:val="4472C4" w:themeColor="accent1"/>
          <w:sz w:val="21"/>
          <w:szCs w:val="21"/>
        </w:rPr>
        <w:t>– Meeting Adjourned at 5:06pm</w:t>
      </w:r>
    </w:p>
    <w:p w14:paraId="567B676B" w14:textId="77777777" w:rsidR="00777F21" w:rsidRDefault="00777F21" w:rsidP="00777F21">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next UFC meeting will be held on December 4, 2019, from 3:30-5:30pm in the HCC Digital Auditorium.</w:t>
      </w:r>
      <w:bookmarkStart w:id="0" w:name="_GoBack"/>
      <w:bookmarkEnd w:id="0"/>
    </w:p>
    <w:p w14:paraId="0BD5E203" w14:textId="274C3148" w:rsidR="00777F21" w:rsidRDefault="00777F21" w:rsidP="0009637F">
      <w:pPr>
        <w:shd w:val="clear" w:color="auto" w:fill="FFFFFF"/>
        <w:spacing w:after="0" w:line="330" w:lineRule="atLeast"/>
        <w:rPr>
          <w:rFonts w:ascii="Aerial" w:hAnsi="Aerial" w:cs="Times New Roman"/>
          <w:color w:val="000000"/>
        </w:rPr>
      </w:pPr>
    </w:p>
    <w:sectPr w:rsidR="0077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BF7"/>
    <w:multiLevelType w:val="hybridMultilevel"/>
    <w:tmpl w:val="7F069ED0"/>
    <w:lvl w:ilvl="0" w:tplc="4B207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24DB"/>
    <w:multiLevelType w:val="multilevel"/>
    <w:tmpl w:val="5692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B23D9"/>
    <w:multiLevelType w:val="hybridMultilevel"/>
    <w:tmpl w:val="03065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2E31"/>
    <w:multiLevelType w:val="multilevel"/>
    <w:tmpl w:val="57AA655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D7A95"/>
    <w:multiLevelType w:val="hybridMultilevel"/>
    <w:tmpl w:val="528C55EC"/>
    <w:lvl w:ilvl="0" w:tplc="376CB2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B0D83"/>
    <w:multiLevelType w:val="multilevel"/>
    <w:tmpl w:val="9F74B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Arial" w:eastAsiaTheme="minorHAnsi" w:hAnsi="Arial" w:cs="Arial" w:hint="default"/>
        <w:color w:val="002B5A"/>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20A98"/>
    <w:multiLevelType w:val="multilevel"/>
    <w:tmpl w:val="3CE699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DF6115D"/>
    <w:multiLevelType w:val="multilevel"/>
    <w:tmpl w:val="A9329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11140"/>
    <w:multiLevelType w:val="hybridMultilevel"/>
    <w:tmpl w:val="FFC490E8"/>
    <w:lvl w:ilvl="0" w:tplc="882C8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527E0"/>
    <w:multiLevelType w:val="multilevel"/>
    <w:tmpl w:val="80F0F21A"/>
    <w:lvl w:ilvl="0">
      <w:start w:val="10"/>
      <w:numFmt w:val="decimal"/>
      <w:lvlText w:val="%1."/>
      <w:lvlJc w:val="left"/>
      <w:pPr>
        <w:tabs>
          <w:tab w:val="num" w:pos="720"/>
        </w:tabs>
        <w:ind w:left="720" w:hanging="360"/>
      </w:pPr>
    </w:lvl>
    <w:lvl w:ilvl="1">
      <w:start w:val="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41FA6"/>
    <w:multiLevelType w:val="hybridMultilevel"/>
    <w:tmpl w:val="BAB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E036A"/>
    <w:multiLevelType w:val="multilevel"/>
    <w:tmpl w:val="2D603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F27FB"/>
    <w:multiLevelType w:val="multilevel"/>
    <w:tmpl w:val="1D1C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ED7B20"/>
    <w:multiLevelType w:val="hybridMultilevel"/>
    <w:tmpl w:val="75F22544"/>
    <w:lvl w:ilvl="0" w:tplc="4B207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06C1"/>
    <w:multiLevelType w:val="multilevel"/>
    <w:tmpl w:val="35321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23320"/>
    <w:multiLevelType w:val="hybridMultilevel"/>
    <w:tmpl w:val="2C1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D51A5"/>
    <w:multiLevelType w:val="multilevel"/>
    <w:tmpl w:val="D04A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11E03"/>
    <w:multiLevelType w:val="multilevel"/>
    <w:tmpl w:val="35321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731ECC"/>
    <w:multiLevelType w:val="hybridMultilevel"/>
    <w:tmpl w:val="3F00353C"/>
    <w:lvl w:ilvl="0" w:tplc="4B207A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8255E1"/>
    <w:multiLevelType w:val="hybridMultilevel"/>
    <w:tmpl w:val="0D48D016"/>
    <w:lvl w:ilvl="0" w:tplc="4B207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27364"/>
    <w:multiLevelType w:val="multilevel"/>
    <w:tmpl w:val="054EF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F7139"/>
    <w:multiLevelType w:val="multilevel"/>
    <w:tmpl w:val="F2FE9550"/>
    <w:lvl w:ilvl="0">
      <w:start w:val="1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1F0BEE"/>
    <w:multiLevelType w:val="hybridMultilevel"/>
    <w:tmpl w:val="D8EE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C3C69"/>
    <w:multiLevelType w:val="hybridMultilevel"/>
    <w:tmpl w:val="7330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55431C"/>
    <w:multiLevelType w:val="hybridMultilevel"/>
    <w:tmpl w:val="B3BC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9B3560"/>
    <w:multiLevelType w:val="hybridMultilevel"/>
    <w:tmpl w:val="AF9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56C18"/>
    <w:multiLevelType w:val="multilevel"/>
    <w:tmpl w:val="4E0A66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FD694D"/>
    <w:multiLevelType w:val="hybridMultilevel"/>
    <w:tmpl w:val="D26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93AB1"/>
    <w:multiLevelType w:val="hybridMultilevel"/>
    <w:tmpl w:val="A1A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D45F2"/>
    <w:multiLevelType w:val="hybridMultilevel"/>
    <w:tmpl w:val="43CECA6C"/>
    <w:lvl w:ilvl="0" w:tplc="4B207A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E04790"/>
    <w:multiLevelType w:val="multilevel"/>
    <w:tmpl w:val="69262E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772196"/>
    <w:multiLevelType w:val="multilevel"/>
    <w:tmpl w:val="57AA655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2"/>
  </w:num>
  <w:num w:numId="4">
    <w:abstractNumId w:val="6"/>
  </w:num>
  <w:num w:numId="5">
    <w:abstractNumId w:val="1"/>
  </w:num>
  <w:num w:numId="6">
    <w:abstractNumId w:val="7"/>
  </w:num>
  <w:num w:numId="7">
    <w:abstractNumId w:val="26"/>
  </w:num>
  <w:num w:numId="8">
    <w:abstractNumId w:val="17"/>
  </w:num>
  <w:num w:numId="9">
    <w:abstractNumId w:val="30"/>
  </w:num>
  <w:num w:numId="10">
    <w:abstractNumId w:val="11"/>
  </w:num>
  <w:num w:numId="11">
    <w:abstractNumId w:val="9"/>
  </w:num>
  <w:num w:numId="12">
    <w:abstractNumId w:val="31"/>
  </w:num>
  <w:num w:numId="13">
    <w:abstractNumId w:val="21"/>
  </w:num>
  <w:num w:numId="14">
    <w:abstractNumId w:val="20"/>
  </w:num>
  <w:num w:numId="15">
    <w:abstractNumId w:val="14"/>
  </w:num>
  <w:num w:numId="16">
    <w:abstractNumId w:val="3"/>
  </w:num>
  <w:num w:numId="17">
    <w:abstractNumId w:val="5"/>
  </w:num>
  <w:num w:numId="18">
    <w:abstractNumId w:val="12"/>
  </w:num>
  <w:num w:numId="19">
    <w:abstractNumId w:val="8"/>
  </w:num>
  <w:num w:numId="20">
    <w:abstractNumId w:val="15"/>
  </w:num>
  <w:num w:numId="21">
    <w:abstractNumId w:val="28"/>
  </w:num>
  <w:num w:numId="22">
    <w:abstractNumId w:val="27"/>
  </w:num>
  <w:num w:numId="23">
    <w:abstractNumId w:val="10"/>
  </w:num>
  <w:num w:numId="24">
    <w:abstractNumId w:val="0"/>
  </w:num>
  <w:num w:numId="25">
    <w:abstractNumId w:val="18"/>
  </w:num>
  <w:num w:numId="26">
    <w:abstractNumId w:val="24"/>
  </w:num>
  <w:num w:numId="27">
    <w:abstractNumId w:val="22"/>
  </w:num>
  <w:num w:numId="28">
    <w:abstractNumId w:val="19"/>
  </w:num>
  <w:num w:numId="29">
    <w:abstractNumId w:val="13"/>
  </w:num>
  <w:num w:numId="30">
    <w:abstractNumId w:val="29"/>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114C0"/>
    <w:rsid w:val="00026C8E"/>
    <w:rsid w:val="000444EA"/>
    <w:rsid w:val="00062B7E"/>
    <w:rsid w:val="0009637F"/>
    <w:rsid w:val="000971FB"/>
    <w:rsid w:val="0012401C"/>
    <w:rsid w:val="0013398F"/>
    <w:rsid w:val="00137A55"/>
    <w:rsid w:val="001770A0"/>
    <w:rsid w:val="001D0149"/>
    <w:rsid w:val="002F2A15"/>
    <w:rsid w:val="0031391A"/>
    <w:rsid w:val="003214C4"/>
    <w:rsid w:val="00363438"/>
    <w:rsid w:val="003729BD"/>
    <w:rsid w:val="00396B5F"/>
    <w:rsid w:val="003C2B9A"/>
    <w:rsid w:val="003C32B5"/>
    <w:rsid w:val="003D2760"/>
    <w:rsid w:val="003F2865"/>
    <w:rsid w:val="00411E39"/>
    <w:rsid w:val="00431C20"/>
    <w:rsid w:val="00462974"/>
    <w:rsid w:val="004A4D2E"/>
    <w:rsid w:val="005637A5"/>
    <w:rsid w:val="005762EA"/>
    <w:rsid w:val="005B5941"/>
    <w:rsid w:val="005F593D"/>
    <w:rsid w:val="0061491E"/>
    <w:rsid w:val="006232AD"/>
    <w:rsid w:val="0063071F"/>
    <w:rsid w:val="00665E96"/>
    <w:rsid w:val="006A7521"/>
    <w:rsid w:val="0075100F"/>
    <w:rsid w:val="007734A7"/>
    <w:rsid w:val="00777F21"/>
    <w:rsid w:val="00782163"/>
    <w:rsid w:val="00791F92"/>
    <w:rsid w:val="007E6CC6"/>
    <w:rsid w:val="007F19DE"/>
    <w:rsid w:val="00816537"/>
    <w:rsid w:val="00853880"/>
    <w:rsid w:val="00860FD0"/>
    <w:rsid w:val="008773E0"/>
    <w:rsid w:val="008E1D24"/>
    <w:rsid w:val="008F1D98"/>
    <w:rsid w:val="008F31B2"/>
    <w:rsid w:val="008F72A1"/>
    <w:rsid w:val="009059BE"/>
    <w:rsid w:val="009209D7"/>
    <w:rsid w:val="0093141C"/>
    <w:rsid w:val="00937921"/>
    <w:rsid w:val="00940FCE"/>
    <w:rsid w:val="00967C80"/>
    <w:rsid w:val="009A3127"/>
    <w:rsid w:val="009A5DE5"/>
    <w:rsid w:val="009A737E"/>
    <w:rsid w:val="009C010D"/>
    <w:rsid w:val="00B64D40"/>
    <w:rsid w:val="00B82816"/>
    <w:rsid w:val="00BA7613"/>
    <w:rsid w:val="00BB60D9"/>
    <w:rsid w:val="00BE5B2F"/>
    <w:rsid w:val="00C02EE4"/>
    <w:rsid w:val="00C05E42"/>
    <w:rsid w:val="00C83956"/>
    <w:rsid w:val="00D02297"/>
    <w:rsid w:val="00D20133"/>
    <w:rsid w:val="00D254B7"/>
    <w:rsid w:val="00D3268C"/>
    <w:rsid w:val="00D55E02"/>
    <w:rsid w:val="00DE78EB"/>
    <w:rsid w:val="00E36902"/>
    <w:rsid w:val="00E60947"/>
    <w:rsid w:val="00E61FE0"/>
    <w:rsid w:val="00E719E8"/>
    <w:rsid w:val="00E93BD3"/>
    <w:rsid w:val="00EA50F9"/>
    <w:rsid w:val="00EF21B9"/>
    <w:rsid w:val="00F345D1"/>
    <w:rsid w:val="00F6716C"/>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C01"/>
  <w15:chartTrackingRefBased/>
  <w15:docId w15:val="{61572FD6-1D96-4581-849A-BB313A8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77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7F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37F"/>
    <w:rPr>
      <w:b/>
      <w:bCs/>
    </w:rPr>
  </w:style>
  <w:style w:type="character" w:styleId="Emphasis">
    <w:name w:val="Emphasis"/>
    <w:basedOn w:val="DefaultParagraphFont"/>
    <w:uiPriority w:val="20"/>
    <w:qFormat/>
    <w:rsid w:val="0009637F"/>
    <w:rPr>
      <w:i/>
      <w:iCs/>
    </w:rPr>
  </w:style>
  <w:style w:type="character" w:styleId="Hyperlink">
    <w:name w:val="Hyperlink"/>
    <w:basedOn w:val="DefaultParagraphFont"/>
    <w:uiPriority w:val="99"/>
    <w:unhideWhenUsed/>
    <w:rsid w:val="0009637F"/>
    <w:rPr>
      <w:color w:val="0000FF"/>
      <w:u w:val="single"/>
    </w:rPr>
  </w:style>
  <w:style w:type="paragraph" w:styleId="ListParagraph">
    <w:name w:val="List Paragraph"/>
    <w:basedOn w:val="Normal"/>
    <w:uiPriority w:val="34"/>
    <w:qFormat/>
    <w:rsid w:val="003C2B9A"/>
    <w:pPr>
      <w:ind w:left="720"/>
      <w:contextualSpacing/>
    </w:pPr>
  </w:style>
  <w:style w:type="character" w:styleId="UnresolvedMention">
    <w:name w:val="Unresolved Mention"/>
    <w:basedOn w:val="DefaultParagraphFont"/>
    <w:uiPriority w:val="99"/>
    <w:semiHidden/>
    <w:unhideWhenUsed/>
    <w:rsid w:val="003F2865"/>
    <w:rPr>
      <w:color w:val="605E5C"/>
      <w:shd w:val="clear" w:color="auto" w:fill="E1DFDD"/>
    </w:rPr>
  </w:style>
  <w:style w:type="character" w:styleId="FollowedHyperlink">
    <w:name w:val="FollowedHyperlink"/>
    <w:basedOn w:val="DefaultParagraphFont"/>
    <w:uiPriority w:val="99"/>
    <w:semiHidden/>
    <w:unhideWhenUsed/>
    <w:rsid w:val="001D0149"/>
    <w:rPr>
      <w:color w:val="954F72" w:themeColor="followedHyperlink"/>
      <w:u w:val="single"/>
    </w:rPr>
  </w:style>
  <w:style w:type="character" w:customStyle="1" w:styleId="Heading1Char">
    <w:name w:val="Heading 1 Char"/>
    <w:basedOn w:val="DefaultParagraphFont"/>
    <w:link w:val="Heading1"/>
    <w:uiPriority w:val="9"/>
    <w:rsid w:val="00777F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7F21"/>
    <w:rPr>
      <w:rFonts w:ascii="Times New Roman" w:eastAsia="Times New Roman" w:hAnsi="Times New Roman" w:cs="Times New Roman"/>
      <w:b/>
      <w:bCs/>
      <w:sz w:val="36"/>
      <w:szCs w:val="36"/>
    </w:rPr>
  </w:style>
  <w:style w:type="character" w:customStyle="1" w:styleId="Date1">
    <w:name w:val="Date1"/>
    <w:basedOn w:val="DefaultParagraphFont"/>
    <w:rsid w:val="00777F21"/>
  </w:style>
  <w:style w:type="character" w:customStyle="1" w:styleId="fn">
    <w:name w:val="fn"/>
    <w:basedOn w:val="DefaultParagraphFont"/>
    <w:rsid w:val="00777F21"/>
  </w:style>
  <w:style w:type="character" w:customStyle="1" w:styleId="post-comments">
    <w:name w:val="post-comments"/>
    <w:basedOn w:val="DefaultParagraphFont"/>
    <w:rsid w:val="0077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118">
      <w:bodyDiv w:val="1"/>
      <w:marLeft w:val="0"/>
      <w:marRight w:val="0"/>
      <w:marTop w:val="0"/>
      <w:marBottom w:val="0"/>
      <w:divBdr>
        <w:top w:val="none" w:sz="0" w:space="0" w:color="auto"/>
        <w:left w:val="none" w:sz="0" w:space="0" w:color="auto"/>
        <w:bottom w:val="none" w:sz="0" w:space="0" w:color="auto"/>
        <w:right w:val="none" w:sz="0" w:space="0" w:color="auto"/>
      </w:divBdr>
    </w:div>
    <w:div w:id="200676359">
      <w:bodyDiv w:val="1"/>
      <w:marLeft w:val="0"/>
      <w:marRight w:val="0"/>
      <w:marTop w:val="0"/>
      <w:marBottom w:val="0"/>
      <w:divBdr>
        <w:top w:val="none" w:sz="0" w:space="0" w:color="auto"/>
        <w:left w:val="none" w:sz="0" w:space="0" w:color="auto"/>
        <w:bottom w:val="none" w:sz="0" w:space="0" w:color="auto"/>
        <w:right w:val="none" w:sz="0" w:space="0" w:color="auto"/>
      </w:divBdr>
      <w:divsChild>
        <w:div w:id="1189445198">
          <w:marLeft w:val="0"/>
          <w:marRight w:val="0"/>
          <w:marTop w:val="0"/>
          <w:marBottom w:val="0"/>
          <w:divBdr>
            <w:top w:val="none" w:sz="0" w:space="0" w:color="auto"/>
            <w:left w:val="none" w:sz="0" w:space="0" w:color="auto"/>
            <w:bottom w:val="none" w:sz="0" w:space="0" w:color="auto"/>
            <w:right w:val="none" w:sz="0" w:space="0" w:color="auto"/>
          </w:divBdr>
          <w:divsChild>
            <w:div w:id="966004846">
              <w:marLeft w:val="0"/>
              <w:marRight w:val="0"/>
              <w:marTop w:val="0"/>
              <w:marBottom w:val="0"/>
              <w:divBdr>
                <w:top w:val="none" w:sz="0" w:space="0" w:color="auto"/>
                <w:left w:val="none" w:sz="0" w:space="0" w:color="auto"/>
                <w:bottom w:val="none" w:sz="0" w:space="0" w:color="auto"/>
                <w:right w:val="none" w:sz="0" w:space="0" w:color="auto"/>
              </w:divBdr>
              <w:divsChild>
                <w:div w:id="1214586200">
                  <w:marLeft w:val="0"/>
                  <w:marRight w:val="0"/>
                  <w:marTop w:val="0"/>
                  <w:marBottom w:val="0"/>
                  <w:divBdr>
                    <w:top w:val="none" w:sz="0" w:space="0" w:color="auto"/>
                    <w:left w:val="none" w:sz="0" w:space="0" w:color="auto"/>
                    <w:bottom w:val="none" w:sz="0" w:space="0" w:color="auto"/>
                    <w:right w:val="none" w:sz="0" w:space="0" w:color="auto"/>
                  </w:divBdr>
                  <w:divsChild>
                    <w:div w:id="1434284779">
                      <w:marLeft w:val="120"/>
                      <w:marRight w:val="300"/>
                      <w:marTop w:val="0"/>
                      <w:marBottom w:val="120"/>
                      <w:divBdr>
                        <w:top w:val="none" w:sz="0" w:space="0" w:color="auto"/>
                        <w:left w:val="none" w:sz="0" w:space="0" w:color="auto"/>
                        <w:bottom w:val="none" w:sz="0" w:space="0" w:color="auto"/>
                        <w:right w:val="none" w:sz="0" w:space="0" w:color="auto"/>
                      </w:divBdr>
                      <w:divsChild>
                        <w:div w:id="1441954827">
                          <w:marLeft w:val="0"/>
                          <w:marRight w:val="0"/>
                          <w:marTop w:val="0"/>
                          <w:marBottom w:val="0"/>
                          <w:divBdr>
                            <w:top w:val="none" w:sz="0" w:space="0" w:color="auto"/>
                            <w:left w:val="none" w:sz="0" w:space="0" w:color="auto"/>
                            <w:bottom w:val="none" w:sz="0" w:space="0" w:color="auto"/>
                            <w:right w:val="none" w:sz="0" w:space="0" w:color="auto"/>
                          </w:divBdr>
                          <w:divsChild>
                            <w:div w:id="1960184832">
                              <w:marLeft w:val="0"/>
                              <w:marRight w:val="0"/>
                              <w:marTop w:val="0"/>
                              <w:marBottom w:val="0"/>
                              <w:divBdr>
                                <w:top w:val="none" w:sz="0" w:space="0" w:color="auto"/>
                                <w:left w:val="none" w:sz="0" w:space="0" w:color="auto"/>
                                <w:bottom w:val="none" w:sz="0" w:space="0" w:color="auto"/>
                                <w:right w:val="none" w:sz="0" w:space="0" w:color="auto"/>
                              </w:divBdr>
                              <w:divsChild>
                                <w:div w:id="291525537">
                                  <w:marLeft w:val="465"/>
                                  <w:marRight w:val="0"/>
                                  <w:marTop w:val="0"/>
                                  <w:marBottom w:val="0"/>
                                  <w:divBdr>
                                    <w:top w:val="none" w:sz="0" w:space="0" w:color="auto"/>
                                    <w:left w:val="none" w:sz="0" w:space="0" w:color="auto"/>
                                    <w:bottom w:val="none" w:sz="0" w:space="0" w:color="auto"/>
                                    <w:right w:val="none" w:sz="0" w:space="0" w:color="auto"/>
                                  </w:divBdr>
                                  <w:divsChild>
                                    <w:div w:id="189999985">
                                      <w:marLeft w:val="0"/>
                                      <w:marRight w:val="0"/>
                                      <w:marTop w:val="0"/>
                                      <w:marBottom w:val="0"/>
                                      <w:divBdr>
                                        <w:top w:val="none" w:sz="0" w:space="0" w:color="auto"/>
                                        <w:left w:val="none" w:sz="0" w:space="0" w:color="auto"/>
                                        <w:bottom w:val="none" w:sz="0" w:space="0" w:color="auto"/>
                                        <w:right w:val="none" w:sz="0" w:space="0" w:color="auto"/>
                                      </w:divBdr>
                                      <w:divsChild>
                                        <w:div w:id="346950030">
                                          <w:marLeft w:val="0"/>
                                          <w:marRight w:val="0"/>
                                          <w:marTop w:val="0"/>
                                          <w:marBottom w:val="0"/>
                                          <w:divBdr>
                                            <w:top w:val="none" w:sz="0" w:space="0" w:color="auto"/>
                                            <w:left w:val="none" w:sz="0" w:space="0" w:color="auto"/>
                                            <w:bottom w:val="none" w:sz="0" w:space="0" w:color="auto"/>
                                            <w:right w:val="none" w:sz="0" w:space="0" w:color="auto"/>
                                          </w:divBdr>
                                          <w:divsChild>
                                            <w:div w:id="538247645">
                                              <w:marLeft w:val="0"/>
                                              <w:marRight w:val="0"/>
                                              <w:marTop w:val="0"/>
                                              <w:marBottom w:val="0"/>
                                              <w:divBdr>
                                                <w:top w:val="none" w:sz="0" w:space="0" w:color="auto"/>
                                                <w:left w:val="none" w:sz="0" w:space="0" w:color="auto"/>
                                                <w:bottom w:val="none" w:sz="0" w:space="0" w:color="auto"/>
                                                <w:right w:val="none" w:sz="0" w:space="0" w:color="auto"/>
                                              </w:divBdr>
                                              <w:divsChild>
                                                <w:div w:id="856237493">
                                                  <w:marLeft w:val="0"/>
                                                  <w:marRight w:val="0"/>
                                                  <w:marTop w:val="0"/>
                                                  <w:marBottom w:val="0"/>
                                                  <w:divBdr>
                                                    <w:top w:val="none" w:sz="0" w:space="0" w:color="auto"/>
                                                    <w:left w:val="none" w:sz="0" w:space="0" w:color="auto"/>
                                                    <w:bottom w:val="none" w:sz="0" w:space="0" w:color="auto"/>
                                                    <w:right w:val="none" w:sz="0" w:space="0" w:color="auto"/>
                                                  </w:divBdr>
                                                  <w:divsChild>
                                                    <w:div w:id="985889351">
                                                      <w:marLeft w:val="0"/>
                                                      <w:marRight w:val="0"/>
                                                      <w:marTop w:val="0"/>
                                                      <w:marBottom w:val="0"/>
                                                      <w:divBdr>
                                                        <w:top w:val="none" w:sz="0" w:space="0" w:color="auto"/>
                                                        <w:left w:val="none" w:sz="0" w:space="0" w:color="auto"/>
                                                        <w:bottom w:val="none" w:sz="0" w:space="0" w:color="auto"/>
                                                        <w:right w:val="none" w:sz="0" w:space="0" w:color="auto"/>
                                                      </w:divBdr>
                                                      <w:divsChild>
                                                        <w:div w:id="367074961">
                                                          <w:marLeft w:val="0"/>
                                                          <w:marRight w:val="0"/>
                                                          <w:marTop w:val="0"/>
                                                          <w:marBottom w:val="0"/>
                                                          <w:divBdr>
                                                            <w:top w:val="none" w:sz="0" w:space="0" w:color="auto"/>
                                                            <w:left w:val="none" w:sz="0" w:space="0" w:color="auto"/>
                                                            <w:bottom w:val="none" w:sz="0" w:space="0" w:color="auto"/>
                                                            <w:right w:val="none" w:sz="0" w:space="0" w:color="auto"/>
                                                          </w:divBdr>
                                                          <w:divsChild>
                                                            <w:div w:id="670982995">
                                                              <w:marLeft w:val="0"/>
                                                              <w:marRight w:val="0"/>
                                                              <w:marTop w:val="0"/>
                                                              <w:marBottom w:val="0"/>
                                                              <w:divBdr>
                                                                <w:top w:val="none" w:sz="0" w:space="0" w:color="auto"/>
                                                                <w:left w:val="none" w:sz="0" w:space="0" w:color="auto"/>
                                                                <w:bottom w:val="none" w:sz="0" w:space="0" w:color="auto"/>
                                                                <w:right w:val="none" w:sz="0" w:space="0" w:color="auto"/>
                                                              </w:divBdr>
                                                              <w:divsChild>
                                                                <w:div w:id="1372028668">
                                                                  <w:marLeft w:val="0"/>
                                                                  <w:marRight w:val="0"/>
                                                                  <w:marTop w:val="0"/>
                                                                  <w:marBottom w:val="0"/>
                                                                  <w:divBdr>
                                                                    <w:top w:val="none" w:sz="0" w:space="0" w:color="auto"/>
                                                                    <w:left w:val="none" w:sz="0" w:space="0" w:color="auto"/>
                                                                    <w:bottom w:val="none" w:sz="0" w:space="0" w:color="auto"/>
                                                                    <w:right w:val="none" w:sz="0" w:space="0" w:color="auto"/>
                                                                  </w:divBdr>
                                                                  <w:divsChild>
                                                                    <w:div w:id="1407845108">
                                                                      <w:marLeft w:val="0"/>
                                                                      <w:marRight w:val="0"/>
                                                                      <w:marTop w:val="0"/>
                                                                      <w:marBottom w:val="0"/>
                                                                      <w:divBdr>
                                                                        <w:top w:val="none" w:sz="0" w:space="0" w:color="auto"/>
                                                                        <w:left w:val="none" w:sz="0" w:space="0" w:color="auto"/>
                                                                        <w:bottom w:val="none" w:sz="0" w:space="0" w:color="auto"/>
                                                                        <w:right w:val="none" w:sz="0" w:space="0" w:color="auto"/>
                                                                      </w:divBdr>
                                                                      <w:divsChild>
                                                                        <w:div w:id="2130775213">
                                                                          <w:marLeft w:val="0"/>
                                                                          <w:marRight w:val="0"/>
                                                                          <w:marTop w:val="0"/>
                                                                          <w:marBottom w:val="0"/>
                                                                          <w:divBdr>
                                                                            <w:top w:val="none" w:sz="0" w:space="0" w:color="auto"/>
                                                                            <w:left w:val="none" w:sz="0" w:space="0" w:color="auto"/>
                                                                            <w:bottom w:val="none" w:sz="0" w:space="0" w:color="auto"/>
                                                                            <w:right w:val="none" w:sz="0" w:space="0" w:color="auto"/>
                                                                          </w:divBdr>
                                                                          <w:divsChild>
                                                                            <w:div w:id="1425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5725">
          <w:marLeft w:val="0"/>
          <w:marRight w:val="0"/>
          <w:marTop w:val="0"/>
          <w:marBottom w:val="0"/>
          <w:divBdr>
            <w:top w:val="none" w:sz="0" w:space="0" w:color="auto"/>
            <w:left w:val="none" w:sz="0" w:space="0" w:color="auto"/>
            <w:bottom w:val="none" w:sz="0" w:space="0" w:color="auto"/>
            <w:right w:val="none" w:sz="0" w:space="0" w:color="auto"/>
          </w:divBdr>
          <w:divsChild>
            <w:div w:id="543719035">
              <w:marLeft w:val="0"/>
              <w:marRight w:val="0"/>
              <w:marTop w:val="0"/>
              <w:marBottom w:val="0"/>
              <w:divBdr>
                <w:top w:val="none" w:sz="0" w:space="0" w:color="auto"/>
                <w:left w:val="none" w:sz="0" w:space="0" w:color="auto"/>
                <w:bottom w:val="none" w:sz="0" w:space="0" w:color="auto"/>
                <w:right w:val="none" w:sz="0" w:space="0" w:color="auto"/>
              </w:divBdr>
              <w:divsChild>
                <w:div w:id="1739093174">
                  <w:marLeft w:val="0"/>
                  <w:marRight w:val="0"/>
                  <w:marTop w:val="0"/>
                  <w:marBottom w:val="0"/>
                  <w:divBdr>
                    <w:top w:val="none" w:sz="0" w:space="0" w:color="auto"/>
                    <w:left w:val="none" w:sz="0" w:space="0" w:color="auto"/>
                    <w:bottom w:val="none" w:sz="0" w:space="0" w:color="auto"/>
                    <w:right w:val="none" w:sz="0" w:space="0" w:color="auto"/>
                  </w:divBdr>
                  <w:divsChild>
                    <w:div w:id="1238049260">
                      <w:marLeft w:val="120"/>
                      <w:marRight w:val="300"/>
                      <w:marTop w:val="120"/>
                      <w:marBottom w:val="120"/>
                      <w:divBdr>
                        <w:top w:val="none" w:sz="0" w:space="0" w:color="auto"/>
                        <w:left w:val="none" w:sz="0" w:space="0" w:color="auto"/>
                        <w:bottom w:val="none" w:sz="0" w:space="0" w:color="auto"/>
                        <w:right w:val="none" w:sz="0" w:space="0" w:color="auto"/>
                      </w:divBdr>
                      <w:divsChild>
                        <w:div w:id="1115979490">
                          <w:marLeft w:val="0"/>
                          <w:marRight w:val="0"/>
                          <w:marTop w:val="0"/>
                          <w:marBottom w:val="0"/>
                          <w:divBdr>
                            <w:top w:val="none" w:sz="0" w:space="0" w:color="auto"/>
                            <w:left w:val="none" w:sz="0" w:space="0" w:color="auto"/>
                            <w:bottom w:val="none" w:sz="0" w:space="0" w:color="auto"/>
                            <w:right w:val="none" w:sz="0" w:space="0" w:color="auto"/>
                          </w:divBdr>
                          <w:divsChild>
                            <w:div w:id="1211528095">
                              <w:marLeft w:val="0"/>
                              <w:marRight w:val="0"/>
                              <w:marTop w:val="0"/>
                              <w:marBottom w:val="0"/>
                              <w:divBdr>
                                <w:top w:val="none" w:sz="0" w:space="0" w:color="auto"/>
                                <w:left w:val="none" w:sz="0" w:space="0" w:color="auto"/>
                                <w:bottom w:val="none" w:sz="0" w:space="0" w:color="auto"/>
                                <w:right w:val="none" w:sz="0" w:space="0" w:color="auto"/>
                              </w:divBdr>
                              <w:divsChild>
                                <w:div w:id="1656446530">
                                  <w:marLeft w:val="0"/>
                                  <w:marRight w:val="120"/>
                                  <w:marTop w:val="0"/>
                                  <w:marBottom w:val="0"/>
                                  <w:divBdr>
                                    <w:top w:val="none" w:sz="0" w:space="0" w:color="auto"/>
                                    <w:left w:val="none" w:sz="0" w:space="0" w:color="auto"/>
                                    <w:bottom w:val="none" w:sz="0" w:space="0" w:color="auto"/>
                                    <w:right w:val="none" w:sz="0" w:space="0" w:color="auto"/>
                                  </w:divBdr>
                                  <w:divsChild>
                                    <w:div w:id="121272121">
                                      <w:marLeft w:val="0"/>
                                      <w:marRight w:val="0"/>
                                      <w:marTop w:val="0"/>
                                      <w:marBottom w:val="0"/>
                                      <w:divBdr>
                                        <w:top w:val="none" w:sz="0" w:space="0" w:color="auto"/>
                                        <w:left w:val="none" w:sz="0" w:space="0" w:color="auto"/>
                                        <w:bottom w:val="none" w:sz="0" w:space="0" w:color="auto"/>
                                        <w:right w:val="none" w:sz="0" w:space="0" w:color="auto"/>
                                      </w:divBdr>
                                      <w:divsChild>
                                        <w:div w:id="452868037">
                                          <w:marLeft w:val="0"/>
                                          <w:marRight w:val="0"/>
                                          <w:marTop w:val="0"/>
                                          <w:marBottom w:val="0"/>
                                          <w:divBdr>
                                            <w:top w:val="none" w:sz="0" w:space="0" w:color="auto"/>
                                            <w:left w:val="none" w:sz="0" w:space="0" w:color="auto"/>
                                            <w:bottom w:val="none" w:sz="0" w:space="0" w:color="auto"/>
                                            <w:right w:val="none" w:sz="0" w:space="0" w:color="auto"/>
                                          </w:divBdr>
                                          <w:divsChild>
                                            <w:div w:id="2909800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3569139">
                                  <w:marLeft w:val="780"/>
                                  <w:marRight w:val="0"/>
                                  <w:marTop w:val="0"/>
                                  <w:marBottom w:val="0"/>
                                  <w:divBdr>
                                    <w:top w:val="none" w:sz="0" w:space="0" w:color="auto"/>
                                    <w:left w:val="none" w:sz="0" w:space="0" w:color="auto"/>
                                    <w:bottom w:val="none" w:sz="0" w:space="0" w:color="auto"/>
                                    <w:right w:val="none" w:sz="0" w:space="0" w:color="auto"/>
                                  </w:divBdr>
                                  <w:divsChild>
                                    <w:div w:id="1149327765">
                                      <w:marLeft w:val="0"/>
                                      <w:marRight w:val="0"/>
                                      <w:marTop w:val="0"/>
                                      <w:marBottom w:val="0"/>
                                      <w:divBdr>
                                        <w:top w:val="none" w:sz="0" w:space="0" w:color="auto"/>
                                        <w:left w:val="none" w:sz="0" w:space="0" w:color="auto"/>
                                        <w:bottom w:val="none" w:sz="0" w:space="0" w:color="auto"/>
                                        <w:right w:val="none" w:sz="0" w:space="0" w:color="auto"/>
                                      </w:divBdr>
                                      <w:divsChild>
                                        <w:div w:id="23991573">
                                          <w:marLeft w:val="0"/>
                                          <w:marRight w:val="0"/>
                                          <w:marTop w:val="0"/>
                                          <w:marBottom w:val="0"/>
                                          <w:divBdr>
                                            <w:top w:val="none" w:sz="0" w:space="0" w:color="auto"/>
                                            <w:left w:val="none" w:sz="0" w:space="0" w:color="auto"/>
                                            <w:bottom w:val="none" w:sz="0" w:space="0" w:color="auto"/>
                                            <w:right w:val="none" w:sz="0" w:space="0" w:color="auto"/>
                                          </w:divBdr>
                                          <w:divsChild>
                                            <w:div w:id="1721587361">
                                              <w:marLeft w:val="0"/>
                                              <w:marRight w:val="0"/>
                                              <w:marTop w:val="0"/>
                                              <w:marBottom w:val="0"/>
                                              <w:divBdr>
                                                <w:top w:val="none" w:sz="0" w:space="0" w:color="auto"/>
                                                <w:left w:val="none" w:sz="0" w:space="0" w:color="auto"/>
                                                <w:bottom w:val="none" w:sz="0" w:space="0" w:color="auto"/>
                                                <w:right w:val="none" w:sz="0" w:space="0" w:color="auto"/>
                                              </w:divBdr>
                                              <w:divsChild>
                                                <w:div w:id="518814354">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sChild>
                                                        <w:div w:id="262687797">
                                                          <w:marLeft w:val="0"/>
                                                          <w:marRight w:val="0"/>
                                                          <w:marTop w:val="0"/>
                                                          <w:marBottom w:val="0"/>
                                                          <w:divBdr>
                                                            <w:top w:val="none" w:sz="0" w:space="0" w:color="auto"/>
                                                            <w:left w:val="none" w:sz="0" w:space="0" w:color="auto"/>
                                                            <w:bottom w:val="none" w:sz="0" w:space="0" w:color="auto"/>
                                                            <w:right w:val="none" w:sz="0" w:space="0" w:color="auto"/>
                                                          </w:divBdr>
                                                          <w:divsChild>
                                                            <w:div w:id="758870132">
                                                              <w:marLeft w:val="0"/>
                                                              <w:marRight w:val="0"/>
                                                              <w:marTop w:val="0"/>
                                                              <w:marBottom w:val="0"/>
                                                              <w:divBdr>
                                                                <w:top w:val="none" w:sz="0" w:space="0" w:color="auto"/>
                                                                <w:left w:val="none" w:sz="0" w:space="0" w:color="auto"/>
                                                                <w:bottom w:val="none" w:sz="0" w:space="0" w:color="auto"/>
                                                                <w:right w:val="none" w:sz="0" w:space="0" w:color="auto"/>
                                                              </w:divBdr>
                                                              <w:divsChild>
                                                                <w:div w:id="591085500">
                                                                  <w:marLeft w:val="0"/>
                                                                  <w:marRight w:val="0"/>
                                                                  <w:marTop w:val="0"/>
                                                                  <w:marBottom w:val="0"/>
                                                                  <w:divBdr>
                                                                    <w:top w:val="none" w:sz="0" w:space="0" w:color="auto"/>
                                                                    <w:left w:val="none" w:sz="0" w:space="0" w:color="auto"/>
                                                                    <w:bottom w:val="none" w:sz="0" w:space="0" w:color="auto"/>
                                                                    <w:right w:val="none" w:sz="0" w:space="0" w:color="auto"/>
                                                                  </w:divBdr>
                                                                  <w:divsChild>
                                                                    <w:div w:id="716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843">
                                                              <w:marLeft w:val="0"/>
                                                              <w:marRight w:val="0"/>
                                                              <w:marTop w:val="0"/>
                                                              <w:marBottom w:val="0"/>
                                                              <w:divBdr>
                                                                <w:top w:val="none" w:sz="0" w:space="0" w:color="auto"/>
                                                                <w:left w:val="none" w:sz="0" w:space="0" w:color="auto"/>
                                                                <w:bottom w:val="none" w:sz="0" w:space="0" w:color="auto"/>
                                                                <w:right w:val="none" w:sz="0" w:space="0" w:color="auto"/>
                                                              </w:divBdr>
                                                              <w:divsChild>
                                                                <w:div w:id="1957829332">
                                                                  <w:marLeft w:val="0"/>
                                                                  <w:marRight w:val="0"/>
                                                                  <w:marTop w:val="0"/>
                                                                  <w:marBottom w:val="0"/>
                                                                  <w:divBdr>
                                                                    <w:top w:val="none" w:sz="0" w:space="0" w:color="auto"/>
                                                                    <w:left w:val="none" w:sz="0" w:space="0" w:color="auto"/>
                                                                    <w:bottom w:val="none" w:sz="0" w:space="0" w:color="auto"/>
                                                                    <w:right w:val="none" w:sz="0" w:space="0" w:color="auto"/>
                                                                  </w:divBdr>
                                                                  <w:divsChild>
                                                                    <w:div w:id="11056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761">
                                                              <w:marLeft w:val="0"/>
                                                              <w:marRight w:val="0"/>
                                                              <w:marTop w:val="0"/>
                                                              <w:marBottom w:val="0"/>
                                                              <w:divBdr>
                                                                <w:top w:val="none" w:sz="0" w:space="0" w:color="auto"/>
                                                                <w:left w:val="none" w:sz="0" w:space="0" w:color="auto"/>
                                                                <w:bottom w:val="none" w:sz="0" w:space="0" w:color="auto"/>
                                                                <w:right w:val="none" w:sz="0" w:space="0" w:color="auto"/>
                                                              </w:divBdr>
                                                              <w:divsChild>
                                                                <w:div w:id="1167987320">
                                                                  <w:marLeft w:val="0"/>
                                                                  <w:marRight w:val="0"/>
                                                                  <w:marTop w:val="0"/>
                                                                  <w:marBottom w:val="0"/>
                                                                  <w:divBdr>
                                                                    <w:top w:val="none" w:sz="0" w:space="0" w:color="auto"/>
                                                                    <w:left w:val="none" w:sz="0" w:space="0" w:color="auto"/>
                                                                    <w:bottom w:val="none" w:sz="0" w:space="0" w:color="auto"/>
                                                                    <w:right w:val="none" w:sz="0" w:space="0" w:color="auto"/>
                                                                  </w:divBdr>
                                                                  <w:divsChild>
                                                                    <w:div w:id="1392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209">
                                                              <w:marLeft w:val="0"/>
                                                              <w:marRight w:val="0"/>
                                                              <w:marTop w:val="0"/>
                                                              <w:marBottom w:val="0"/>
                                                              <w:divBdr>
                                                                <w:top w:val="none" w:sz="0" w:space="0" w:color="auto"/>
                                                                <w:left w:val="none" w:sz="0" w:space="0" w:color="auto"/>
                                                                <w:bottom w:val="none" w:sz="0" w:space="0" w:color="auto"/>
                                                                <w:right w:val="none" w:sz="0" w:space="0" w:color="auto"/>
                                                              </w:divBdr>
                                                              <w:divsChild>
                                                                <w:div w:id="585505174">
                                                                  <w:marLeft w:val="0"/>
                                                                  <w:marRight w:val="0"/>
                                                                  <w:marTop w:val="0"/>
                                                                  <w:marBottom w:val="0"/>
                                                                  <w:divBdr>
                                                                    <w:top w:val="none" w:sz="0" w:space="0" w:color="auto"/>
                                                                    <w:left w:val="none" w:sz="0" w:space="0" w:color="auto"/>
                                                                    <w:bottom w:val="none" w:sz="0" w:space="0" w:color="auto"/>
                                                                    <w:right w:val="none" w:sz="0" w:space="0" w:color="auto"/>
                                                                  </w:divBdr>
                                                                  <w:divsChild>
                                                                    <w:div w:id="1226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824">
                                                              <w:marLeft w:val="0"/>
                                                              <w:marRight w:val="0"/>
                                                              <w:marTop w:val="0"/>
                                                              <w:marBottom w:val="0"/>
                                                              <w:divBdr>
                                                                <w:top w:val="none" w:sz="0" w:space="0" w:color="auto"/>
                                                                <w:left w:val="none" w:sz="0" w:space="0" w:color="auto"/>
                                                                <w:bottom w:val="none" w:sz="0" w:space="0" w:color="auto"/>
                                                                <w:right w:val="none" w:sz="0" w:space="0" w:color="auto"/>
                                                              </w:divBdr>
                                                              <w:divsChild>
                                                                <w:div w:id="548954840">
                                                                  <w:marLeft w:val="0"/>
                                                                  <w:marRight w:val="0"/>
                                                                  <w:marTop w:val="0"/>
                                                                  <w:marBottom w:val="0"/>
                                                                  <w:divBdr>
                                                                    <w:top w:val="none" w:sz="0" w:space="0" w:color="auto"/>
                                                                    <w:left w:val="none" w:sz="0" w:space="0" w:color="auto"/>
                                                                    <w:bottom w:val="none" w:sz="0" w:space="0" w:color="auto"/>
                                                                    <w:right w:val="none" w:sz="0" w:space="0" w:color="auto"/>
                                                                  </w:divBdr>
                                                                  <w:divsChild>
                                                                    <w:div w:id="59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580455">
      <w:bodyDiv w:val="1"/>
      <w:marLeft w:val="0"/>
      <w:marRight w:val="0"/>
      <w:marTop w:val="0"/>
      <w:marBottom w:val="0"/>
      <w:divBdr>
        <w:top w:val="none" w:sz="0" w:space="0" w:color="auto"/>
        <w:left w:val="none" w:sz="0" w:space="0" w:color="auto"/>
        <w:bottom w:val="none" w:sz="0" w:space="0" w:color="auto"/>
        <w:right w:val="none" w:sz="0" w:space="0" w:color="auto"/>
      </w:divBdr>
    </w:div>
    <w:div w:id="958296295">
      <w:bodyDiv w:val="1"/>
      <w:marLeft w:val="0"/>
      <w:marRight w:val="0"/>
      <w:marTop w:val="0"/>
      <w:marBottom w:val="0"/>
      <w:divBdr>
        <w:top w:val="none" w:sz="0" w:space="0" w:color="auto"/>
        <w:left w:val="none" w:sz="0" w:space="0" w:color="auto"/>
        <w:bottom w:val="none" w:sz="0" w:space="0" w:color="auto"/>
        <w:right w:val="none" w:sz="0" w:space="0" w:color="auto"/>
      </w:divBdr>
    </w:div>
    <w:div w:id="1069159267">
      <w:bodyDiv w:val="1"/>
      <w:marLeft w:val="0"/>
      <w:marRight w:val="0"/>
      <w:marTop w:val="0"/>
      <w:marBottom w:val="0"/>
      <w:divBdr>
        <w:top w:val="none" w:sz="0" w:space="0" w:color="auto"/>
        <w:left w:val="none" w:sz="0" w:space="0" w:color="auto"/>
        <w:bottom w:val="none" w:sz="0" w:space="0" w:color="auto"/>
        <w:right w:val="none" w:sz="0" w:space="0" w:color="auto"/>
      </w:divBdr>
      <w:divsChild>
        <w:div w:id="2038844448">
          <w:marLeft w:val="0"/>
          <w:marRight w:val="0"/>
          <w:marTop w:val="75"/>
          <w:marBottom w:val="75"/>
          <w:divBdr>
            <w:top w:val="none" w:sz="0" w:space="0" w:color="auto"/>
            <w:left w:val="none" w:sz="0" w:space="0" w:color="auto"/>
            <w:bottom w:val="none" w:sz="0" w:space="0" w:color="auto"/>
            <w:right w:val="none" w:sz="0" w:space="0" w:color="auto"/>
          </w:divBdr>
        </w:div>
        <w:div w:id="1616256234">
          <w:marLeft w:val="0"/>
          <w:marRight w:val="0"/>
          <w:marTop w:val="0"/>
          <w:marBottom w:val="0"/>
          <w:divBdr>
            <w:top w:val="none" w:sz="0" w:space="0" w:color="auto"/>
            <w:left w:val="none" w:sz="0" w:space="0" w:color="auto"/>
            <w:bottom w:val="none" w:sz="0" w:space="0" w:color="auto"/>
            <w:right w:val="none" w:sz="0" w:space="0" w:color="auto"/>
          </w:divBdr>
        </w:div>
      </w:divsChild>
    </w:div>
    <w:div w:id="1411076032">
      <w:bodyDiv w:val="1"/>
      <w:marLeft w:val="0"/>
      <w:marRight w:val="0"/>
      <w:marTop w:val="0"/>
      <w:marBottom w:val="0"/>
      <w:divBdr>
        <w:top w:val="none" w:sz="0" w:space="0" w:color="auto"/>
        <w:left w:val="none" w:sz="0" w:space="0" w:color="auto"/>
        <w:bottom w:val="none" w:sz="0" w:space="0" w:color="auto"/>
        <w:right w:val="none" w:sz="0" w:space="0" w:color="auto"/>
      </w:divBdr>
    </w:div>
    <w:div w:id="16217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19/09/UFC-Chair-Report-to-UFC-Oct-23-2019.pdf" TargetMode="External"/><Relationship Id="rId18" Type="http://schemas.openxmlformats.org/officeDocument/2006/relationships/hyperlink" Target="https://ufc.umw.edu/wp-content/blogs.dir/3211/files/2019/10/GCC-UMW-BSN-Concurrent-Enrollment-Agreement-Fall-2019-Revised-10-2-19.doc" TargetMode="External"/><Relationship Id="rId26" Type="http://schemas.openxmlformats.org/officeDocument/2006/relationships/hyperlink" Target="https://ufc.umw.edu/wp-content/blogs.dir/3211/files/2019/10/Minutes-10-10-19.pdf" TargetMode="External"/><Relationship Id="rId39" Type="http://schemas.openxmlformats.org/officeDocument/2006/relationships/hyperlink" Target="https://ufc.umw.edu/wp-content/blogs.dir/3211/files/2019/10/BLS-meeting-minutes-Oct-4-2019.pdf" TargetMode="External"/><Relationship Id="rId21" Type="http://schemas.openxmlformats.org/officeDocument/2006/relationships/hyperlink" Target="http://ufc.umw.edu/committees/university-budget-advisory-committee/" TargetMode="External"/><Relationship Id="rId34" Type="http://schemas.openxmlformats.org/officeDocument/2006/relationships/hyperlink" Target="http://ufc.umw.edu/committees/university-sabbaticals-fellowships-faculty-awards-committee/" TargetMode="External"/><Relationship Id="rId42" Type="http://schemas.openxmlformats.org/officeDocument/2006/relationships/hyperlink" Target="https://ufc.umw.edu/wp-content/blogs.dir/3211/files/2019/09/Minutes-of-DBLC-April-9-2019.docx" TargetMode="External"/><Relationship Id="rId47" Type="http://schemas.openxmlformats.org/officeDocument/2006/relationships/hyperlink" Target="https://ufc.umw.edu/wp-content/blogs.dir/3211/files/2019/10/JFMC-FAC-Minutes-100219.pdf" TargetMode="External"/><Relationship Id="rId50" Type="http://schemas.openxmlformats.org/officeDocument/2006/relationships/hyperlink" Target="https://ufc.umw.edu/wp-content/blogs.dir/3211/files/2019/10/JAC-minutes-10-7-19.pdf" TargetMode="External"/><Relationship Id="rId55" Type="http://schemas.openxmlformats.org/officeDocument/2006/relationships/hyperlink" Target="https://ufc.umw.edu/wp-content/blogs.dir/3211/files/2019/10/October-2019-DBL-Minutes.pdf" TargetMode="External"/><Relationship Id="rId7" Type="http://schemas.openxmlformats.org/officeDocument/2006/relationships/hyperlink" Target="https://ufc.umw.edu/wp-content/blogs.dir/3211/files/2019/09/UFC-Meeting-Minutes-September-25-2019.docx" TargetMode="External"/><Relationship Id="rId2" Type="http://schemas.openxmlformats.org/officeDocument/2006/relationships/numbering" Target="numbering.xml"/><Relationship Id="rId16" Type="http://schemas.openxmlformats.org/officeDocument/2006/relationships/hyperlink" Target="http://ufc.umw.edu/committees/university-academic-affairs-committee/" TargetMode="External"/><Relationship Id="rId20" Type="http://schemas.openxmlformats.org/officeDocument/2006/relationships/hyperlink" Target="https://ufc.umw.edu/wp-content/blogs.dir/3211/files/2019/10/GCC-UMW-Direct-Transfer-Agreement-FALL-2019-Revised0-10-2-19.doc" TargetMode="External"/><Relationship Id="rId29" Type="http://schemas.openxmlformats.org/officeDocument/2006/relationships/hyperlink" Target="https://ufc.umw.edu/wp-content/blogs.dir/3211/files/2019/10/UFOC10112019-Minutes.docx" TargetMode="External"/><Relationship Id="rId41" Type="http://schemas.openxmlformats.org/officeDocument/2006/relationships/hyperlink" Target="https://ufc.umw.edu/wp-content/blogs.dir/3211/files/2019/09/October-2019-DBL-Minutes.pdf" TargetMode="External"/><Relationship Id="rId54" Type="http://schemas.openxmlformats.org/officeDocument/2006/relationships/hyperlink" Target="http://ufc.umw.edu/committees/other-university-advisory-and-special-interest-committees/writing-intensive-committe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fc.umw.edu/recordings/" TargetMode="External"/><Relationship Id="rId11" Type="http://schemas.openxmlformats.org/officeDocument/2006/relationships/hyperlink" Target="https://ufc.umw.edu/wp-content/blogs.dir/3211/files/2019/09/Dean-of-CoB-October-Report.pdf" TargetMode="External"/><Relationship Id="rId24" Type="http://schemas.openxmlformats.org/officeDocument/2006/relationships/hyperlink" Target="http://academics.umw.edu/curriculumcommittee/files/2019/10/UCC-Minutes-10-3-19.pdf" TargetMode="External"/><Relationship Id="rId32" Type="http://schemas.openxmlformats.org/officeDocument/2006/relationships/hyperlink" Target="https://ufc.umw.edu/wp-content/blogs.dir/3211/files/2019/09/FAQ-for-Transition-to-New-General-Education-Curriculum-UPDATED.pdf" TargetMode="External"/><Relationship Id="rId37" Type="http://schemas.openxmlformats.org/officeDocument/2006/relationships/hyperlink" Target="https://ufc.umw.edu/wp-content/blogs.dir/3211/files/2019/10/Student-Affairs-September-19-2019-Minutes.pdf" TargetMode="External"/><Relationship Id="rId40" Type="http://schemas.openxmlformats.org/officeDocument/2006/relationships/hyperlink" Target="http://ufc.umw.edu/committees/other-university-advisory-and-special-interest-committees/distance-and-blended-learning-committee/" TargetMode="External"/><Relationship Id="rId45" Type="http://schemas.openxmlformats.org/officeDocument/2006/relationships/hyperlink" Target="https://ufc.umw.edu/wp-content/blogs.dir/3211/files/2019/10/Honors-Program-Committee-Action-Items-10.03.19.pdf" TargetMode="External"/><Relationship Id="rId53" Type="http://schemas.openxmlformats.org/officeDocument/2006/relationships/hyperlink" Target="https://ufc.umw.edu/wp-content/blogs.dir/3211/files/2019/09/TCAC-Minutes-9-10-19.pdf" TargetMode="External"/><Relationship Id="rId58" Type="http://schemas.openxmlformats.org/officeDocument/2006/relationships/hyperlink" Target="https://ufc.umw.edu/wp-content/blogs.dir/3211/files/2019/09/Gen-Ed-Motion-PassFail-.pdf" TargetMode="External"/><Relationship Id="rId5" Type="http://schemas.openxmlformats.org/officeDocument/2006/relationships/webSettings" Target="webSettings.xml"/><Relationship Id="rId15" Type="http://schemas.openxmlformats.org/officeDocument/2006/relationships/hyperlink" Target="https://ufc.umw.edu/wp-content/blogs.dir/3211/files/2019/09/Campus-Environment-Committee-Report_Final-Draft_10-15-19.pdf" TargetMode="External"/><Relationship Id="rId23" Type="http://schemas.openxmlformats.org/officeDocument/2006/relationships/hyperlink" Target="http://academics.umw.edu/curriculumcommittee/" TargetMode="External"/><Relationship Id="rId28" Type="http://schemas.openxmlformats.org/officeDocument/2006/relationships/hyperlink" Target="http://ufc.umw.edu/committees/university-faculty-organization-committee/" TargetMode="External"/><Relationship Id="rId36" Type="http://schemas.openxmlformats.org/officeDocument/2006/relationships/hyperlink" Target="http://ufc.umw.edu/committees/university-student-affairs-campus-life-advisory-committee/" TargetMode="External"/><Relationship Id="rId49" Type="http://schemas.openxmlformats.org/officeDocument/2006/relationships/hyperlink" Target="https://ufc.umw.edu/wp-content/blogs.dir/3211/files/2019/10/JAC-minutes-9-30-19.pdf" TargetMode="External"/><Relationship Id="rId57" Type="http://schemas.openxmlformats.org/officeDocument/2006/relationships/hyperlink" Target="http://academics.umw.edu/curriculumcommittee/files/2019/10/UCC-Minutes-10-3-19.pdf" TargetMode="External"/><Relationship Id="rId61" Type="http://schemas.openxmlformats.org/officeDocument/2006/relationships/fontTable" Target="fontTable.xml"/><Relationship Id="rId10" Type="http://schemas.openxmlformats.org/officeDocument/2006/relationships/hyperlink" Target="https://ufc.umw.edu/wp-content/blogs.dir/3211/files/2019/09/CAS-report-to-UFC-10-23.pdf" TargetMode="External"/><Relationship Id="rId19" Type="http://schemas.openxmlformats.org/officeDocument/2006/relationships/hyperlink" Target="https://ufc.umw.edu/wp-content/blogs.dir/3211/files/2019/10/GCC-UMW-Co-Enrollment-Agreement-FALL-2019-Revised-10-2-19.doc" TargetMode="External"/><Relationship Id="rId31" Type="http://schemas.openxmlformats.org/officeDocument/2006/relationships/hyperlink" Target="https://ufc.umw.edu/wp-content/blogs.dir/3211/files/2019/09/Rationale-for-changes-to-the-implementation-plan-for-the-transition-to-the-new-General-Education-Curriculum.pdf" TargetMode="External"/><Relationship Id="rId44" Type="http://schemas.openxmlformats.org/officeDocument/2006/relationships/hyperlink" Target="http://ufc.umw.edu/committees/other-university-advisory-and-special-interest-committees/honors-program-committee/" TargetMode="External"/><Relationship Id="rId52" Type="http://schemas.openxmlformats.org/officeDocument/2006/relationships/hyperlink" Target="http://ufc.umw.edu/committees/other-university-advisory-and-special-interest-committees/teaching-center-advisory-committee/" TargetMode="External"/><Relationship Id="rId60" Type="http://schemas.openxmlformats.org/officeDocument/2006/relationships/hyperlink" Target="https://ufc.umw.edu/wp-content/blogs.dir/3211/files/2019/09/Motion-to-Move-Faculty-Awards-to-April-Faculty-Meeting.pdf" TargetMode="External"/><Relationship Id="rId4" Type="http://schemas.openxmlformats.org/officeDocument/2006/relationships/settings" Target="settings.xml"/><Relationship Id="rId9" Type="http://schemas.openxmlformats.org/officeDocument/2006/relationships/hyperlink" Target="https://ufc.umw.edu/wp-content/blogs.dir/3211/files/2019/09/COE-Dean-report-october-23-20191.pdf" TargetMode="External"/><Relationship Id="rId14" Type="http://schemas.openxmlformats.org/officeDocument/2006/relationships/hyperlink" Target="https://ufc.umw.edu/wp-content/blogs.dir/3211/files/2019/09/UFC-Chair-Report-to-the-BOV-October-2019.pdf" TargetMode="External"/><Relationship Id="rId22" Type="http://schemas.openxmlformats.org/officeDocument/2006/relationships/hyperlink" Target="https://ufc.umw.edu/wp-content/blogs.dir/3211/files/2019/10/minutes0930.pdf" TargetMode="External"/><Relationship Id="rId27" Type="http://schemas.openxmlformats.org/officeDocument/2006/relationships/hyperlink" Target="https://ufc.umw.edu/wp-content/blogs.dir/3211/files/2019/09/Academic-Calendar-and-Faculty-Work-Expectations.pdf" TargetMode="External"/><Relationship Id="rId30" Type="http://schemas.openxmlformats.org/officeDocument/2006/relationships/hyperlink" Target="http://ufc.umw.edu/committees/university-general-education-committee/" TargetMode="External"/><Relationship Id="rId35" Type="http://schemas.openxmlformats.org/officeDocument/2006/relationships/hyperlink" Target="https://ufc.umw.edu/wp-content/blogs.dir/3211/files/2019/10/Minutes-of-September-25-2019.pdf" TargetMode="External"/><Relationship Id="rId43" Type="http://schemas.openxmlformats.org/officeDocument/2006/relationships/hyperlink" Target="http://ufc.umw.edu/committees/other-university-advisory-and-special-interest-committees/first-year-seminar-committee/" TargetMode="External"/><Relationship Id="rId48" Type="http://schemas.openxmlformats.org/officeDocument/2006/relationships/hyperlink" Target="https://ufc.umw.edu/committees/other-university-advisory-and-special-interest-committees/journalism-advisory-committee/" TargetMode="External"/><Relationship Id="rId56" Type="http://schemas.openxmlformats.org/officeDocument/2006/relationships/hyperlink" Target="https://ufc.umw.edu/wp-content/blogs.dir/3211/files/2019/10/Honors-Program-Committee-Action-Items-10.03.19.pdf" TargetMode="External"/><Relationship Id="rId8" Type="http://schemas.openxmlformats.org/officeDocument/2006/relationships/hyperlink" Target="https://ufc.umw.edu/wp-content/blogs.dir/3211/files/2019/09/President-Paino-October-2019-UFC-Meeting.pdf" TargetMode="External"/><Relationship Id="rId51" Type="http://schemas.openxmlformats.org/officeDocument/2006/relationships/hyperlink" Target="http://ufc.umw.edu/committees/other-university-advisory-and-special-interest-committees/speaking-intensive-committee/" TargetMode="External"/><Relationship Id="rId3" Type="http://schemas.openxmlformats.org/officeDocument/2006/relationships/styles" Target="styles.xml"/><Relationship Id="rId12" Type="http://schemas.openxmlformats.org/officeDocument/2006/relationships/hyperlink" Target="https://ufc.umw.edu/wp-content/blogs.dir/3211/files/2019/09/1October-2019-SAC-Newsletter.pdf" TargetMode="External"/><Relationship Id="rId17" Type="http://schemas.openxmlformats.org/officeDocument/2006/relationships/hyperlink" Target="https://ufc.umw.edu/wp-content/blogs.dir/3211/files/2019/10/UAAC-minutes-October-2-2019.pdf" TargetMode="External"/><Relationship Id="rId25" Type="http://schemas.openxmlformats.org/officeDocument/2006/relationships/hyperlink" Target="http://ufc.umw.edu/committees/university-faculty-affairs-committee/" TargetMode="External"/><Relationship Id="rId33" Type="http://schemas.openxmlformats.org/officeDocument/2006/relationships/hyperlink" Target="https://ufc.umw.edu/wp-content/blogs.dir/3211/files/2019/09/Memo-to-Gen-Ed-Committee-regarding-Latin-AP-exam-equivalency.pdf" TargetMode="External"/><Relationship Id="rId38" Type="http://schemas.openxmlformats.org/officeDocument/2006/relationships/hyperlink" Target="http://ufc.umw.edu/committees/other-university-advisory-and-special-interest-committees/bachelor-liberal-studies-bls-committee/" TargetMode="External"/><Relationship Id="rId46" Type="http://schemas.openxmlformats.org/officeDocument/2006/relationships/hyperlink" Target="http://ufc.umw.edu/committees/other-university-advisory-and-special-interest-committees/james-farmer-multicultural-center-advisory-committee/" TargetMode="External"/><Relationship Id="rId59" Type="http://schemas.openxmlformats.org/officeDocument/2006/relationships/hyperlink" Target="https://ufc.umw.edu/wp-content/blogs.dir/3211/files/2019/09/UMW-Faculty-Council-Draft-Resolution-on-Climate-Change-and-Renewable-Ener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7B1A-D862-42FE-B3BA-243AF42B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34</cp:revision>
  <dcterms:created xsi:type="dcterms:W3CDTF">2019-09-24T14:53:00Z</dcterms:created>
  <dcterms:modified xsi:type="dcterms:W3CDTF">2019-10-24T18:01:00Z</dcterms:modified>
</cp:coreProperties>
</file>