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E3156" w14:textId="19C93C29" w:rsidR="0009637F" w:rsidRPr="00937921" w:rsidRDefault="0009637F" w:rsidP="0009637F">
      <w:pPr>
        <w:shd w:val="clear" w:color="auto" w:fill="FFFFFF"/>
        <w:spacing w:after="0" w:line="330" w:lineRule="atLeast"/>
        <w:jc w:val="center"/>
        <w:rPr>
          <w:rFonts w:ascii="Aerial" w:eastAsia="Times New Roman" w:hAnsi="Aerial" w:cs="Times New Roman"/>
          <w:color w:val="25150C"/>
        </w:rPr>
      </w:pPr>
      <w:r w:rsidRPr="00937921">
        <w:rPr>
          <w:rFonts w:ascii="Aerial" w:eastAsia="Times New Roman" w:hAnsi="Aerial" w:cs="Times New Roman"/>
          <w:color w:val="25150C"/>
        </w:rPr>
        <w:t>UFC Meeting</w:t>
      </w:r>
    </w:p>
    <w:p w14:paraId="7D576776" w14:textId="20E67C1A" w:rsidR="0009637F" w:rsidRPr="00937921" w:rsidRDefault="0009637F" w:rsidP="0009637F">
      <w:pPr>
        <w:shd w:val="clear" w:color="auto" w:fill="FFFFFF"/>
        <w:spacing w:after="0" w:line="330" w:lineRule="atLeast"/>
        <w:jc w:val="center"/>
        <w:rPr>
          <w:rFonts w:ascii="Aerial" w:eastAsia="Times New Roman" w:hAnsi="Aerial" w:cs="Times New Roman"/>
          <w:color w:val="25150C"/>
        </w:rPr>
      </w:pPr>
      <w:r w:rsidRPr="00937921">
        <w:rPr>
          <w:rFonts w:ascii="Aerial" w:eastAsia="Times New Roman" w:hAnsi="Aerial" w:cs="Times New Roman"/>
          <w:color w:val="25150C"/>
        </w:rPr>
        <w:t xml:space="preserve">Wednesday, September </w:t>
      </w:r>
      <w:r w:rsidR="00665E96" w:rsidRPr="00937921">
        <w:rPr>
          <w:rFonts w:ascii="Aerial" w:eastAsia="Times New Roman" w:hAnsi="Aerial" w:cs="Times New Roman"/>
          <w:color w:val="25150C"/>
        </w:rPr>
        <w:t>25</w:t>
      </w:r>
      <w:r w:rsidRPr="00937921">
        <w:rPr>
          <w:rFonts w:ascii="Aerial" w:eastAsia="Times New Roman" w:hAnsi="Aerial" w:cs="Times New Roman"/>
          <w:color w:val="25150C"/>
        </w:rPr>
        <w:t>, 2019</w:t>
      </w:r>
    </w:p>
    <w:p w14:paraId="1D29150D" w14:textId="56182D4C" w:rsidR="0009637F" w:rsidRPr="00937921" w:rsidRDefault="003C32B5" w:rsidP="0009637F">
      <w:pPr>
        <w:shd w:val="clear" w:color="auto" w:fill="FFFFFF"/>
        <w:spacing w:after="0" w:line="330" w:lineRule="atLeast"/>
        <w:jc w:val="center"/>
        <w:rPr>
          <w:rFonts w:ascii="Aerial" w:eastAsia="Times New Roman" w:hAnsi="Aerial" w:cs="Times New Roman"/>
          <w:color w:val="25150C"/>
        </w:rPr>
      </w:pPr>
      <w:r w:rsidRPr="00937921">
        <w:rPr>
          <w:rFonts w:ascii="Aerial" w:eastAsia="Times New Roman" w:hAnsi="Aerial" w:cs="Times New Roman"/>
          <w:color w:val="25150C"/>
        </w:rPr>
        <w:t>Digital Auditorium (HCC), 3:30-5:30pm</w:t>
      </w:r>
    </w:p>
    <w:p w14:paraId="04599856" w14:textId="77777777" w:rsidR="0009637F" w:rsidRPr="00937921" w:rsidRDefault="0009637F" w:rsidP="0009637F">
      <w:pPr>
        <w:shd w:val="clear" w:color="auto" w:fill="FFFFFF"/>
        <w:spacing w:after="0" w:line="330" w:lineRule="atLeast"/>
        <w:jc w:val="center"/>
        <w:rPr>
          <w:rFonts w:ascii="Aerial" w:eastAsia="Times New Roman" w:hAnsi="Aerial" w:cs="Times New Roman"/>
          <w:color w:val="25150C"/>
        </w:rPr>
      </w:pPr>
    </w:p>
    <w:p w14:paraId="378777AC" w14:textId="6F4AC766" w:rsidR="0009637F" w:rsidRPr="00937921" w:rsidRDefault="000444EA" w:rsidP="0009637F">
      <w:pPr>
        <w:shd w:val="clear" w:color="auto" w:fill="FFFFFF"/>
        <w:spacing w:after="0" w:line="330" w:lineRule="atLeast"/>
        <w:rPr>
          <w:rFonts w:ascii="Aerial" w:eastAsia="Times New Roman" w:hAnsi="Aerial" w:cs="Times New Roman"/>
          <w:color w:val="25150C"/>
        </w:rPr>
      </w:pPr>
      <w:r w:rsidRPr="00937921">
        <w:rPr>
          <w:rFonts w:ascii="Aerial" w:hAnsi="Aerial" w:cs="Times New Roman"/>
          <w:color w:val="000000"/>
        </w:rPr>
        <w:t xml:space="preserve">Members in Attendance: </w:t>
      </w:r>
      <w:r w:rsidR="0031391A" w:rsidRPr="00937921">
        <w:rPr>
          <w:rFonts w:ascii="Aerial" w:hAnsi="Aerial" w:cs="Times New Roman"/>
          <w:color w:val="000000"/>
        </w:rPr>
        <w:t xml:space="preserve">Janine Davis </w:t>
      </w:r>
      <w:r w:rsidRPr="00937921">
        <w:rPr>
          <w:rFonts w:ascii="Aerial" w:hAnsi="Aerial" w:cs="Times New Roman"/>
          <w:color w:val="000000"/>
        </w:rPr>
        <w:t xml:space="preserve">(COE), John Broome (COE), </w:t>
      </w:r>
      <w:r w:rsidR="00C02EE4">
        <w:rPr>
          <w:rFonts w:ascii="Aerial" w:hAnsi="Aerial" w:cs="Times New Roman"/>
          <w:color w:val="000000"/>
        </w:rPr>
        <w:t xml:space="preserve">Jennifer Walker (COE), </w:t>
      </w:r>
      <w:r w:rsidRPr="00937921">
        <w:rPr>
          <w:rFonts w:ascii="Aerial" w:hAnsi="Aerial" w:cs="Times New Roman"/>
          <w:color w:val="000000"/>
        </w:rPr>
        <w:t>Dave Henderson (COB),</w:t>
      </w:r>
      <w:r w:rsidR="0031391A" w:rsidRPr="00937921">
        <w:rPr>
          <w:rFonts w:ascii="Aerial" w:hAnsi="Aerial" w:cs="Times New Roman"/>
          <w:color w:val="000000"/>
        </w:rPr>
        <w:t xml:space="preserve"> Kashef Majid (COB - UFC Secretary), </w:t>
      </w:r>
      <w:r w:rsidRPr="00937921">
        <w:rPr>
          <w:rFonts w:ascii="Aerial" w:hAnsi="Aerial" w:cs="Times New Roman"/>
          <w:color w:val="000000"/>
        </w:rPr>
        <w:t xml:space="preserve">Sarah </w:t>
      </w:r>
      <w:proofErr w:type="spellStart"/>
      <w:r w:rsidRPr="00937921">
        <w:rPr>
          <w:rFonts w:ascii="Aerial" w:hAnsi="Aerial" w:cs="Times New Roman"/>
          <w:color w:val="000000"/>
        </w:rPr>
        <w:t>Morealli</w:t>
      </w:r>
      <w:proofErr w:type="spellEnd"/>
      <w:r w:rsidRPr="00937921">
        <w:rPr>
          <w:rFonts w:ascii="Aerial" w:hAnsi="Aerial" w:cs="Times New Roman"/>
          <w:color w:val="000000"/>
        </w:rPr>
        <w:t xml:space="preserve"> (CAS, Health, PE, &amp; STEM), </w:t>
      </w:r>
      <w:r w:rsidR="009C010D">
        <w:rPr>
          <w:rFonts w:ascii="Aerial" w:hAnsi="Aerial" w:cs="Times New Roman"/>
          <w:color w:val="000000"/>
        </w:rPr>
        <w:t>Larry Lehman (CAS, Health, PE, &amp; STEM),</w:t>
      </w:r>
      <w:r w:rsidR="009C010D">
        <w:rPr>
          <w:rFonts w:ascii="Aerial" w:hAnsi="Aerial" w:cs="Times New Roman"/>
          <w:color w:val="000000"/>
        </w:rPr>
        <w:t xml:space="preserve"> </w:t>
      </w:r>
      <w:r w:rsidRPr="00937921">
        <w:rPr>
          <w:rFonts w:ascii="Aerial" w:hAnsi="Aerial" w:cs="Times New Roman"/>
          <w:color w:val="000000"/>
        </w:rPr>
        <w:t xml:space="preserve">Andrew Delaney (CAS, Health, PE, &amp; STEM), </w:t>
      </w:r>
      <w:r w:rsidR="0031391A" w:rsidRPr="00937921">
        <w:rPr>
          <w:rFonts w:ascii="Aerial" w:hAnsi="Aerial" w:cs="Times New Roman"/>
          <w:color w:val="000000"/>
        </w:rPr>
        <w:t xml:space="preserve">Miriam </w:t>
      </w:r>
      <w:proofErr w:type="spellStart"/>
      <w:r w:rsidR="0031391A" w:rsidRPr="00937921">
        <w:rPr>
          <w:rFonts w:ascii="Aerial" w:hAnsi="Aerial" w:cs="Times New Roman"/>
          <w:color w:val="000000"/>
        </w:rPr>
        <w:t>Liss</w:t>
      </w:r>
      <w:proofErr w:type="spellEnd"/>
      <w:r w:rsidRPr="00937921">
        <w:rPr>
          <w:rFonts w:ascii="Aerial" w:hAnsi="Aerial" w:cs="Times New Roman"/>
          <w:color w:val="000000"/>
        </w:rPr>
        <w:t xml:space="preserve"> (CAS, Social Sciences), Jackie Gallagher (CAS, Social Sciences, UFC),</w:t>
      </w:r>
      <w:r w:rsidR="0031391A" w:rsidRPr="00937921">
        <w:rPr>
          <w:rFonts w:ascii="Aerial" w:hAnsi="Aerial" w:cs="Times New Roman"/>
          <w:color w:val="000000"/>
        </w:rPr>
        <w:t xml:space="preserve"> </w:t>
      </w:r>
      <w:r w:rsidRPr="00937921">
        <w:rPr>
          <w:rFonts w:ascii="Aerial" w:hAnsi="Aerial" w:cs="Times New Roman"/>
          <w:color w:val="000000"/>
        </w:rPr>
        <w:t xml:space="preserve">Anand Rao (CAS, </w:t>
      </w:r>
      <w:r w:rsidR="0031391A" w:rsidRPr="00937921">
        <w:rPr>
          <w:rFonts w:ascii="Aerial" w:hAnsi="Aerial" w:cs="Times New Roman"/>
          <w:color w:val="000000"/>
        </w:rPr>
        <w:t xml:space="preserve">At-Large, </w:t>
      </w:r>
      <w:r w:rsidRPr="00937921">
        <w:rPr>
          <w:rFonts w:ascii="Aerial" w:hAnsi="Aerial" w:cs="Times New Roman"/>
          <w:color w:val="000000"/>
        </w:rPr>
        <w:t xml:space="preserve">UFC Chair), </w:t>
      </w:r>
      <w:r w:rsidR="0031391A" w:rsidRPr="00937921">
        <w:rPr>
          <w:rFonts w:ascii="Aerial" w:hAnsi="Aerial" w:cs="Times New Roman"/>
          <w:color w:val="000000"/>
        </w:rPr>
        <w:t>Andrew Dolby (CAS, At-Large</w:t>
      </w:r>
      <w:r w:rsidR="00C02EE4">
        <w:rPr>
          <w:rFonts w:ascii="Aerial" w:hAnsi="Aerial" w:cs="Times New Roman"/>
          <w:color w:val="000000"/>
        </w:rPr>
        <w:t>, UFC Vice-Chair</w:t>
      </w:r>
      <w:r w:rsidR="0031391A" w:rsidRPr="00937921">
        <w:rPr>
          <w:rFonts w:ascii="Aerial" w:hAnsi="Aerial" w:cs="Times New Roman"/>
          <w:color w:val="000000"/>
        </w:rPr>
        <w:t>)</w:t>
      </w:r>
      <w:r w:rsidR="003C32B5" w:rsidRPr="00937921">
        <w:rPr>
          <w:rFonts w:ascii="Aerial" w:hAnsi="Aerial" w:cs="Times New Roman"/>
          <w:color w:val="000000"/>
        </w:rPr>
        <w:t xml:space="preserve">, </w:t>
      </w:r>
      <w:r w:rsidR="00C02EE4">
        <w:rPr>
          <w:rFonts w:ascii="Aerial" w:hAnsi="Aerial" w:cs="Times New Roman"/>
          <w:color w:val="000000"/>
        </w:rPr>
        <w:t xml:space="preserve">Angela Pitts (CAS – Arts &amp; Humanities, CASFC Chair), Gregg Stull (CAS – Arts &amp; Humanities), </w:t>
      </w:r>
      <w:r w:rsidR="003C32B5" w:rsidRPr="00937921">
        <w:rPr>
          <w:rFonts w:ascii="Aerial" w:hAnsi="Aerial" w:cs="Times New Roman"/>
          <w:color w:val="000000"/>
        </w:rPr>
        <w:t xml:space="preserve">UMW Provost Nina </w:t>
      </w:r>
      <w:proofErr w:type="spellStart"/>
      <w:r w:rsidR="003C32B5" w:rsidRPr="00937921">
        <w:rPr>
          <w:rFonts w:ascii="Aerial" w:hAnsi="Aerial" w:cs="Times New Roman"/>
          <w:color w:val="000000"/>
        </w:rPr>
        <w:t>Mikhalevsky</w:t>
      </w:r>
      <w:proofErr w:type="spellEnd"/>
      <w:r w:rsidR="003C32B5" w:rsidRPr="00937921">
        <w:rPr>
          <w:rFonts w:ascii="Aerial" w:hAnsi="Aerial" w:cs="Times New Roman"/>
          <w:color w:val="000000"/>
        </w:rPr>
        <w:t xml:space="preserve"> (Ex-Officio): UMW President Troy </w:t>
      </w:r>
      <w:proofErr w:type="spellStart"/>
      <w:r w:rsidR="003C32B5" w:rsidRPr="00937921">
        <w:rPr>
          <w:rFonts w:ascii="Aerial" w:hAnsi="Aerial" w:cs="Times New Roman"/>
          <w:color w:val="000000"/>
        </w:rPr>
        <w:t>Paino</w:t>
      </w:r>
      <w:proofErr w:type="spellEnd"/>
      <w:r w:rsidR="003C32B5" w:rsidRPr="00937921">
        <w:rPr>
          <w:rFonts w:ascii="Aerial" w:hAnsi="Aerial" w:cs="Times New Roman"/>
          <w:color w:val="000000"/>
        </w:rPr>
        <w:t xml:space="preserve"> (Ex-Officio)</w:t>
      </w:r>
    </w:p>
    <w:p w14:paraId="325AB2FB" w14:textId="7B87D474" w:rsidR="000444EA" w:rsidRPr="00937921" w:rsidRDefault="000444EA" w:rsidP="000444EA">
      <w:pPr>
        <w:spacing w:before="100" w:beforeAutospacing="1" w:after="100" w:afterAutospacing="1" w:line="240" w:lineRule="auto"/>
        <w:rPr>
          <w:rFonts w:ascii="Aerial" w:eastAsia="Times New Roman" w:hAnsi="Aerial" w:cs="Times New Roman"/>
          <w:color w:val="000000"/>
        </w:rPr>
      </w:pPr>
      <w:r w:rsidRPr="00937921">
        <w:rPr>
          <w:rFonts w:ascii="Aerial" w:eastAsia="Times New Roman" w:hAnsi="Aerial" w:cs="Times New Roman"/>
          <w:color w:val="000000"/>
        </w:rPr>
        <w:t xml:space="preserve">Proxies: </w:t>
      </w:r>
      <w:r w:rsidR="003C32B5" w:rsidRPr="00937921">
        <w:rPr>
          <w:rFonts w:ascii="Aerial" w:eastAsia="Times New Roman" w:hAnsi="Aerial" w:cs="Times New Roman"/>
          <w:color w:val="000000"/>
        </w:rPr>
        <w:t>Greg Stull for Helen Housley</w:t>
      </w:r>
      <w:r w:rsidR="009A5DE5">
        <w:rPr>
          <w:rFonts w:ascii="Aerial" w:eastAsia="Times New Roman" w:hAnsi="Aerial" w:cs="Times New Roman"/>
          <w:color w:val="000000"/>
        </w:rPr>
        <w:t>, Dave Henderson for Ken</w:t>
      </w:r>
      <w:r w:rsidR="00137A55">
        <w:rPr>
          <w:rFonts w:ascii="Aerial" w:eastAsia="Times New Roman" w:hAnsi="Aerial" w:cs="Times New Roman"/>
          <w:color w:val="000000"/>
        </w:rPr>
        <w:t>neth</w:t>
      </w:r>
      <w:r w:rsidR="009A5DE5">
        <w:rPr>
          <w:rFonts w:ascii="Aerial" w:eastAsia="Times New Roman" w:hAnsi="Aerial" w:cs="Times New Roman"/>
          <w:color w:val="000000"/>
        </w:rPr>
        <w:t xml:space="preserve"> </w:t>
      </w:r>
      <w:proofErr w:type="spellStart"/>
      <w:r w:rsidR="009A5DE5">
        <w:rPr>
          <w:rFonts w:ascii="Aerial" w:eastAsia="Times New Roman" w:hAnsi="Aerial" w:cs="Times New Roman"/>
          <w:color w:val="000000"/>
        </w:rPr>
        <w:t>Machande</w:t>
      </w:r>
      <w:proofErr w:type="spellEnd"/>
    </w:p>
    <w:p w14:paraId="5C911302" w14:textId="6823C46D" w:rsidR="000444EA" w:rsidRPr="00937921" w:rsidRDefault="000444EA" w:rsidP="000444EA">
      <w:pPr>
        <w:spacing w:before="100" w:beforeAutospacing="1" w:after="100" w:afterAutospacing="1" w:line="240" w:lineRule="auto"/>
        <w:rPr>
          <w:rFonts w:ascii="Aerial" w:eastAsia="Times New Roman" w:hAnsi="Aerial" w:cs="Times New Roman"/>
          <w:color w:val="000000"/>
        </w:rPr>
      </w:pPr>
      <w:r w:rsidRPr="00937921">
        <w:rPr>
          <w:rFonts w:ascii="Aerial" w:eastAsia="Times New Roman" w:hAnsi="Aerial" w:cs="Times New Roman"/>
          <w:color w:val="000000"/>
        </w:rPr>
        <w:t>Guests: John Morello</w:t>
      </w:r>
      <w:r w:rsidR="0093141C">
        <w:rPr>
          <w:rFonts w:ascii="Aerial" w:eastAsia="Times New Roman" w:hAnsi="Aerial" w:cs="Times New Roman"/>
          <w:color w:val="000000"/>
        </w:rPr>
        <w:t>, Rosemary Arneson, Nichole Crowder (Gen-Ed Committee)</w:t>
      </w:r>
      <w:r w:rsidR="00F345D1">
        <w:rPr>
          <w:rFonts w:ascii="Aerial" w:eastAsia="Times New Roman" w:hAnsi="Aerial" w:cs="Times New Roman"/>
          <w:color w:val="000000"/>
        </w:rPr>
        <w:t xml:space="preserve">, </w:t>
      </w:r>
      <w:proofErr w:type="spellStart"/>
      <w:r w:rsidR="00F345D1">
        <w:rPr>
          <w:rFonts w:ascii="Aerial" w:eastAsia="Times New Roman" w:hAnsi="Aerial" w:cs="Times New Roman"/>
          <w:color w:val="000000"/>
        </w:rPr>
        <w:t>Caitie</w:t>
      </w:r>
      <w:proofErr w:type="spellEnd"/>
      <w:r w:rsidR="00F345D1">
        <w:rPr>
          <w:rFonts w:ascii="Aerial" w:eastAsia="Times New Roman" w:hAnsi="Aerial" w:cs="Times New Roman"/>
          <w:color w:val="000000"/>
        </w:rPr>
        <w:t xml:space="preserve"> Finlayson (Teaching Center)</w:t>
      </w:r>
      <w:r w:rsidR="00FE615A">
        <w:rPr>
          <w:rFonts w:ascii="Aerial" w:eastAsia="Times New Roman" w:hAnsi="Aerial" w:cs="Times New Roman"/>
          <w:color w:val="000000"/>
        </w:rPr>
        <w:t xml:space="preserve">, Jennifer Berry, Juliette </w:t>
      </w:r>
      <w:proofErr w:type="spellStart"/>
      <w:r w:rsidR="00FE615A">
        <w:rPr>
          <w:rFonts w:ascii="Aerial" w:eastAsia="Times New Roman" w:hAnsi="Aerial" w:cs="Times New Roman"/>
          <w:color w:val="000000"/>
        </w:rPr>
        <w:t>Landphaire</w:t>
      </w:r>
      <w:proofErr w:type="spellEnd"/>
      <w:r w:rsidR="00FE615A">
        <w:rPr>
          <w:rFonts w:ascii="Aerial" w:eastAsia="Times New Roman" w:hAnsi="Aerial" w:cs="Times New Roman"/>
          <w:color w:val="000000"/>
        </w:rPr>
        <w:t xml:space="preserve">, </w:t>
      </w:r>
    </w:p>
    <w:p w14:paraId="44932D09" w14:textId="0BABED0E" w:rsidR="000444EA" w:rsidRPr="00937921" w:rsidRDefault="000444EA" w:rsidP="000444EA">
      <w:pPr>
        <w:spacing w:before="100" w:beforeAutospacing="1" w:after="100" w:afterAutospacing="1" w:line="240" w:lineRule="auto"/>
        <w:rPr>
          <w:rFonts w:ascii="Aerial" w:eastAsia="Times New Roman" w:hAnsi="Aerial" w:cs="Times New Roman"/>
          <w:color w:val="000000"/>
        </w:rPr>
      </w:pPr>
      <w:r w:rsidRPr="00937921">
        <w:rPr>
          <w:rFonts w:ascii="Aerial" w:eastAsia="Times New Roman" w:hAnsi="Aerial" w:cs="Times New Roman"/>
          <w:color w:val="000000"/>
        </w:rPr>
        <w:t xml:space="preserve">Not in attendance: </w:t>
      </w:r>
      <w:r w:rsidR="00137A55" w:rsidRPr="00937921">
        <w:rPr>
          <w:rFonts w:ascii="Aerial" w:hAnsi="Aerial" w:cs="Times New Roman"/>
          <w:color w:val="000000"/>
        </w:rPr>
        <w:t>Marcel Rotter (CAS, At-Large, UFC Parliamentarian),</w:t>
      </w:r>
      <w:r w:rsidR="00137A55">
        <w:rPr>
          <w:rFonts w:ascii="Aerial" w:hAnsi="Aerial" w:cs="Times New Roman"/>
          <w:color w:val="000000"/>
        </w:rPr>
        <w:t xml:space="preserve"> </w:t>
      </w:r>
      <w:r w:rsidR="009059BE">
        <w:rPr>
          <w:rFonts w:ascii="Aerial" w:hAnsi="Aerial" w:cs="Times New Roman"/>
          <w:color w:val="000000"/>
        </w:rPr>
        <w:t xml:space="preserve">Laura </w:t>
      </w:r>
      <w:proofErr w:type="spellStart"/>
      <w:r w:rsidR="009059BE">
        <w:rPr>
          <w:rFonts w:ascii="Aerial" w:hAnsi="Aerial" w:cs="Times New Roman"/>
          <w:color w:val="000000"/>
        </w:rPr>
        <w:t>Mentore</w:t>
      </w:r>
      <w:proofErr w:type="spellEnd"/>
      <w:r w:rsidR="009059BE">
        <w:rPr>
          <w:rFonts w:ascii="Aerial" w:hAnsi="Aerial" w:cs="Times New Roman"/>
          <w:color w:val="000000"/>
        </w:rPr>
        <w:t xml:space="preserve"> (CAS, Social Sciences),</w:t>
      </w:r>
      <w:r w:rsidR="009059BE">
        <w:rPr>
          <w:rFonts w:ascii="Aerial" w:hAnsi="Aerial" w:cs="Times New Roman"/>
          <w:color w:val="000000"/>
        </w:rPr>
        <w:t xml:space="preserve"> </w:t>
      </w:r>
      <w:r w:rsidR="008F72A1">
        <w:rPr>
          <w:rFonts w:ascii="Aerial" w:eastAsia="Times New Roman" w:hAnsi="Aerial" w:cs="Times New Roman"/>
          <w:color w:val="000000"/>
        </w:rPr>
        <w:t xml:space="preserve">Kenneth </w:t>
      </w:r>
      <w:proofErr w:type="spellStart"/>
      <w:r w:rsidR="008F72A1">
        <w:rPr>
          <w:rFonts w:ascii="Aerial" w:eastAsia="Times New Roman" w:hAnsi="Aerial" w:cs="Times New Roman"/>
          <w:color w:val="000000"/>
        </w:rPr>
        <w:t>Machande</w:t>
      </w:r>
      <w:proofErr w:type="spellEnd"/>
      <w:r w:rsidR="008F72A1">
        <w:rPr>
          <w:rFonts w:ascii="Aerial" w:eastAsia="Times New Roman" w:hAnsi="Aerial" w:cs="Times New Roman"/>
          <w:color w:val="000000"/>
        </w:rPr>
        <w:t xml:space="preserve"> (COB), </w:t>
      </w:r>
      <w:r w:rsidR="00C02EE4">
        <w:rPr>
          <w:rFonts w:ascii="Aerial" w:eastAsia="Times New Roman" w:hAnsi="Aerial" w:cs="Times New Roman"/>
          <w:color w:val="000000"/>
        </w:rPr>
        <w:t xml:space="preserve">Helen Housley (CAS – Arts &amp; Humanities), </w:t>
      </w:r>
      <w:r w:rsidR="005762EA" w:rsidRPr="00937921">
        <w:rPr>
          <w:rFonts w:ascii="Aerial" w:eastAsia="Times New Roman" w:hAnsi="Aerial" w:cs="Times New Roman"/>
          <w:color w:val="000000"/>
        </w:rPr>
        <w:t xml:space="preserve">Peter Kelly (COE), </w:t>
      </w:r>
      <w:r w:rsidRPr="00937921">
        <w:rPr>
          <w:rFonts w:ascii="Aerial" w:eastAsia="Times New Roman" w:hAnsi="Aerial" w:cs="Times New Roman"/>
          <w:color w:val="000000"/>
        </w:rPr>
        <w:t>Pam Lowery (Ex-Officio)</w:t>
      </w:r>
    </w:p>
    <w:p w14:paraId="7C813265" w14:textId="1A066738" w:rsidR="000444EA" w:rsidRPr="00937921" w:rsidRDefault="000444EA" w:rsidP="0009637F">
      <w:pPr>
        <w:shd w:val="clear" w:color="auto" w:fill="FFFFFF"/>
        <w:spacing w:after="0" w:line="330" w:lineRule="atLeast"/>
        <w:rPr>
          <w:rFonts w:ascii="Aerial" w:eastAsia="Times New Roman" w:hAnsi="Aerial" w:cs="Times New Roman"/>
          <w:color w:val="25150C"/>
        </w:rPr>
      </w:pPr>
      <w:r w:rsidRPr="00937921">
        <w:rPr>
          <w:rFonts w:ascii="Aerial" w:hAnsi="Aerial" w:cs="Times New Roman"/>
          <w:color w:val="000000"/>
        </w:rPr>
        <w:t xml:space="preserve">This meeting can be viewed </w:t>
      </w:r>
      <w:hyperlink r:id="rId6" w:history="1">
        <w:r w:rsidRPr="00937921">
          <w:rPr>
            <w:rStyle w:val="Hyperlink"/>
            <w:rFonts w:ascii="Aerial" w:hAnsi="Aerial" w:cs="Times New Roman"/>
          </w:rPr>
          <w:t>here</w:t>
        </w:r>
      </w:hyperlink>
      <w:r w:rsidRPr="00937921">
        <w:rPr>
          <w:rFonts w:ascii="Aerial" w:hAnsi="Aerial" w:cs="Times New Roman"/>
          <w:color w:val="000000"/>
        </w:rPr>
        <w:t xml:space="preserve"> (UMW log-in required)</w:t>
      </w:r>
    </w:p>
    <w:p w14:paraId="13C4F3D2" w14:textId="270B0DD6" w:rsidR="000444EA" w:rsidRDefault="000444EA" w:rsidP="0009637F">
      <w:pPr>
        <w:shd w:val="clear" w:color="auto" w:fill="FFFFFF"/>
        <w:spacing w:after="0" w:line="330" w:lineRule="atLeast"/>
        <w:rPr>
          <w:rFonts w:ascii="Arial" w:eastAsia="Times New Roman" w:hAnsi="Arial" w:cs="Arial"/>
          <w:color w:val="25150C"/>
          <w:sz w:val="21"/>
          <w:szCs w:val="21"/>
        </w:rPr>
      </w:pPr>
    </w:p>
    <w:p w14:paraId="4353A60C" w14:textId="6D3CFD00" w:rsidR="00937921" w:rsidRPr="00EF21B9" w:rsidRDefault="00937921" w:rsidP="00937921">
      <w:pPr>
        <w:pStyle w:val="NormalWeb"/>
        <w:shd w:val="clear" w:color="auto" w:fill="FFFFFF"/>
        <w:spacing w:before="0" w:beforeAutospacing="0" w:after="0" w:afterAutospacing="0"/>
        <w:ind w:left="1440" w:hanging="1440"/>
        <w:textAlignment w:val="baseline"/>
        <w:rPr>
          <w:rFonts w:ascii="Calibri" w:hAnsi="Calibri" w:cs="Calibri"/>
          <w:i/>
          <w:iCs/>
          <w:color w:val="8EAADB" w:themeColor="accent1" w:themeTint="99"/>
          <w:sz w:val="22"/>
          <w:szCs w:val="22"/>
        </w:rPr>
      </w:pPr>
      <w:r>
        <w:rPr>
          <w:color w:val="25150C"/>
          <w:sz w:val="14"/>
          <w:szCs w:val="14"/>
          <w:bdr w:val="none" w:sz="0" w:space="0" w:color="auto" w:frame="1"/>
        </w:rPr>
        <w:t>   </w:t>
      </w:r>
      <w:r>
        <w:rPr>
          <w:rFonts w:ascii="Arial" w:hAnsi="Arial" w:cs="Arial"/>
          <w:color w:val="25150C"/>
          <w:sz w:val="21"/>
          <w:szCs w:val="21"/>
          <w:bdr w:val="none" w:sz="0" w:space="0" w:color="auto" w:frame="1"/>
        </w:rPr>
        <w:t xml:space="preserve">Call to </w:t>
      </w:r>
      <w:proofErr w:type="gramStart"/>
      <w:r>
        <w:rPr>
          <w:rFonts w:ascii="Arial" w:hAnsi="Arial" w:cs="Arial"/>
          <w:color w:val="25150C"/>
          <w:sz w:val="21"/>
          <w:szCs w:val="21"/>
          <w:bdr w:val="none" w:sz="0" w:space="0" w:color="auto" w:frame="1"/>
        </w:rPr>
        <w:t>Order</w:t>
      </w:r>
      <w:r w:rsidR="00E93BD3">
        <w:rPr>
          <w:rFonts w:ascii="Arial" w:hAnsi="Arial" w:cs="Arial"/>
          <w:color w:val="25150C"/>
          <w:sz w:val="21"/>
          <w:szCs w:val="21"/>
          <w:bdr w:val="none" w:sz="0" w:space="0" w:color="auto" w:frame="1"/>
        </w:rPr>
        <w:t xml:space="preserve"> :</w:t>
      </w:r>
      <w:proofErr w:type="gramEnd"/>
      <w:r w:rsidR="00E93BD3">
        <w:rPr>
          <w:rFonts w:ascii="Arial" w:hAnsi="Arial" w:cs="Arial"/>
          <w:color w:val="25150C"/>
          <w:sz w:val="21"/>
          <w:szCs w:val="21"/>
          <w:bdr w:val="none" w:sz="0" w:space="0" w:color="auto" w:frame="1"/>
        </w:rPr>
        <w:t xml:space="preserve"> </w:t>
      </w:r>
      <w:r w:rsidR="00E93BD3" w:rsidRPr="00EF21B9">
        <w:rPr>
          <w:rFonts w:ascii="Arial" w:hAnsi="Arial" w:cs="Arial"/>
          <w:i/>
          <w:iCs/>
          <w:color w:val="8EAADB" w:themeColor="accent1" w:themeTint="99"/>
          <w:sz w:val="21"/>
          <w:szCs w:val="21"/>
          <w:bdr w:val="none" w:sz="0" w:space="0" w:color="auto" w:frame="1"/>
        </w:rPr>
        <w:t>The meeting was called to order</w:t>
      </w:r>
      <w:r w:rsidR="000971FB" w:rsidRPr="00EF21B9">
        <w:rPr>
          <w:rFonts w:ascii="Arial" w:hAnsi="Arial" w:cs="Arial"/>
          <w:i/>
          <w:iCs/>
          <w:color w:val="8EAADB" w:themeColor="accent1" w:themeTint="99"/>
          <w:sz w:val="21"/>
          <w:szCs w:val="21"/>
          <w:bdr w:val="none" w:sz="0" w:space="0" w:color="auto" w:frame="1"/>
        </w:rPr>
        <w:t xml:space="preserve"> at 3:3</w:t>
      </w:r>
      <w:r w:rsidR="00DE78EB" w:rsidRPr="00EF21B9">
        <w:rPr>
          <w:rFonts w:ascii="Arial" w:hAnsi="Arial" w:cs="Arial"/>
          <w:i/>
          <w:iCs/>
          <w:color w:val="8EAADB" w:themeColor="accent1" w:themeTint="99"/>
          <w:sz w:val="21"/>
          <w:szCs w:val="21"/>
          <w:bdr w:val="none" w:sz="0" w:space="0" w:color="auto" w:frame="1"/>
        </w:rPr>
        <w:t>3</w:t>
      </w:r>
      <w:r w:rsidR="000971FB" w:rsidRPr="00EF21B9">
        <w:rPr>
          <w:rFonts w:ascii="Arial" w:hAnsi="Arial" w:cs="Arial"/>
          <w:i/>
          <w:iCs/>
          <w:color w:val="8EAADB" w:themeColor="accent1" w:themeTint="99"/>
          <w:sz w:val="21"/>
          <w:szCs w:val="21"/>
          <w:bdr w:val="none" w:sz="0" w:space="0" w:color="auto" w:frame="1"/>
        </w:rPr>
        <w:t>pm by Anand Rao</w:t>
      </w:r>
    </w:p>
    <w:p w14:paraId="7B15E7AF" w14:textId="19FD6CC5" w:rsidR="00937921" w:rsidRPr="00967C80" w:rsidRDefault="00937921" w:rsidP="00937921">
      <w:pPr>
        <w:numPr>
          <w:ilvl w:val="0"/>
          <w:numId w:val="4"/>
        </w:numPr>
        <w:shd w:val="clear" w:color="auto" w:fill="FFFFFF"/>
        <w:spacing w:after="0" w:line="240" w:lineRule="auto"/>
        <w:textAlignment w:val="baseline"/>
        <w:rPr>
          <w:rStyle w:val="Hyperlink"/>
          <w:rFonts w:ascii="Calibri" w:hAnsi="Calibri" w:cs="Calibri"/>
          <w:color w:val="25150C"/>
          <w:u w:val="none"/>
        </w:rPr>
      </w:pPr>
      <w:r>
        <w:rPr>
          <w:rFonts w:ascii="Arial" w:hAnsi="Arial" w:cs="Arial"/>
          <w:color w:val="25150C"/>
          <w:sz w:val="21"/>
          <w:szCs w:val="21"/>
          <w:bdr w:val="none" w:sz="0" w:space="0" w:color="auto" w:frame="1"/>
        </w:rPr>
        <w:t>Meeting Minutes – </w:t>
      </w:r>
      <w:hyperlink r:id="rId7" w:tgtFrame="_blank" w:history="1">
        <w:r>
          <w:rPr>
            <w:rStyle w:val="Hyperlink"/>
            <w:rFonts w:ascii="Arial" w:hAnsi="Arial" w:cs="Arial"/>
            <w:color w:val="002B5A"/>
            <w:sz w:val="21"/>
            <w:szCs w:val="21"/>
            <w:bdr w:val="none" w:sz="0" w:space="0" w:color="auto" w:frame="1"/>
          </w:rPr>
          <w:t>September 11, 2019 special meeting</w:t>
        </w:r>
      </w:hyperlink>
    </w:p>
    <w:p w14:paraId="2A429138" w14:textId="77777777" w:rsidR="00967C80" w:rsidRPr="009C010D" w:rsidRDefault="00967C80" w:rsidP="00967C80">
      <w:pPr>
        <w:shd w:val="clear" w:color="auto" w:fill="FFFFFF"/>
        <w:spacing w:after="0" w:line="240" w:lineRule="auto"/>
        <w:ind w:left="720"/>
        <w:textAlignment w:val="baseline"/>
        <w:rPr>
          <w:rStyle w:val="Hyperlink"/>
          <w:rFonts w:ascii="Calibri" w:hAnsi="Calibri" w:cs="Calibri"/>
          <w:color w:val="25150C"/>
          <w:u w:val="none"/>
        </w:rPr>
      </w:pPr>
    </w:p>
    <w:p w14:paraId="2DEF21C8" w14:textId="0F0F9D8A" w:rsidR="009C010D" w:rsidRPr="00967C80" w:rsidRDefault="009C010D" w:rsidP="009C010D">
      <w:pPr>
        <w:shd w:val="clear" w:color="auto" w:fill="FFFFFF"/>
        <w:spacing w:after="0" w:line="240" w:lineRule="auto"/>
        <w:ind w:left="720"/>
        <w:textAlignment w:val="baseline"/>
        <w:rPr>
          <w:rFonts w:ascii="Calibri" w:hAnsi="Calibri" w:cs="Calibri"/>
          <w:i/>
          <w:iCs/>
          <w:color w:val="8EAADB" w:themeColor="accent1" w:themeTint="99"/>
        </w:rPr>
      </w:pPr>
      <w:r w:rsidRPr="00967C80">
        <w:rPr>
          <w:rFonts w:ascii="Arial" w:hAnsi="Arial" w:cs="Arial"/>
          <w:i/>
          <w:iCs/>
          <w:color w:val="8EAADB" w:themeColor="accent1" w:themeTint="99"/>
          <w:sz w:val="21"/>
          <w:szCs w:val="21"/>
          <w:bdr w:val="none" w:sz="0" w:space="0" w:color="auto" w:frame="1"/>
        </w:rPr>
        <w:t>Approved with minor amendment to change spelling error, all voted in favor, no abstentions.</w:t>
      </w:r>
      <w:r w:rsidRPr="00967C80">
        <w:rPr>
          <w:rFonts w:ascii="Calibri" w:hAnsi="Calibri" w:cs="Calibri"/>
          <w:i/>
          <w:iCs/>
          <w:color w:val="8EAADB" w:themeColor="accent1" w:themeTint="99"/>
        </w:rPr>
        <w:t xml:space="preserve"> </w:t>
      </w:r>
    </w:p>
    <w:p w14:paraId="12660FCD" w14:textId="77777777" w:rsidR="00937921" w:rsidRDefault="00937921" w:rsidP="00937921">
      <w:pPr>
        <w:pStyle w:val="NormalWeb"/>
        <w:shd w:val="clear" w:color="auto" w:fill="FFFFFF"/>
        <w:spacing w:before="0" w:after="0" w:afterAutospacing="0" w:line="330" w:lineRule="atLeast"/>
        <w:textAlignment w:val="baseline"/>
        <w:rPr>
          <w:rFonts w:ascii="Calibri" w:hAnsi="Calibri" w:cs="Calibri"/>
          <w:sz w:val="22"/>
          <w:szCs w:val="22"/>
        </w:rPr>
      </w:pPr>
      <w:r>
        <w:rPr>
          <w:rFonts w:ascii="Arial" w:hAnsi="Arial" w:cs="Arial"/>
          <w:color w:val="25150C"/>
          <w:sz w:val="27"/>
          <w:szCs w:val="27"/>
          <w:bdr w:val="none" w:sz="0" w:space="0" w:color="auto" w:frame="1"/>
        </w:rPr>
        <w:t>III. Reports</w:t>
      </w:r>
    </w:p>
    <w:p w14:paraId="7078DC40" w14:textId="77777777" w:rsidR="00937921" w:rsidRDefault="00937921" w:rsidP="00937921">
      <w:pPr>
        <w:numPr>
          <w:ilvl w:val="0"/>
          <w:numId w:val="5"/>
        </w:numPr>
        <w:spacing w:after="0" w:line="240" w:lineRule="auto"/>
        <w:textAlignment w:val="baseline"/>
        <w:rPr>
          <w:rFonts w:ascii="Calibri" w:hAnsi="Calibri" w:cs="Calibri"/>
          <w:color w:val="25150C"/>
        </w:rPr>
      </w:pPr>
      <w:r>
        <w:rPr>
          <w:rFonts w:ascii="Arial" w:hAnsi="Arial" w:cs="Arial"/>
          <w:color w:val="25150C"/>
          <w:sz w:val="21"/>
          <w:szCs w:val="21"/>
          <w:bdr w:val="none" w:sz="0" w:space="0" w:color="auto" w:frame="1"/>
        </w:rPr>
        <w:t xml:space="preserve">President </w:t>
      </w:r>
      <w:proofErr w:type="spellStart"/>
      <w:r>
        <w:rPr>
          <w:rFonts w:ascii="Arial" w:hAnsi="Arial" w:cs="Arial"/>
          <w:color w:val="25150C"/>
          <w:sz w:val="21"/>
          <w:szCs w:val="21"/>
          <w:bdr w:val="none" w:sz="0" w:space="0" w:color="auto" w:frame="1"/>
        </w:rPr>
        <w:t>Paino</w:t>
      </w:r>
      <w:proofErr w:type="spellEnd"/>
    </w:p>
    <w:p w14:paraId="67A6669A" w14:textId="075851C5" w:rsidR="00937921" w:rsidRPr="007F19DE" w:rsidRDefault="007734A7" w:rsidP="00937921">
      <w:pPr>
        <w:numPr>
          <w:ilvl w:val="1"/>
          <w:numId w:val="6"/>
        </w:numPr>
        <w:spacing w:after="0" w:line="240" w:lineRule="auto"/>
        <w:textAlignment w:val="baseline"/>
        <w:rPr>
          <w:rStyle w:val="Hyperlink"/>
          <w:rFonts w:ascii="Calibri" w:hAnsi="Calibri" w:cs="Calibri"/>
          <w:color w:val="25150C"/>
          <w:u w:val="none"/>
        </w:rPr>
      </w:pPr>
      <w:hyperlink r:id="rId8" w:tgtFrame="_blank" w:history="1">
        <w:r w:rsidR="00937921">
          <w:rPr>
            <w:rStyle w:val="Hyperlink"/>
            <w:rFonts w:ascii="Arial" w:hAnsi="Arial" w:cs="Arial"/>
            <w:color w:val="002B5A"/>
            <w:sz w:val="21"/>
            <w:szCs w:val="21"/>
            <w:bdr w:val="none" w:sz="0" w:space="0" w:color="auto" w:frame="1"/>
          </w:rPr>
          <w:t>President’s Report to the UFC, September 25, 2019</w:t>
        </w:r>
      </w:hyperlink>
    </w:p>
    <w:p w14:paraId="2C8FAB4C" w14:textId="77777777" w:rsidR="007F19DE" w:rsidRDefault="007F19DE" w:rsidP="007F19DE">
      <w:pPr>
        <w:spacing w:after="0" w:line="240" w:lineRule="auto"/>
        <w:textAlignment w:val="baseline"/>
        <w:rPr>
          <w:rFonts w:ascii="Calibri" w:hAnsi="Calibri" w:cs="Calibri"/>
          <w:color w:val="25150C"/>
        </w:rPr>
      </w:pPr>
    </w:p>
    <w:p w14:paraId="75BB1CC0" w14:textId="77777777" w:rsidR="00937921" w:rsidRDefault="007734A7" w:rsidP="00937921">
      <w:pPr>
        <w:numPr>
          <w:ilvl w:val="1"/>
          <w:numId w:val="6"/>
        </w:numPr>
        <w:spacing w:after="0" w:line="240" w:lineRule="auto"/>
        <w:textAlignment w:val="baseline"/>
        <w:rPr>
          <w:rFonts w:ascii="Calibri" w:hAnsi="Calibri" w:cs="Calibri"/>
          <w:color w:val="25150C"/>
        </w:rPr>
      </w:pPr>
      <w:hyperlink r:id="rId9" w:tgtFrame="_blank" w:history="1">
        <w:r w:rsidR="00937921">
          <w:rPr>
            <w:rStyle w:val="Hyperlink"/>
            <w:rFonts w:ascii="Arial" w:hAnsi="Arial" w:cs="Arial"/>
            <w:color w:val="002B5A"/>
            <w:sz w:val="21"/>
            <w:szCs w:val="21"/>
            <w:bdr w:val="none" w:sz="0" w:space="0" w:color="auto" w:frame="1"/>
          </w:rPr>
          <w:t>President’s Report to the BOV, September 13, 2019</w:t>
        </w:r>
      </w:hyperlink>
      <w:r w:rsidR="00937921">
        <w:rPr>
          <w:rFonts w:ascii="Arial" w:hAnsi="Arial" w:cs="Arial"/>
          <w:color w:val="25150C"/>
          <w:sz w:val="21"/>
          <w:szCs w:val="21"/>
          <w:bdr w:val="none" w:sz="0" w:space="0" w:color="auto" w:frame="1"/>
        </w:rPr>
        <w:t> </w:t>
      </w:r>
      <w:r w:rsidR="00937921">
        <w:rPr>
          <w:rFonts w:ascii="Arial" w:hAnsi="Arial" w:cs="Arial"/>
          <w:i/>
          <w:iCs/>
          <w:color w:val="4472C4"/>
          <w:sz w:val="21"/>
          <w:szCs w:val="21"/>
          <w:bdr w:val="none" w:sz="0" w:space="0" w:color="auto" w:frame="1"/>
        </w:rPr>
        <w:t>select “View the Agenda” and then you can navigate to the President’s Report, and the rest of the agenda, on the left side</w:t>
      </w:r>
    </w:p>
    <w:p w14:paraId="264AE6CA" w14:textId="77777777" w:rsidR="00937921" w:rsidRDefault="007734A7" w:rsidP="00937921">
      <w:pPr>
        <w:numPr>
          <w:ilvl w:val="2"/>
          <w:numId w:val="7"/>
        </w:numPr>
        <w:spacing w:after="0" w:line="240" w:lineRule="auto"/>
        <w:textAlignment w:val="baseline"/>
        <w:rPr>
          <w:rFonts w:ascii="Calibri" w:hAnsi="Calibri" w:cs="Calibri"/>
          <w:color w:val="25150C"/>
        </w:rPr>
      </w:pPr>
      <w:hyperlink r:id="rId10" w:tgtFrame="_blank" w:history="1">
        <w:r w:rsidR="00937921">
          <w:rPr>
            <w:rStyle w:val="Hyperlink"/>
            <w:rFonts w:ascii="Arial" w:hAnsi="Arial" w:cs="Arial"/>
            <w:color w:val="002B5A"/>
            <w:sz w:val="21"/>
            <w:szCs w:val="21"/>
            <w:bdr w:val="none" w:sz="0" w:space="0" w:color="auto" w:frame="1"/>
          </w:rPr>
          <w:t>Capital Projects Report to the BOV</w:t>
        </w:r>
      </w:hyperlink>
    </w:p>
    <w:p w14:paraId="2284A2BC" w14:textId="77777777" w:rsidR="00937921" w:rsidRDefault="007734A7" w:rsidP="00937921">
      <w:pPr>
        <w:numPr>
          <w:ilvl w:val="2"/>
          <w:numId w:val="7"/>
        </w:numPr>
        <w:spacing w:after="0" w:line="240" w:lineRule="auto"/>
        <w:textAlignment w:val="baseline"/>
        <w:rPr>
          <w:rFonts w:ascii="Calibri" w:hAnsi="Calibri" w:cs="Calibri"/>
          <w:color w:val="25150C"/>
        </w:rPr>
      </w:pPr>
      <w:hyperlink r:id="rId11" w:tgtFrame="_blank" w:history="1">
        <w:r w:rsidR="00937921">
          <w:rPr>
            <w:rStyle w:val="Hyperlink"/>
            <w:rFonts w:ascii="Arial" w:hAnsi="Arial" w:cs="Arial"/>
            <w:color w:val="002B5A"/>
            <w:sz w:val="21"/>
            <w:szCs w:val="21"/>
            <w:bdr w:val="none" w:sz="0" w:space="0" w:color="auto" w:frame="1"/>
          </w:rPr>
          <w:t>Capital Outlay Progress Photos for BOV</w:t>
        </w:r>
      </w:hyperlink>
    </w:p>
    <w:p w14:paraId="5563C77C" w14:textId="1B0523A2" w:rsidR="00937921" w:rsidRPr="007F19DE" w:rsidRDefault="007734A7" w:rsidP="00937921">
      <w:pPr>
        <w:numPr>
          <w:ilvl w:val="2"/>
          <w:numId w:val="7"/>
        </w:numPr>
        <w:spacing w:after="0" w:line="240" w:lineRule="auto"/>
        <w:textAlignment w:val="baseline"/>
        <w:rPr>
          <w:rStyle w:val="Hyperlink"/>
          <w:rFonts w:ascii="Calibri" w:hAnsi="Calibri" w:cs="Calibri"/>
          <w:color w:val="25150C"/>
          <w:u w:val="none"/>
        </w:rPr>
      </w:pPr>
      <w:hyperlink r:id="rId12" w:tgtFrame="_blank" w:history="1">
        <w:r w:rsidR="00937921">
          <w:rPr>
            <w:rStyle w:val="Hyperlink"/>
            <w:rFonts w:ascii="Arial" w:hAnsi="Arial" w:cs="Arial"/>
            <w:color w:val="002B5A"/>
            <w:sz w:val="21"/>
            <w:szCs w:val="21"/>
            <w:bdr w:val="none" w:sz="0" w:space="0" w:color="auto" w:frame="1"/>
          </w:rPr>
          <w:t>2019-2020 Presidential Priorities</w:t>
        </w:r>
      </w:hyperlink>
    </w:p>
    <w:p w14:paraId="2F34CE40" w14:textId="17D94345" w:rsidR="007F19DE" w:rsidRPr="007F19DE" w:rsidRDefault="007F19DE" w:rsidP="007F19DE">
      <w:pPr>
        <w:spacing w:after="0" w:line="240" w:lineRule="auto"/>
        <w:textAlignment w:val="baseline"/>
        <w:rPr>
          <w:rStyle w:val="Hyperlink"/>
          <w:rFonts w:ascii="Times New Roman" w:hAnsi="Times New Roman" w:cs="Times New Roman"/>
          <w:color w:val="002B5A"/>
          <w:sz w:val="24"/>
          <w:szCs w:val="24"/>
          <w:bdr w:val="none" w:sz="0" w:space="0" w:color="auto" w:frame="1"/>
        </w:rPr>
      </w:pPr>
    </w:p>
    <w:p w14:paraId="7E0B4081" w14:textId="158CBC9D" w:rsidR="007F19DE" w:rsidRPr="00967C80" w:rsidRDefault="007F19DE" w:rsidP="007F19DE">
      <w:pPr>
        <w:spacing w:after="0" w:line="240" w:lineRule="auto"/>
        <w:ind w:left="1440"/>
        <w:textAlignment w:val="baseline"/>
        <w:rPr>
          <w:rStyle w:val="Hyperlink"/>
          <w:rFonts w:ascii="Arial" w:hAnsi="Arial" w:cs="Arial"/>
          <w:i/>
          <w:iCs/>
          <w:color w:val="8EAADB" w:themeColor="accent1" w:themeTint="99"/>
          <w:sz w:val="21"/>
          <w:szCs w:val="21"/>
          <w:u w:val="none"/>
          <w:bdr w:val="none" w:sz="0" w:space="0" w:color="auto" w:frame="1"/>
        </w:rPr>
      </w:pPr>
      <w:r w:rsidRPr="00967C80">
        <w:rPr>
          <w:rStyle w:val="Hyperlink"/>
          <w:rFonts w:ascii="Arial" w:hAnsi="Arial" w:cs="Arial"/>
          <w:i/>
          <w:iCs/>
          <w:color w:val="8EAADB" w:themeColor="accent1" w:themeTint="99"/>
          <w:sz w:val="21"/>
          <w:szCs w:val="21"/>
          <w:u w:val="none"/>
          <w:bdr w:val="none" w:sz="0" w:space="0" w:color="auto" w:frame="1"/>
        </w:rPr>
        <w:t>A question was posed regarding the list of presidential priorities brought up during the BOV meeting</w:t>
      </w:r>
      <w:r w:rsidR="00967C80" w:rsidRPr="00967C80">
        <w:rPr>
          <w:rStyle w:val="Hyperlink"/>
          <w:rFonts w:ascii="Arial" w:hAnsi="Arial" w:cs="Arial"/>
          <w:i/>
          <w:iCs/>
          <w:color w:val="8EAADB" w:themeColor="accent1" w:themeTint="99"/>
          <w:sz w:val="21"/>
          <w:szCs w:val="21"/>
          <w:u w:val="none"/>
          <w:bdr w:val="none" w:sz="0" w:space="0" w:color="auto" w:frame="1"/>
        </w:rPr>
        <w:t xml:space="preserve">. The BOV endorsed the list of presidential priorities. </w:t>
      </w:r>
      <w:r w:rsidRPr="00967C80">
        <w:rPr>
          <w:rStyle w:val="Hyperlink"/>
          <w:rFonts w:ascii="Arial" w:hAnsi="Arial" w:cs="Arial"/>
          <w:i/>
          <w:iCs/>
          <w:color w:val="8EAADB" w:themeColor="accent1" w:themeTint="99"/>
          <w:sz w:val="21"/>
          <w:szCs w:val="21"/>
          <w:u w:val="none"/>
          <w:bdr w:val="none" w:sz="0" w:space="0" w:color="auto" w:frame="1"/>
        </w:rPr>
        <w:t xml:space="preserve"> </w:t>
      </w:r>
    </w:p>
    <w:p w14:paraId="04F675A0" w14:textId="77777777" w:rsidR="007F19DE" w:rsidRDefault="007F19DE" w:rsidP="007F19DE">
      <w:pPr>
        <w:spacing w:after="0" w:line="240" w:lineRule="auto"/>
        <w:textAlignment w:val="baseline"/>
        <w:rPr>
          <w:rFonts w:ascii="Calibri" w:hAnsi="Calibri" w:cs="Calibri"/>
          <w:color w:val="25150C"/>
        </w:rPr>
      </w:pPr>
    </w:p>
    <w:p w14:paraId="6FE8BAEF" w14:textId="77777777" w:rsidR="00937921" w:rsidRDefault="00937921" w:rsidP="00937921">
      <w:pPr>
        <w:pStyle w:val="NormalWeb"/>
        <w:shd w:val="clear" w:color="auto" w:fill="FFFFFF"/>
        <w:spacing w:before="0" w:after="0" w:afterAutospacing="0"/>
        <w:ind w:left="525" w:hanging="360"/>
        <w:textAlignment w:val="baseline"/>
        <w:rPr>
          <w:rFonts w:ascii="Calibri" w:hAnsi="Calibri" w:cs="Calibri"/>
          <w:sz w:val="22"/>
          <w:szCs w:val="22"/>
        </w:rPr>
      </w:pPr>
      <w:r>
        <w:rPr>
          <w:rFonts w:ascii="Arial" w:hAnsi="Arial" w:cs="Arial"/>
          <w:color w:val="25150C"/>
          <w:sz w:val="21"/>
          <w:szCs w:val="21"/>
          <w:bdr w:val="none" w:sz="0" w:space="0" w:color="auto" w:frame="1"/>
        </w:rPr>
        <w:t>2.</w:t>
      </w:r>
      <w:r>
        <w:rPr>
          <w:color w:val="25150C"/>
          <w:sz w:val="14"/>
          <w:szCs w:val="14"/>
          <w:bdr w:val="none" w:sz="0" w:space="0" w:color="auto" w:frame="1"/>
        </w:rPr>
        <w:t>    </w:t>
      </w:r>
      <w:r>
        <w:rPr>
          <w:rFonts w:ascii="Arial" w:hAnsi="Arial" w:cs="Arial"/>
          <w:color w:val="25150C"/>
          <w:sz w:val="21"/>
          <w:szCs w:val="21"/>
          <w:bdr w:val="none" w:sz="0" w:space="0" w:color="auto" w:frame="1"/>
        </w:rPr>
        <w:t xml:space="preserve">Provost </w:t>
      </w:r>
      <w:proofErr w:type="spellStart"/>
      <w:r>
        <w:rPr>
          <w:rFonts w:ascii="Arial" w:hAnsi="Arial" w:cs="Arial"/>
          <w:color w:val="25150C"/>
          <w:sz w:val="21"/>
          <w:szCs w:val="21"/>
          <w:bdr w:val="none" w:sz="0" w:space="0" w:color="auto" w:frame="1"/>
        </w:rPr>
        <w:t>Mikhalevsky</w:t>
      </w:r>
      <w:proofErr w:type="spellEnd"/>
    </w:p>
    <w:p w14:paraId="4E584953" w14:textId="77777777" w:rsidR="00937921" w:rsidRDefault="007734A7" w:rsidP="00937921">
      <w:pPr>
        <w:numPr>
          <w:ilvl w:val="1"/>
          <w:numId w:val="8"/>
        </w:numPr>
        <w:shd w:val="clear" w:color="auto" w:fill="FFFFFF"/>
        <w:spacing w:after="0" w:line="240" w:lineRule="auto"/>
        <w:textAlignment w:val="baseline"/>
        <w:rPr>
          <w:rFonts w:ascii="Calibri" w:hAnsi="Calibri" w:cs="Calibri"/>
          <w:color w:val="25150C"/>
        </w:rPr>
      </w:pPr>
      <w:hyperlink r:id="rId13" w:tgtFrame="_blank" w:history="1">
        <w:r w:rsidR="00937921">
          <w:rPr>
            <w:rStyle w:val="Hyperlink"/>
            <w:rFonts w:ascii="Arial" w:hAnsi="Arial" w:cs="Arial"/>
            <w:sz w:val="21"/>
            <w:szCs w:val="21"/>
            <w:bdr w:val="none" w:sz="0" w:space="0" w:color="auto" w:frame="1"/>
          </w:rPr>
          <w:t>Provost’s Report to the UFC, September 25, 2019</w:t>
        </w:r>
      </w:hyperlink>
      <w:r w:rsidR="00937921">
        <w:rPr>
          <w:rFonts w:ascii="Arial" w:hAnsi="Arial" w:cs="Arial"/>
          <w:color w:val="25150C"/>
          <w:sz w:val="21"/>
          <w:szCs w:val="21"/>
          <w:bdr w:val="none" w:sz="0" w:space="0" w:color="auto" w:frame="1"/>
        </w:rPr>
        <w:t> </w:t>
      </w:r>
      <w:r w:rsidR="00937921">
        <w:rPr>
          <w:rFonts w:ascii="Arial" w:hAnsi="Arial" w:cs="Arial"/>
          <w:i/>
          <w:iCs/>
          <w:color w:val="4472C4"/>
          <w:sz w:val="21"/>
          <w:szCs w:val="21"/>
          <w:bdr w:val="none" w:sz="0" w:space="0" w:color="auto" w:frame="1"/>
        </w:rPr>
        <w:t xml:space="preserve">information on </w:t>
      </w:r>
      <w:proofErr w:type="gramStart"/>
      <w:r w:rsidR="00937921">
        <w:rPr>
          <w:rFonts w:ascii="Arial" w:hAnsi="Arial" w:cs="Arial"/>
          <w:i/>
          <w:iCs/>
          <w:color w:val="4472C4"/>
          <w:sz w:val="21"/>
          <w:szCs w:val="21"/>
          <w:bdr w:val="none" w:sz="0" w:space="0" w:color="auto" w:frame="1"/>
        </w:rPr>
        <w:t>a number of</w:t>
      </w:r>
      <w:proofErr w:type="gramEnd"/>
      <w:r w:rsidR="00937921">
        <w:rPr>
          <w:rFonts w:ascii="Arial" w:hAnsi="Arial" w:cs="Arial"/>
          <w:i/>
          <w:iCs/>
          <w:color w:val="4472C4"/>
          <w:sz w:val="21"/>
          <w:szCs w:val="21"/>
          <w:bdr w:val="none" w:sz="0" w:space="0" w:color="auto" w:frame="1"/>
        </w:rPr>
        <w:t xml:space="preserve"> issues and initiatives from Academic Affairs; the Provost will be available to discuss these issues and answer questions</w:t>
      </w:r>
    </w:p>
    <w:p w14:paraId="2C01E193" w14:textId="10B69CB6" w:rsidR="00937921" w:rsidRPr="007F19DE" w:rsidRDefault="007734A7" w:rsidP="00937921">
      <w:pPr>
        <w:numPr>
          <w:ilvl w:val="1"/>
          <w:numId w:val="8"/>
        </w:numPr>
        <w:shd w:val="clear" w:color="auto" w:fill="FFFFFF"/>
        <w:spacing w:after="0" w:line="240" w:lineRule="auto"/>
        <w:textAlignment w:val="baseline"/>
        <w:rPr>
          <w:rFonts w:ascii="Calibri" w:hAnsi="Calibri" w:cs="Calibri"/>
          <w:color w:val="25150C"/>
        </w:rPr>
      </w:pPr>
      <w:hyperlink r:id="rId14" w:tgtFrame="_blank" w:history="1">
        <w:r w:rsidR="00937921">
          <w:rPr>
            <w:rStyle w:val="Hyperlink"/>
            <w:rFonts w:ascii="Arial" w:hAnsi="Arial" w:cs="Arial"/>
            <w:color w:val="002B5A"/>
            <w:sz w:val="21"/>
            <w:szCs w:val="21"/>
            <w:bdr w:val="none" w:sz="0" w:space="0" w:color="auto" w:frame="1"/>
          </w:rPr>
          <w:t>Provost’s Report to the BOV, Sept 13, 2019</w:t>
        </w:r>
      </w:hyperlink>
      <w:r w:rsidR="00937921">
        <w:rPr>
          <w:rFonts w:ascii="Arial" w:hAnsi="Arial" w:cs="Arial"/>
          <w:color w:val="25150C"/>
          <w:sz w:val="21"/>
          <w:szCs w:val="21"/>
          <w:bdr w:val="none" w:sz="0" w:space="0" w:color="auto" w:frame="1"/>
        </w:rPr>
        <w:t> </w:t>
      </w:r>
      <w:r w:rsidR="00937921">
        <w:rPr>
          <w:rFonts w:ascii="Arial" w:hAnsi="Arial" w:cs="Arial"/>
          <w:i/>
          <w:iCs/>
          <w:color w:val="4472C4"/>
          <w:sz w:val="21"/>
          <w:szCs w:val="21"/>
          <w:bdr w:val="none" w:sz="0" w:space="0" w:color="auto" w:frame="1"/>
        </w:rPr>
        <w:t>includes updates on a variety of programs and events from across all three colleges</w:t>
      </w:r>
    </w:p>
    <w:p w14:paraId="7E4CDAFC" w14:textId="2C882F67" w:rsidR="00816537" w:rsidRDefault="00816537" w:rsidP="00816537">
      <w:pPr>
        <w:shd w:val="clear" w:color="auto" w:fill="FFFFFF"/>
        <w:spacing w:after="0" w:line="240" w:lineRule="auto"/>
        <w:textAlignment w:val="baseline"/>
        <w:rPr>
          <w:rFonts w:ascii="Arial" w:hAnsi="Arial" w:cs="Arial"/>
          <w:sz w:val="21"/>
          <w:szCs w:val="21"/>
          <w:bdr w:val="none" w:sz="0" w:space="0" w:color="auto" w:frame="1"/>
        </w:rPr>
      </w:pPr>
    </w:p>
    <w:p w14:paraId="074317DE" w14:textId="06F10308" w:rsidR="00816537" w:rsidRPr="00967C80" w:rsidRDefault="007F19DE" w:rsidP="007F19DE">
      <w:pPr>
        <w:shd w:val="clear" w:color="auto" w:fill="FFFFFF"/>
        <w:spacing w:after="0" w:line="240" w:lineRule="auto"/>
        <w:ind w:left="1440"/>
        <w:textAlignment w:val="baseline"/>
        <w:rPr>
          <w:rFonts w:ascii="Arial" w:hAnsi="Arial" w:cs="Arial"/>
          <w:i/>
          <w:iCs/>
          <w:color w:val="8EAADB" w:themeColor="accent1" w:themeTint="99"/>
          <w:sz w:val="21"/>
          <w:szCs w:val="21"/>
          <w:bdr w:val="none" w:sz="0" w:space="0" w:color="auto" w:frame="1"/>
        </w:rPr>
      </w:pPr>
      <w:r w:rsidRPr="00967C80">
        <w:rPr>
          <w:rFonts w:ascii="Arial" w:hAnsi="Arial" w:cs="Arial"/>
          <w:i/>
          <w:iCs/>
          <w:color w:val="8EAADB" w:themeColor="accent1" w:themeTint="99"/>
          <w:sz w:val="21"/>
          <w:szCs w:val="21"/>
          <w:bdr w:val="none" w:sz="0" w:space="0" w:color="auto" w:frame="1"/>
        </w:rPr>
        <w:t>All faculty searches that have been approved are currently underway. A budgetary shortfall was incurred from reduced first year enrollment</w:t>
      </w:r>
      <w:r w:rsidR="00816537" w:rsidRPr="00967C80">
        <w:rPr>
          <w:rFonts w:ascii="Arial" w:hAnsi="Arial" w:cs="Arial"/>
          <w:i/>
          <w:iCs/>
          <w:color w:val="8EAADB" w:themeColor="accent1" w:themeTint="99"/>
          <w:sz w:val="21"/>
          <w:szCs w:val="21"/>
          <w:bdr w:val="none" w:sz="0" w:space="0" w:color="auto" w:frame="1"/>
        </w:rPr>
        <w:t xml:space="preserve">. After census, the University was down 258 students from where the University was last year. The University made a conscious decision not to go too far down the waitlist. </w:t>
      </w:r>
      <w:r w:rsidRPr="00967C80">
        <w:rPr>
          <w:rFonts w:ascii="Arial" w:hAnsi="Arial" w:cs="Arial"/>
          <w:i/>
          <w:iCs/>
          <w:color w:val="8EAADB" w:themeColor="accent1" w:themeTint="99"/>
          <w:sz w:val="21"/>
          <w:szCs w:val="21"/>
          <w:bdr w:val="none" w:sz="0" w:space="0" w:color="auto" w:frame="1"/>
        </w:rPr>
        <w:t xml:space="preserve"> </w:t>
      </w:r>
    </w:p>
    <w:p w14:paraId="3211A63D" w14:textId="77777777" w:rsidR="00816537" w:rsidRPr="00967C80" w:rsidRDefault="00816537" w:rsidP="007F19DE">
      <w:pPr>
        <w:shd w:val="clear" w:color="auto" w:fill="FFFFFF"/>
        <w:spacing w:after="0" w:line="240" w:lineRule="auto"/>
        <w:ind w:left="1440"/>
        <w:textAlignment w:val="baseline"/>
        <w:rPr>
          <w:rFonts w:ascii="Arial" w:hAnsi="Arial" w:cs="Arial"/>
          <w:i/>
          <w:iCs/>
          <w:color w:val="8EAADB" w:themeColor="accent1" w:themeTint="99"/>
          <w:sz w:val="21"/>
          <w:szCs w:val="21"/>
          <w:bdr w:val="none" w:sz="0" w:space="0" w:color="auto" w:frame="1"/>
        </w:rPr>
      </w:pPr>
    </w:p>
    <w:p w14:paraId="48A6B1BB" w14:textId="197B2EB0" w:rsidR="007F19DE" w:rsidRPr="00967C80" w:rsidRDefault="007F19DE" w:rsidP="007F19DE">
      <w:pPr>
        <w:shd w:val="clear" w:color="auto" w:fill="FFFFFF"/>
        <w:spacing w:after="0" w:line="240" w:lineRule="auto"/>
        <w:ind w:left="1440"/>
        <w:textAlignment w:val="baseline"/>
        <w:rPr>
          <w:rFonts w:ascii="Arial" w:hAnsi="Arial" w:cs="Arial"/>
          <w:i/>
          <w:iCs/>
          <w:color w:val="8EAADB" w:themeColor="accent1" w:themeTint="99"/>
          <w:sz w:val="21"/>
          <w:szCs w:val="21"/>
          <w:bdr w:val="none" w:sz="0" w:space="0" w:color="auto" w:frame="1"/>
        </w:rPr>
      </w:pPr>
      <w:r w:rsidRPr="00967C80">
        <w:rPr>
          <w:rFonts w:ascii="Arial" w:hAnsi="Arial" w:cs="Arial"/>
          <w:i/>
          <w:iCs/>
          <w:color w:val="8EAADB" w:themeColor="accent1" w:themeTint="99"/>
          <w:sz w:val="21"/>
          <w:szCs w:val="21"/>
          <w:bdr w:val="none" w:sz="0" w:space="0" w:color="auto" w:frame="1"/>
        </w:rPr>
        <w:t xml:space="preserve">The University continues to work with development of </w:t>
      </w:r>
      <w:r w:rsidR="009A5DE5" w:rsidRPr="00967C80">
        <w:rPr>
          <w:rFonts w:ascii="Arial" w:hAnsi="Arial" w:cs="Arial"/>
          <w:i/>
          <w:iCs/>
          <w:color w:val="8EAADB" w:themeColor="accent1" w:themeTint="99"/>
          <w:sz w:val="21"/>
          <w:szCs w:val="21"/>
          <w:bdr w:val="none" w:sz="0" w:space="0" w:color="auto" w:frame="1"/>
        </w:rPr>
        <w:t>pipeline to promise</w:t>
      </w:r>
      <w:r w:rsidRPr="00967C80">
        <w:rPr>
          <w:rFonts w:ascii="Arial" w:hAnsi="Arial" w:cs="Arial"/>
          <w:i/>
          <w:iCs/>
          <w:color w:val="8EAADB" w:themeColor="accent1" w:themeTint="99"/>
          <w:sz w:val="21"/>
          <w:szCs w:val="21"/>
          <w:bdr w:val="none" w:sz="0" w:space="0" w:color="auto" w:frame="1"/>
        </w:rPr>
        <w:t xml:space="preserve">, pipeline from high school to college. George Mason is particularly interested in enrolling UMW students for graduate programs and work is underway to transition UMW students to GMU for graduate programs. </w:t>
      </w:r>
    </w:p>
    <w:p w14:paraId="3FDDDC3E" w14:textId="3D57020D" w:rsidR="007F19DE" w:rsidRPr="00967C80" w:rsidRDefault="007F19DE" w:rsidP="007F19DE">
      <w:pPr>
        <w:shd w:val="clear" w:color="auto" w:fill="FFFFFF"/>
        <w:spacing w:after="0" w:line="240" w:lineRule="auto"/>
        <w:ind w:left="1440"/>
        <w:textAlignment w:val="baseline"/>
        <w:rPr>
          <w:rFonts w:ascii="Arial" w:hAnsi="Arial" w:cs="Arial"/>
          <w:i/>
          <w:iCs/>
          <w:color w:val="8EAADB" w:themeColor="accent1" w:themeTint="99"/>
          <w:sz w:val="21"/>
          <w:szCs w:val="21"/>
          <w:bdr w:val="none" w:sz="0" w:space="0" w:color="auto" w:frame="1"/>
        </w:rPr>
      </w:pPr>
    </w:p>
    <w:p w14:paraId="3B3FAA8F" w14:textId="77777777" w:rsidR="00816537" w:rsidRPr="00967C80" w:rsidRDefault="007F19DE" w:rsidP="007F19DE">
      <w:pPr>
        <w:shd w:val="clear" w:color="auto" w:fill="FFFFFF"/>
        <w:spacing w:after="0" w:line="240" w:lineRule="auto"/>
        <w:ind w:left="1440"/>
        <w:textAlignment w:val="baseline"/>
        <w:rPr>
          <w:rFonts w:ascii="Arial" w:hAnsi="Arial" w:cs="Arial"/>
          <w:i/>
          <w:iCs/>
          <w:color w:val="8EAADB" w:themeColor="accent1" w:themeTint="99"/>
          <w:sz w:val="21"/>
          <w:szCs w:val="21"/>
          <w:bdr w:val="none" w:sz="0" w:space="0" w:color="auto" w:frame="1"/>
        </w:rPr>
      </w:pPr>
      <w:r w:rsidRPr="00967C80">
        <w:rPr>
          <w:rFonts w:ascii="Arial" w:hAnsi="Arial" w:cs="Arial"/>
          <w:i/>
          <w:iCs/>
          <w:color w:val="8EAADB" w:themeColor="accent1" w:themeTint="99"/>
          <w:sz w:val="21"/>
          <w:szCs w:val="21"/>
          <w:bdr w:val="none" w:sz="0" w:space="0" w:color="auto" w:frame="1"/>
        </w:rPr>
        <w:t xml:space="preserve">Faculty Affairs committee has been asked to look at </w:t>
      </w:r>
      <w:r w:rsidR="00816537" w:rsidRPr="00967C80">
        <w:rPr>
          <w:rFonts w:ascii="Arial" w:hAnsi="Arial" w:cs="Arial"/>
          <w:i/>
          <w:iCs/>
          <w:color w:val="8EAADB" w:themeColor="accent1" w:themeTint="99"/>
          <w:sz w:val="21"/>
          <w:szCs w:val="21"/>
          <w:bdr w:val="none" w:sz="0" w:space="0" w:color="auto" w:frame="1"/>
        </w:rPr>
        <w:t>Section 4</w:t>
      </w:r>
      <w:r w:rsidRPr="00967C80">
        <w:rPr>
          <w:rFonts w:ascii="Arial" w:hAnsi="Arial" w:cs="Arial"/>
          <w:i/>
          <w:iCs/>
          <w:color w:val="8EAADB" w:themeColor="accent1" w:themeTint="99"/>
          <w:sz w:val="21"/>
          <w:szCs w:val="21"/>
          <w:bdr w:val="none" w:sz="0" w:space="0" w:color="auto" w:frame="1"/>
        </w:rPr>
        <w:t xml:space="preserve"> of the</w:t>
      </w:r>
      <w:r w:rsidR="00816537" w:rsidRPr="00967C80">
        <w:rPr>
          <w:rFonts w:ascii="Arial" w:hAnsi="Arial" w:cs="Arial"/>
          <w:i/>
          <w:iCs/>
          <w:color w:val="8EAADB" w:themeColor="accent1" w:themeTint="99"/>
          <w:sz w:val="21"/>
          <w:szCs w:val="21"/>
          <w:bdr w:val="none" w:sz="0" w:space="0" w:color="auto" w:frame="1"/>
        </w:rPr>
        <w:t xml:space="preserve"> Faculty</w:t>
      </w:r>
      <w:r w:rsidRPr="00967C80">
        <w:rPr>
          <w:rFonts w:ascii="Arial" w:hAnsi="Arial" w:cs="Arial"/>
          <w:i/>
          <w:iCs/>
          <w:color w:val="8EAADB" w:themeColor="accent1" w:themeTint="99"/>
          <w:sz w:val="21"/>
          <w:szCs w:val="21"/>
          <w:bdr w:val="none" w:sz="0" w:space="0" w:color="auto" w:frame="1"/>
        </w:rPr>
        <w:t xml:space="preserve"> Handbook that outlines faculty dismissal.</w:t>
      </w:r>
      <w:r w:rsidR="00816537" w:rsidRPr="00967C80">
        <w:rPr>
          <w:rFonts w:ascii="Arial" w:hAnsi="Arial" w:cs="Arial"/>
          <w:i/>
          <w:iCs/>
          <w:color w:val="8EAADB" w:themeColor="accent1" w:themeTint="99"/>
          <w:sz w:val="21"/>
          <w:szCs w:val="21"/>
          <w:bdr w:val="none" w:sz="0" w:space="0" w:color="auto" w:frame="1"/>
        </w:rPr>
        <w:t xml:space="preserve"> The focus is on making the process clearer and more transparent. </w:t>
      </w:r>
    </w:p>
    <w:p w14:paraId="66237906" w14:textId="77777777" w:rsidR="00816537" w:rsidRPr="00967C80" w:rsidRDefault="00816537" w:rsidP="007F19DE">
      <w:pPr>
        <w:shd w:val="clear" w:color="auto" w:fill="FFFFFF"/>
        <w:spacing w:after="0" w:line="240" w:lineRule="auto"/>
        <w:ind w:left="1440"/>
        <w:textAlignment w:val="baseline"/>
        <w:rPr>
          <w:rFonts w:ascii="Arial" w:hAnsi="Arial" w:cs="Arial"/>
          <w:i/>
          <w:iCs/>
          <w:color w:val="8EAADB" w:themeColor="accent1" w:themeTint="99"/>
          <w:sz w:val="21"/>
          <w:szCs w:val="21"/>
          <w:bdr w:val="none" w:sz="0" w:space="0" w:color="auto" w:frame="1"/>
        </w:rPr>
      </w:pPr>
    </w:p>
    <w:p w14:paraId="4DF68A28" w14:textId="2A4F2F10" w:rsidR="007F19DE" w:rsidRPr="00967C80" w:rsidRDefault="00816537" w:rsidP="007F19DE">
      <w:pPr>
        <w:shd w:val="clear" w:color="auto" w:fill="FFFFFF"/>
        <w:spacing w:after="0" w:line="240" w:lineRule="auto"/>
        <w:ind w:left="1440"/>
        <w:textAlignment w:val="baseline"/>
        <w:rPr>
          <w:rFonts w:ascii="Arial" w:hAnsi="Arial" w:cs="Arial"/>
          <w:i/>
          <w:iCs/>
          <w:color w:val="8EAADB" w:themeColor="accent1" w:themeTint="99"/>
          <w:sz w:val="21"/>
          <w:szCs w:val="21"/>
          <w:bdr w:val="none" w:sz="0" w:space="0" w:color="auto" w:frame="1"/>
        </w:rPr>
      </w:pPr>
      <w:r w:rsidRPr="00967C80">
        <w:rPr>
          <w:rFonts w:ascii="Arial" w:hAnsi="Arial" w:cs="Arial"/>
          <w:i/>
          <w:iCs/>
          <w:color w:val="8EAADB" w:themeColor="accent1" w:themeTint="99"/>
          <w:sz w:val="21"/>
          <w:szCs w:val="21"/>
          <w:bdr w:val="none" w:sz="0" w:space="0" w:color="auto" w:frame="1"/>
        </w:rPr>
        <w:t xml:space="preserve">A question was raised regarding possible improvements in residence halls. There was some concern expressed </w:t>
      </w:r>
      <w:r w:rsidR="00967C80" w:rsidRPr="00967C80">
        <w:rPr>
          <w:rFonts w:ascii="Arial" w:hAnsi="Arial" w:cs="Arial"/>
          <w:i/>
          <w:iCs/>
          <w:color w:val="8EAADB" w:themeColor="accent1" w:themeTint="99"/>
          <w:sz w:val="21"/>
          <w:szCs w:val="21"/>
          <w:bdr w:val="none" w:sz="0" w:space="0" w:color="auto" w:frame="1"/>
        </w:rPr>
        <w:t>regarding needed</w:t>
      </w:r>
      <w:r w:rsidRPr="00967C80">
        <w:rPr>
          <w:rFonts w:ascii="Arial" w:hAnsi="Arial" w:cs="Arial"/>
          <w:i/>
          <w:iCs/>
          <w:color w:val="8EAADB" w:themeColor="accent1" w:themeTint="99"/>
          <w:sz w:val="21"/>
          <w:szCs w:val="21"/>
          <w:bdr w:val="none" w:sz="0" w:space="0" w:color="auto" w:frame="1"/>
        </w:rPr>
        <w:t xml:space="preserve"> renovation</w:t>
      </w:r>
      <w:r w:rsidR="00967C80" w:rsidRPr="00967C80">
        <w:rPr>
          <w:rFonts w:ascii="Arial" w:hAnsi="Arial" w:cs="Arial"/>
          <w:i/>
          <w:iCs/>
          <w:color w:val="8EAADB" w:themeColor="accent1" w:themeTint="99"/>
          <w:sz w:val="21"/>
          <w:szCs w:val="21"/>
          <w:bdr w:val="none" w:sz="0" w:space="0" w:color="auto" w:frame="1"/>
        </w:rPr>
        <w:t xml:space="preserve"> to a residence hal</w:t>
      </w:r>
      <w:r w:rsidRPr="00967C80">
        <w:rPr>
          <w:rFonts w:ascii="Arial" w:hAnsi="Arial" w:cs="Arial"/>
          <w:i/>
          <w:iCs/>
          <w:color w:val="8EAADB" w:themeColor="accent1" w:themeTint="99"/>
          <w:sz w:val="21"/>
          <w:szCs w:val="21"/>
          <w:bdr w:val="none" w:sz="0" w:space="0" w:color="auto" w:frame="1"/>
        </w:rPr>
        <w:t>l. The residence halls have been subject to deferred maintenance which is coming to fruition</w:t>
      </w:r>
      <w:r w:rsidR="00967C80" w:rsidRPr="00967C80">
        <w:rPr>
          <w:rFonts w:ascii="Arial" w:hAnsi="Arial" w:cs="Arial"/>
          <w:i/>
          <w:iCs/>
          <w:color w:val="8EAADB" w:themeColor="accent1" w:themeTint="99"/>
          <w:sz w:val="21"/>
          <w:szCs w:val="21"/>
          <w:bdr w:val="none" w:sz="0" w:space="0" w:color="auto" w:frame="1"/>
        </w:rPr>
        <w:t xml:space="preserve"> and improvements are currently underway</w:t>
      </w:r>
      <w:r w:rsidRPr="00967C80">
        <w:rPr>
          <w:rFonts w:ascii="Arial" w:hAnsi="Arial" w:cs="Arial"/>
          <w:i/>
          <w:iCs/>
          <w:color w:val="8EAADB" w:themeColor="accent1" w:themeTint="99"/>
          <w:sz w:val="21"/>
          <w:szCs w:val="21"/>
          <w:bdr w:val="none" w:sz="0" w:space="0" w:color="auto" w:frame="1"/>
        </w:rPr>
        <w:t xml:space="preserve">.   </w:t>
      </w:r>
    </w:p>
    <w:p w14:paraId="202FC9A8" w14:textId="6457FFCE" w:rsidR="00816537" w:rsidRDefault="00816537" w:rsidP="007F19DE">
      <w:pPr>
        <w:shd w:val="clear" w:color="auto" w:fill="FFFFFF"/>
        <w:spacing w:after="0" w:line="240" w:lineRule="auto"/>
        <w:ind w:left="1440"/>
        <w:textAlignment w:val="baseline"/>
        <w:rPr>
          <w:rFonts w:ascii="Arial" w:hAnsi="Arial" w:cs="Arial"/>
          <w:sz w:val="21"/>
          <w:szCs w:val="21"/>
          <w:bdr w:val="none" w:sz="0" w:space="0" w:color="auto" w:frame="1"/>
        </w:rPr>
      </w:pPr>
    </w:p>
    <w:p w14:paraId="1EFD7082" w14:textId="77777777" w:rsidR="00816537" w:rsidRPr="007F19DE" w:rsidRDefault="00816537" w:rsidP="007F19DE">
      <w:pPr>
        <w:shd w:val="clear" w:color="auto" w:fill="FFFFFF"/>
        <w:spacing w:after="0" w:line="240" w:lineRule="auto"/>
        <w:ind w:left="1440"/>
        <w:textAlignment w:val="baseline"/>
        <w:rPr>
          <w:rFonts w:ascii="Calibri" w:hAnsi="Calibri" w:cs="Calibri"/>
        </w:rPr>
      </w:pPr>
    </w:p>
    <w:p w14:paraId="5F3797DF" w14:textId="77777777" w:rsidR="00937921" w:rsidRDefault="00937921" w:rsidP="00937921">
      <w:pPr>
        <w:pStyle w:val="NormalWeb"/>
        <w:shd w:val="clear" w:color="auto" w:fill="FFFFFF"/>
        <w:spacing w:before="0" w:after="0" w:afterAutospacing="0"/>
        <w:ind w:left="525" w:hanging="360"/>
        <w:textAlignment w:val="baseline"/>
        <w:rPr>
          <w:rFonts w:ascii="Calibri" w:hAnsi="Calibri" w:cs="Calibri"/>
          <w:sz w:val="22"/>
          <w:szCs w:val="22"/>
        </w:rPr>
      </w:pPr>
      <w:r>
        <w:rPr>
          <w:rFonts w:ascii="Arial" w:hAnsi="Arial" w:cs="Arial"/>
          <w:color w:val="25150C"/>
          <w:sz w:val="21"/>
          <w:szCs w:val="21"/>
          <w:bdr w:val="none" w:sz="0" w:space="0" w:color="auto" w:frame="1"/>
        </w:rPr>
        <w:t>3.</w:t>
      </w:r>
      <w:r>
        <w:rPr>
          <w:color w:val="25150C"/>
          <w:sz w:val="14"/>
          <w:szCs w:val="14"/>
          <w:bdr w:val="none" w:sz="0" w:space="0" w:color="auto" w:frame="1"/>
        </w:rPr>
        <w:t>    </w:t>
      </w:r>
      <w:r>
        <w:rPr>
          <w:rFonts w:ascii="Arial" w:hAnsi="Arial" w:cs="Arial"/>
          <w:color w:val="25150C"/>
          <w:sz w:val="21"/>
          <w:szCs w:val="21"/>
          <w:bdr w:val="none" w:sz="0" w:space="0" w:color="auto" w:frame="1"/>
        </w:rPr>
        <w:t>College Deans</w:t>
      </w:r>
    </w:p>
    <w:p w14:paraId="72CA2D2F" w14:textId="77777777" w:rsidR="00937921" w:rsidRDefault="00937921" w:rsidP="00937921">
      <w:pPr>
        <w:pStyle w:val="NormalWeb"/>
        <w:shd w:val="clear" w:color="auto" w:fill="FFFFFF"/>
        <w:spacing w:before="0" w:after="0" w:afterAutospacing="0"/>
        <w:ind w:left="1050" w:hanging="360"/>
        <w:textAlignment w:val="baseline"/>
        <w:rPr>
          <w:rFonts w:ascii="Calibri" w:hAnsi="Calibri" w:cs="Calibri"/>
          <w:sz w:val="22"/>
          <w:szCs w:val="22"/>
        </w:rPr>
      </w:pPr>
      <w:r>
        <w:rPr>
          <w:rFonts w:ascii="Arial" w:hAnsi="Arial" w:cs="Arial"/>
          <w:color w:val="25150C"/>
          <w:sz w:val="21"/>
          <w:szCs w:val="21"/>
          <w:bdr w:val="none" w:sz="0" w:space="0" w:color="auto" w:frame="1"/>
        </w:rPr>
        <w:t>1.</w:t>
      </w:r>
      <w:r>
        <w:rPr>
          <w:color w:val="25150C"/>
          <w:sz w:val="14"/>
          <w:szCs w:val="14"/>
          <w:bdr w:val="none" w:sz="0" w:space="0" w:color="auto" w:frame="1"/>
        </w:rPr>
        <w:t>    </w:t>
      </w:r>
      <w:r>
        <w:rPr>
          <w:rFonts w:ascii="Arial" w:hAnsi="Arial" w:cs="Arial"/>
          <w:color w:val="25150C"/>
          <w:sz w:val="21"/>
          <w:szCs w:val="21"/>
          <w:bdr w:val="none" w:sz="0" w:space="0" w:color="auto" w:frame="1"/>
        </w:rPr>
        <w:t xml:space="preserve">Dean Pete Kelly, </w:t>
      </w:r>
      <w:proofErr w:type="spellStart"/>
      <w:r>
        <w:rPr>
          <w:rFonts w:ascii="Arial" w:hAnsi="Arial" w:cs="Arial"/>
          <w:color w:val="25150C"/>
          <w:sz w:val="21"/>
          <w:szCs w:val="21"/>
          <w:bdr w:val="none" w:sz="0" w:space="0" w:color="auto" w:frame="1"/>
        </w:rPr>
        <w:t>CoE</w:t>
      </w:r>
      <w:proofErr w:type="spellEnd"/>
    </w:p>
    <w:p w14:paraId="513468D9" w14:textId="02A91AD0" w:rsidR="00937921" w:rsidRDefault="007734A7" w:rsidP="00937921">
      <w:pPr>
        <w:pStyle w:val="NormalWeb"/>
        <w:shd w:val="clear" w:color="auto" w:fill="FFFFFF"/>
        <w:spacing w:before="0" w:beforeAutospacing="0" w:after="0" w:afterAutospacing="0"/>
        <w:ind w:left="1440"/>
        <w:textAlignment w:val="baseline"/>
        <w:rPr>
          <w:rFonts w:ascii="Arial" w:hAnsi="Arial" w:cs="Arial"/>
          <w:i/>
          <w:iCs/>
          <w:color w:val="4472C4"/>
          <w:sz w:val="21"/>
          <w:szCs w:val="21"/>
          <w:bdr w:val="none" w:sz="0" w:space="0" w:color="auto" w:frame="1"/>
        </w:rPr>
      </w:pPr>
      <w:hyperlink r:id="rId15" w:tgtFrame="_blank" w:history="1">
        <w:proofErr w:type="spellStart"/>
        <w:r w:rsidR="00937921">
          <w:rPr>
            <w:rStyle w:val="Hyperlink"/>
            <w:rFonts w:ascii="Arial" w:hAnsi="Arial" w:cs="Arial"/>
            <w:color w:val="002B5A"/>
            <w:sz w:val="21"/>
            <w:szCs w:val="21"/>
            <w:bdr w:val="none" w:sz="0" w:space="0" w:color="auto" w:frame="1"/>
          </w:rPr>
          <w:t>CoE</w:t>
        </w:r>
        <w:proofErr w:type="spellEnd"/>
        <w:r w:rsidR="00937921">
          <w:rPr>
            <w:rStyle w:val="Hyperlink"/>
            <w:rFonts w:ascii="Arial" w:hAnsi="Arial" w:cs="Arial"/>
            <w:color w:val="002B5A"/>
            <w:sz w:val="21"/>
            <w:szCs w:val="21"/>
            <w:bdr w:val="none" w:sz="0" w:space="0" w:color="auto" w:frame="1"/>
          </w:rPr>
          <w:t xml:space="preserve"> Dean’s Report to the UFC</w:t>
        </w:r>
      </w:hyperlink>
      <w:r w:rsidR="00937921">
        <w:rPr>
          <w:rFonts w:ascii="Arial" w:hAnsi="Arial" w:cs="Arial"/>
          <w:color w:val="25150C"/>
          <w:sz w:val="21"/>
          <w:szCs w:val="21"/>
          <w:bdr w:val="none" w:sz="0" w:space="0" w:color="auto" w:frame="1"/>
        </w:rPr>
        <w:t> </w:t>
      </w:r>
      <w:r w:rsidR="00937921">
        <w:rPr>
          <w:rFonts w:ascii="Arial" w:hAnsi="Arial" w:cs="Arial"/>
          <w:i/>
          <w:iCs/>
          <w:color w:val="4472C4"/>
          <w:sz w:val="21"/>
          <w:szCs w:val="21"/>
          <w:bdr w:val="none" w:sz="0" w:space="0" w:color="auto" w:frame="1"/>
        </w:rPr>
        <w:t>includes an accreditation update, changes in the undergraduate curriculum, and partnerships and community engagement</w:t>
      </w:r>
    </w:p>
    <w:p w14:paraId="2C7640C8" w14:textId="4F9FFA5F" w:rsidR="009A5DE5" w:rsidRDefault="009A5DE5" w:rsidP="00937921">
      <w:pPr>
        <w:pStyle w:val="NormalWeb"/>
        <w:shd w:val="clear" w:color="auto" w:fill="FFFFFF"/>
        <w:spacing w:before="0" w:beforeAutospacing="0" w:after="0" w:afterAutospacing="0"/>
        <w:ind w:left="1440"/>
        <w:textAlignment w:val="baseline"/>
        <w:rPr>
          <w:rFonts w:ascii="Arial" w:hAnsi="Arial" w:cs="Arial"/>
          <w:i/>
          <w:iCs/>
          <w:color w:val="4472C4"/>
          <w:sz w:val="21"/>
          <w:szCs w:val="21"/>
          <w:bdr w:val="none" w:sz="0" w:space="0" w:color="auto" w:frame="1"/>
        </w:rPr>
      </w:pPr>
    </w:p>
    <w:p w14:paraId="4754E474" w14:textId="3ACD36DB" w:rsidR="009A5DE5" w:rsidRPr="00967C80" w:rsidRDefault="009A5DE5" w:rsidP="00937921">
      <w:pPr>
        <w:pStyle w:val="NormalWeb"/>
        <w:shd w:val="clear" w:color="auto" w:fill="FFFFFF"/>
        <w:spacing w:before="0" w:beforeAutospacing="0" w:after="0" w:afterAutospacing="0"/>
        <w:ind w:left="1440"/>
        <w:textAlignment w:val="baseline"/>
        <w:rPr>
          <w:rFonts w:ascii="Calibri" w:hAnsi="Calibri" w:cs="Calibri"/>
          <w:i/>
          <w:iCs/>
          <w:color w:val="8EAADB" w:themeColor="accent1" w:themeTint="99"/>
          <w:sz w:val="22"/>
          <w:szCs w:val="22"/>
        </w:rPr>
      </w:pPr>
      <w:r w:rsidRPr="00967C80">
        <w:rPr>
          <w:rFonts w:ascii="Arial" w:hAnsi="Arial" w:cs="Arial"/>
          <w:i/>
          <w:iCs/>
          <w:color w:val="8EAADB" w:themeColor="accent1" w:themeTint="99"/>
          <w:sz w:val="21"/>
          <w:szCs w:val="21"/>
          <w:bdr w:val="none" w:sz="0" w:space="0" w:color="auto" w:frame="1"/>
        </w:rPr>
        <w:t>No report beyond written report</w:t>
      </w:r>
      <w:r w:rsidR="00967C80">
        <w:rPr>
          <w:rFonts w:ascii="Arial" w:hAnsi="Arial" w:cs="Arial"/>
          <w:i/>
          <w:iCs/>
          <w:color w:val="8EAADB" w:themeColor="accent1" w:themeTint="99"/>
          <w:sz w:val="21"/>
          <w:szCs w:val="21"/>
          <w:bdr w:val="none" w:sz="0" w:space="0" w:color="auto" w:frame="1"/>
        </w:rPr>
        <w:t>.</w:t>
      </w:r>
    </w:p>
    <w:p w14:paraId="62A72193" w14:textId="0A9EF4D1" w:rsidR="00937921" w:rsidRDefault="00937921" w:rsidP="009A5DE5">
      <w:pPr>
        <w:pStyle w:val="NormalWeb"/>
        <w:numPr>
          <w:ilvl w:val="0"/>
          <w:numId w:val="7"/>
        </w:numPr>
        <w:shd w:val="clear" w:color="auto" w:fill="FFFFFF"/>
        <w:spacing w:before="0" w:after="0" w:afterAutospacing="0"/>
        <w:textAlignment w:val="baseline"/>
        <w:rPr>
          <w:rFonts w:ascii="Arial" w:hAnsi="Arial" w:cs="Arial"/>
          <w:color w:val="25150C"/>
          <w:sz w:val="21"/>
          <w:szCs w:val="21"/>
          <w:bdr w:val="none" w:sz="0" w:space="0" w:color="auto" w:frame="1"/>
        </w:rPr>
      </w:pPr>
      <w:r>
        <w:rPr>
          <w:rFonts w:ascii="Arial" w:hAnsi="Arial" w:cs="Arial"/>
          <w:color w:val="25150C"/>
          <w:sz w:val="21"/>
          <w:szCs w:val="21"/>
          <w:bdr w:val="none" w:sz="0" w:space="0" w:color="auto" w:frame="1"/>
        </w:rPr>
        <w:t>Dean Keith Mellinger, CAS</w:t>
      </w:r>
    </w:p>
    <w:p w14:paraId="33866722" w14:textId="77777777" w:rsidR="009A5DE5" w:rsidRPr="00967C80" w:rsidRDefault="009A5DE5" w:rsidP="009A5DE5">
      <w:pPr>
        <w:pStyle w:val="NormalWeb"/>
        <w:shd w:val="clear" w:color="auto" w:fill="FFFFFF"/>
        <w:spacing w:before="0" w:after="0" w:afterAutospacing="0"/>
        <w:ind w:left="1440"/>
        <w:textAlignment w:val="baseline"/>
        <w:rPr>
          <w:rFonts w:ascii="Arial" w:hAnsi="Arial" w:cs="Arial"/>
          <w:i/>
          <w:iCs/>
          <w:color w:val="25150C"/>
          <w:sz w:val="21"/>
          <w:szCs w:val="21"/>
          <w:bdr w:val="none" w:sz="0" w:space="0" w:color="auto" w:frame="1"/>
        </w:rPr>
      </w:pPr>
      <w:r w:rsidRPr="00967C80">
        <w:rPr>
          <w:rFonts w:ascii="Arial" w:hAnsi="Arial" w:cs="Arial"/>
          <w:i/>
          <w:iCs/>
          <w:color w:val="25150C"/>
          <w:sz w:val="21"/>
          <w:szCs w:val="21"/>
          <w:bdr w:val="none" w:sz="0" w:space="0" w:color="auto" w:frame="1"/>
        </w:rPr>
        <w:t xml:space="preserve">No report </w:t>
      </w:r>
    </w:p>
    <w:p w14:paraId="40BFEEF3" w14:textId="3FB49BEC" w:rsidR="00937921" w:rsidRDefault="00937921" w:rsidP="009A5DE5">
      <w:pPr>
        <w:pStyle w:val="NormalWeb"/>
        <w:numPr>
          <w:ilvl w:val="0"/>
          <w:numId w:val="7"/>
        </w:numPr>
        <w:shd w:val="clear" w:color="auto" w:fill="FFFFFF"/>
        <w:spacing w:before="0" w:after="0" w:afterAutospacing="0"/>
        <w:textAlignment w:val="baseline"/>
        <w:rPr>
          <w:rFonts w:ascii="Calibri" w:hAnsi="Calibri" w:cs="Calibri"/>
          <w:sz w:val="22"/>
          <w:szCs w:val="22"/>
        </w:rPr>
      </w:pPr>
      <w:r>
        <w:rPr>
          <w:rFonts w:ascii="Arial" w:hAnsi="Arial" w:cs="Arial"/>
          <w:color w:val="25150C"/>
          <w:sz w:val="21"/>
          <w:szCs w:val="21"/>
          <w:bdr w:val="none" w:sz="0" w:space="0" w:color="auto" w:frame="1"/>
        </w:rPr>
        <w:t xml:space="preserve">Dean Lynne Richardson, </w:t>
      </w:r>
      <w:proofErr w:type="spellStart"/>
      <w:r>
        <w:rPr>
          <w:rFonts w:ascii="Arial" w:hAnsi="Arial" w:cs="Arial"/>
          <w:color w:val="25150C"/>
          <w:sz w:val="21"/>
          <w:szCs w:val="21"/>
          <w:bdr w:val="none" w:sz="0" w:space="0" w:color="auto" w:frame="1"/>
        </w:rPr>
        <w:t>CoB</w:t>
      </w:r>
      <w:proofErr w:type="spellEnd"/>
      <w:r>
        <w:rPr>
          <w:rFonts w:ascii="Arial" w:hAnsi="Arial" w:cs="Arial"/>
          <w:color w:val="25150C"/>
          <w:sz w:val="21"/>
          <w:szCs w:val="21"/>
          <w:bdr w:val="none" w:sz="0" w:space="0" w:color="auto" w:frame="1"/>
        </w:rPr>
        <w:t xml:space="preserve"> – in conjunction with the Center for Career and Professional Development, the COB has launched </w:t>
      </w:r>
      <w:proofErr w:type="gramStart"/>
      <w:r>
        <w:rPr>
          <w:rFonts w:ascii="Arial" w:hAnsi="Arial" w:cs="Arial"/>
          <w:color w:val="25150C"/>
          <w:sz w:val="21"/>
          <w:szCs w:val="21"/>
          <w:bdr w:val="none" w:sz="0" w:space="0" w:color="auto" w:frame="1"/>
        </w:rPr>
        <w:t>The</w:t>
      </w:r>
      <w:proofErr w:type="gramEnd"/>
      <w:r>
        <w:rPr>
          <w:rFonts w:ascii="Arial" w:hAnsi="Arial" w:cs="Arial"/>
          <w:color w:val="25150C"/>
          <w:sz w:val="21"/>
          <w:szCs w:val="21"/>
          <w:bdr w:val="none" w:sz="0" w:space="0" w:color="auto" w:frame="1"/>
        </w:rPr>
        <w:t xml:space="preserve"> EDGE, a career readiness/professional development program for business students (attached).  Pat </w:t>
      </w:r>
      <w:proofErr w:type="spellStart"/>
      <w:r>
        <w:rPr>
          <w:rFonts w:ascii="Arial" w:hAnsi="Arial" w:cs="Arial"/>
          <w:color w:val="25150C"/>
          <w:sz w:val="21"/>
          <w:szCs w:val="21"/>
          <w:bdr w:val="none" w:sz="0" w:space="0" w:color="auto" w:frame="1"/>
        </w:rPr>
        <w:t>Fillipone</w:t>
      </w:r>
      <w:proofErr w:type="spellEnd"/>
      <w:r>
        <w:rPr>
          <w:rFonts w:ascii="Arial" w:hAnsi="Arial" w:cs="Arial"/>
          <w:color w:val="25150C"/>
          <w:sz w:val="21"/>
          <w:szCs w:val="21"/>
          <w:bdr w:val="none" w:sz="0" w:space="0" w:color="auto" w:frame="1"/>
        </w:rPr>
        <w:t xml:space="preserve"> ’88 will serve as the Executive-in-Residence on 10/17/19.  The 3</w:t>
      </w:r>
      <w:r>
        <w:rPr>
          <w:rFonts w:ascii="Arial" w:hAnsi="Arial" w:cs="Arial"/>
          <w:color w:val="25150C"/>
          <w:sz w:val="21"/>
          <w:szCs w:val="21"/>
          <w:bdr w:val="none" w:sz="0" w:space="0" w:color="auto" w:frame="1"/>
          <w:vertAlign w:val="superscript"/>
        </w:rPr>
        <w:t>rd</w:t>
      </w:r>
      <w:r>
        <w:rPr>
          <w:rFonts w:ascii="Arial" w:hAnsi="Arial" w:cs="Arial"/>
          <w:color w:val="25150C"/>
          <w:sz w:val="21"/>
          <w:szCs w:val="21"/>
          <w:bdr w:val="none" w:sz="0" w:space="0" w:color="auto" w:frame="1"/>
        </w:rPr>
        <w:t> Annual College of Business Alumni Awards event, recognizing nine MWC/UMW alumni, will be held on 10/18/19 (tickets are available!).</w:t>
      </w:r>
    </w:p>
    <w:p w14:paraId="1E3EC55C" w14:textId="4ADD7E22" w:rsidR="00937921" w:rsidRDefault="00937921" w:rsidP="00937921">
      <w:pPr>
        <w:pStyle w:val="NormalWeb"/>
        <w:shd w:val="clear" w:color="auto" w:fill="FFFFFF"/>
        <w:spacing w:before="0" w:after="0" w:afterAutospacing="0"/>
        <w:ind w:left="1575" w:hanging="360"/>
        <w:textAlignment w:val="baseline"/>
        <w:rPr>
          <w:rStyle w:val="Hyperlink"/>
          <w:rFonts w:ascii="Arial" w:hAnsi="Arial" w:cs="Arial"/>
          <w:color w:val="002B5A"/>
          <w:sz w:val="21"/>
          <w:szCs w:val="21"/>
          <w:bdr w:val="none" w:sz="0" w:space="0" w:color="auto" w:frame="1"/>
        </w:rPr>
      </w:pPr>
      <w:r>
        <w:rPr>
          <w:rFonts w:ascii="Arial" w:hAnsi="Arial" w:cs="Arial"/>
          <w:color w:val="25150C"/>
          <w:sz w:val="21"/>
          <w:szCs w:val="21"/>
          <w:bdr w:val="none" w:sz="0" w:space="0" w:color="auto" w:frame="1"/>
        </w:rPr>
        <w:t>1.</w:t>
      </w:r>
      <w:r>
        <w:rPr>
          <w:color w:val="25150C"/>
          <w:sz w:val="14"/>
          <w:szCs w:val="14"/>
          <w:bdr w:val="none" w:sz="0" w:space="0" w:color="auto" w:frame="1"/>
        </w:rPr>
        <w:t>    </w:t>
      </w:r>
      <w:hyperlink r:id="rId16" w:tgtFrame="_blank" w:history="1">
        <w:r>
          <w:rPr>
            <w:rStyle w:val="Hyperlink"/>
            <w:rFonts w:ascii="Arial" w:hAnsi="Arial" w:cs="Arial"/>
            <w:color w:val="002B5A"/>
            <w:sz w:val="21"/>
            <w:szCs w:val="21"/>
            <w:bdr w:val="none" w:sz="0" w:space="0" w:color="auto" w:frame="1"/>
          </w:rPr>
          <w:t>The EDGE – 2019-2020 Calendar</w:t>
        </w:r>
      </w:hyperlink>
    </w:p>
    <w:p w14:paraId="2E3CBF03" w14:textId="4AEF76B3" w:rsidR="00F6716C" w:rsidRDefault="009A5DE5" w:rsidP="00937921">
      <w:pPr>
        <w:pStyle w:val="NormalWeb"/>
        <w:shd w:val="clear" w:color="auto" w:fill="FFFFFF"/>
        <w:spacing w:before="0" w:after="0" w:afterAutospacing="0"/>
        <w:ind w:left="1575" w:hanging="360"/>
        <w:textAlignment w:val="baseline"/>
        <w:rPr>
          <w:rFonts w:ascii="Arial" w:hAnsi="Arial" w:cs="Arial"/>
          <w:i/>
          <w:iCs/>
          <w:color w:val="8EAADB" w:themeColor="accent1" w:themeTint="99"/>
          <w:sz w:val="21"/>
          <w:szCs w:val="21"/>
          <w:bdr w:val="none" w:sz="0" w:space="0" w:color="auto" w:frame="1"/>
        </w:rPr>
      </w:pPr>
      <w:r w:rsidRPr="00967C80">
        <w:rPr>
          <w:rFonts w:ascii="Arial" w:hAnsi="Arial" w:cs="Arial"/>
          <w:i/>
          <w:iCs/>
          <w:color w:val="8EAADB" w:themeColor="accent1" w:themeTint="99"/>
          <w:sz w:val="21"/>
          <w:szCs w:val="21"/>
          <w:bdr w:val="none" w:sz="0" w:space="0" w:color="auto" w:frame="1"/>
        </w:rPr>
        <w:t xml:space="preserve">No report beyond </w:t>
      </w:r>
      <w:r w:rsidR="00967C80" w:rsidRPr="00967C80">
        <w:rPr>
          <w:rFonts w:ascii="Arial" w:hAnsi="Arial" w:cs="Arial"/>
          <w:i/>
          <w:iCs/>
          <w:color w:val="8EAADB" w:themeColor="accent1" w:themeTint="99"/>
          <w:sz w:val="21"/>
          <w:szCs w:val="21"/>
          <w:bdr w:val="none" w:sz="0" w:space="0" w:color="auto" w:frame="1"/>
        </w:rPr>
        <w:t xml:space="preserve">what was submitted above. </w:t>
      </w:r>
    </w:p>
    <w:p w14:paraId="5FA99715" w14:textId="77777777" w:rsidR="00F6716C" w:rsidRDefault="00F6716C">
      <w:pPr>
        <w:rPr>
          <w:rFonts w:ascii="Arial" w:eastAsia="Times New Roman" w:hAnsi="Arial" w:cs="Arial"/>
          <w:i/>
          <w:iCs/>
          <w:color w:val="8EAADB" w:themeColor="accent1" w:themeTint="99"/>
          <w:sz w:val="21"/>
          <w:szCs w:val="21"/>
          <w:bdr w:val="none" w:sz="0" w:space="0" w:color="auto" w:frame="1"/>
        </w:rPr>
      </w:pPr>
      <w:r>
        <w:rPr>
          <w:rFonts w:ascii="Arial" w:hAnsi="Arial" w:cs="Arial"/>
          <w:i/>
          <w:iCs/>
          <w:color w:val="8EAADB" w:themeColor="accent1" w:themeTint="99"/>
          <w:sz w:val="21"/>
          <w:szCs w:val="21"/>
          <w:bdr w:val="none" w:sz="0" w:space="0" w:color="auto" w:frame="1"/>
        </w:rPr>
        <w:br w:type="page"/>
      </w:r>
    </w:p>
    <w:p w14:paraId="03360877" w14:textId="77777777" w:rsidR="009A5DE5" w:rsidRPr="00967C80" w:rsidRDefault="009A5DE5" w:rsidP="00937921">
      <w:pPr>
        <w:pStyle w:val="NormalWeb"/>
        <w:shd w:val="clear" w:color="auto" w:fill="FFFFFF"/>
        <w:spacing w:before="0" w:after="0" w:afterAutospacing="0"/>
        <w:ind w:left="1575" w:hanging="360"/>
        <w:textAlignment w:val="baseline"/>
        <w:rPr>
          <w:rFonts w:ascii="Calibri" w:hAnsi="Calibri" w:cs="Calibri"/>
          <w:i/>
          <w:iCs/>
          <w:sz w:val="22"/>
          <w:szCs w:val="22"/>
        </w:rPr>
      </w:pPr>
    </w:p>
    <w:p w14:paraId="43B70E24" w14:textId="0313E78E" w:rsidR="009A5DE5" w:rsidRPr="009A5DE5" w:rsidRDefault="00937921" w:rsidP="009A5DE5">
      <w:pPr>
        <w:pStyle w:val="NormalWeb"/>
        <w:numPr>
          <w:ilvl w:val="0"/>
          <w:numId w:val="7"/>
        </w:numPr>
        <w:shd w:val="clear" w:color="auto" w:fill="FFFFFF"/>
        <w:spacing w:before="0" w:after="0" w:afterAutospacing="0"/>
        <w:textAlignment w:val="baseline"/>
        <w:rPr>
          <w:rFonts w:ascii="Arial" w:hAnsi="Arial" w:cs="Arial"/>
          <w:color w:val="25150C"/>
          <w:sz w:val="21"/>
          <w:szCs w:val="21"/>
          <w:bdr w:val="none" w:sz="0" w:space="0" w:color="auto" w:frame="1"/>
        </w:rPr>
      </w:pPr>
      <w:r>
        <w:rPr>
          <w:rFonts w:ascii="Arial" w:hAnsi="Arial" w:cs="Arial"/>
          <w:color w:val="25150C"/>
          <w:sz w:val="21"/>
          <w:szCs w:val="21"/>
          <w:bdr w:val="none" w:sz="0" w:space="0" w:color="auto" w:frame="1"/>
        </w:rPr>
        <w:t>SGA Representative’s Report</w:t>
      </w:r>
    </w:p>
    <w:p w14:paraId="2313D0E2" w14:textId="2AD97283" w:rsidR="009A5DE5" w:rsidRPr="00F6716C" w:rsidRDefault="009A5DE5" w:rsidP="00F6716C">
      <w:pPr>
        <w:pStyle w:val="NormalWeb"/>
        <w:shd w:val="clear" w:color="auto" w:fill="FFFFFF"/>
        <w:spacing w:before="0" w:after="0" w:afterAutospacing="0"/>
        <w:ind w:left="720" w:firstLine="720"/>
        <w:textAlignment w:val="baseline"/>
        <w:rPr>
          <w:rFonts w:ascii="Calibri" w:hAnsi="Calibri" w:cs="Calibri"/>
          <w:i/>
          <w:iCs/>
          <w:color w:val="8EAADB" w:themeColor="accent1" w:themeTint="99"/>
          <w:sz w:val="22"/>
          <w:szCs w:val="22"/>
        </w:rPr>
      </w:pPr>
      <w:r w:rsidRPr="00F6716C">
        <w:rPr>
          <w:rFonts w:ascii="Arial" w:hAnsi="Arial" w:cs="Arial"/>
          <w:i/>
          <w:iCs/>
          <w:color w:val="8EAADB" w:themeColor="accent1" w:themeTint="99"/>
          <w:sz w:val="21"/>
          <w:szCs w:val="21"/>
          <w:bdr w:val="none" w:sz="0" w:space="0" w:color="auto" w:frame="1"/>
        </w:rPr>
        <w:t>No report</w:t>
      </w:r>
      <w:r w:rsidR="00F6716C" w:rsidRPr="00F6716C">
        <w:rPr>
          <w:rFonts w:ascii="Arial" w:hAnsi="Arial" w:cs="Arial"/>
          <w:i/>
          <w:iCs/>
          <w:color w:val="8EAADB" w:themeColor="accent1" w:themeTint="99"/>
          <w:sz w:val="21"/>
          <w:szCs w:val="21"/>
          <w:bdr w:val="none" w:sz="0" w:space="0" w:color="auto" w:frame="1"/>
        </w:rPr>
        <w:t>.</w:t>
      </w:r>
    </w:p>
    <w:p w14:paraId="7CAF17CA" w14:textId="77777777" w:rsidR="009A5DE5" w:rsidRPr="009A5DE5" w:rsidRDefault="009A5DE5" w:rsidP="009A5DE5">
      <w:pPr>
        <w:pStyle w:val="NormalWeb"/>
        <w:shd w:val="clear" w:color="auto" w:fill="FFFFFF"/>
        <w:spacing w:before="0" w:after="0" w:afterAutospacing="0"/>
        <w:textAlignment w:val="baseline"/>
        <w:rPr>
          <w:color w:val="25150C"/>
          <w:sz w:val="14"/>
          <w:szCs w:val="14"/>
          <w:bdr w:val="none" w:sz="0" w:space="0" w:color="auto" w:frame="1"/>
        </w:rPr>
      </w:pPr>
    </w:p>
    <w:p w14:paraId="7420E006" w14:textId="7567B5E8" w:rsidR="00937921" w:rsidRDefault="009A5DE5" w:rsidP="00937921">
      <w:pPr>
        <w:pStyle w:val="NormalWeb"/>
        <w:shd w:val="clear" w:color="auto" w:fill="FFFFFF"/>
        <w:spacing w:before="0" w:after="0" w:afterAutospacing="0"/>
        <w:ind w:left="525" w:hanging="360"/>
        <w:textAlignment w:val="baseline"/>
        <w:rPr>
          <w:rFonts w:ascii="Calibri" w:hAnsi="Calibri" w:cs="Calibri"/>
          <w:sz w:val="22"/>
          <w:szCs w:val="22"/>
        </w:rPr>
      </w:pPr>
      <w:r>
        <w:rPr>
          <w:rFonts w:ascii="Arial" w:hAnsi="Arial" w:cs="Arial"/>
          <w:color w:val="25150C"/>
          <w:sz w:val="21"/>
          <w:szCs w:val="21"/>
          <w:bdr w:val="none" w:sz="0" w:space="0" w:color="auto" w:frame="1"/>
        </w:rPr>
        <w:t>5</w:t>
      </w:r>
      <w:r w:rsidR="00937921">
        <w:rPr>
          <w:rFonts w:ascii="Arial" w:hAnsi="Arial" w:cs="Arial"/>
          <w:color w:val="25150C"/>
          <w:sz w:val="21"/>
          <w:szCs w:val="21"/>
          <w:bdr w:val="none" w:sz="0" w:space="0" w:color="auto" w:frame="1"/>
        </w:rPr>
        <w:t>.</w:t>
      </w:r>
      <w:r w:rsidR="00937921">
        <w:rPr>
          <w:color w:val="25150C"/>
          <w:sz w:val="14"/>
          <w:szCs w:val="14"/>
          <w:bdr w:val="none" w:sz="0" w:space="0" w:color="auto" w:frame="1"/>
        </w:rPr>
        <w:t>    </w:t>
      </w:r>
      <w:r w:rsidR="00937921">
        <w:rPr>
          <w:rFonts w:ascii="Arial" w:hAnsi="Arial" w:cs="Arial"/>
          <w:color w:val="25150C"/>
          <w:sz w:val="21"/>
          <w:szCs w:val="21"/>
          <w:bdr w:val="none" w:sz="0" w:space="0" w:color="auto" w:frame="1"/>
        </w:rPr>
        <w:t>SAC Representative Report (Christy Pack)</w:t>
      </w:r>
    </w:p>
    <w:p w14:paraId="2C3F4C9A" w14:textId="2C8EDA36" w:rsidR="00937921" w:rsidRPr="009A5DE5" w:rsidRDefault="007734A7" w:rsidP="00937921">
      <w:pPr>
        <w:numPr>
          <w:ilvl w:val="1"/>
          <w:numId w:val="9"/>
        </w:numPr>
        <w:spacing w:after="0" w:line="240" w:lineRule="auto"/>
        <w:textAlignment w:val="baseline"/>
        <w:rPr>
          <w:rStyle w:val="Hyperlink"/>
          <w:rFonts w:ascii="Calibri" w:hAnsi="Calibri" w:cs="Calibri"/>
          <w:color w:val="25150C"/>
          <w:u w:val="none"/>
        </w:rPr>
      </w:pPr>
      <w:hyperlink r:id="rId17" w:tgtFrame="_blank" w:history="1">
        <w:r w:rsidR="00937921">
          <w:rPr>
            <w:rStyle w:val="Hyperlink"/>
            <w:rFonts w:ascii="Arial" w:hAnsi="Arial" w:cs="Arial"/>
            <w:color w:val="002B5A"/>
            <w:sz w:val="21"/>
            <w:szCs w:val="21"/>
            <w:bdr w:val="none" w:sz="0" w:space="0" w:color="auto" w:frame="1"/>
          </w:rPr>
          <w:t>SAC September 2019 Newsletter</w:t>
        </w:r>
      </w:hyperlink>
    </w:p>
    <w:p w14:paraId="7F560F99" w14:textId="23A15373" w:rsidR="009A5DE5" w:rsidRDefault="009A5DE5" w:rsidP="009A5DE5">
      <w:pPr>
        <w:spacing w:after="0" w:line="240" w:lineRule="auto"/>
        <w:textAlignment w:val="baseline"/>
        <w:rPr>
          <w:rStyle w:val="Hyperlink"/>
          <w:rFonts w:ascii="Arial" w:hAnsi="Arial" w:cs="Arial"/>
          <w:color w:val="002B5A"/>
          <w:sz w:val="21"/>
          <w:szCs w:val="21"/>
          <w:bdr w:val="none" w:sz="0" w:space="0" w:color="auto" w:frame="1"/>
        </w:rPr>
      </w:pPr>
    </w:p>
    <w:p w14:paraId="7F0B27C8" w14:textId="5DFC6F6B" w:rsidR="009A5DE5" w:rsidRPr="00F6716C" w:rsidRDefault="009A5DE5" w:rsidP="00F6716C">
      <w:pPr>
        <w:spacing w:after="0" w:line="240" w:lineRule="auto"/>
        <w:ind w:left="360" w:firstLine="720"/>
        <w:textAlignment w:val="baseline"/>
        <w:rPr>
          <w:rFonts w:ascii="Calibri" w:hAnsi="Calibri" w:cs="Calibri"/>
          <w:i/>
          <w:iCs/>
          <w:color w:val="8EAADB" w:themeColor="accent1" w:themeTint="99"/>
        </w:rPr>
      </w:pPr>
      <w:r w:rsidRPr="00F6716C">
        <w:rPr>
          <w:rStyle w:val="Hyperlink"/>
          <w:rFonts w:ascii="Arial" w:hAnsi="Arial" w:cs="Arial"/>
          <w:i/>
          <w:iCs/>
          <w:color w:val="8EAADB" w:themeColor="accent1" w:themeTint="99"/>
          <w:sz w:val="21"/>
          <w:szCs w:val="21"/>
          <w:u w:val="none"/>
          <w:bdr w:val="none" w:sz="0" w:space="0" w:color="auto" w:frame="1"/>
        </w:rPr>
        <w:t>Award winners were chosen</w:t>
      </w:r>
      <w:r w:rsidR="00F6716C" w:rsidRPr="00F6716C">
        <w:rPr>
          <w:rStyle w:val="Hyperlink"/>
          <w:rFonts w:ascii="Arial" w:hAnsi="Arial" w:cs="Arial"/>
          <w:i/>
          <w:iCs/>
          <w:color w:val="8EAADB" w:themeColor="accent1" w:themeTint="99"/>
          <w:sz w:val="21"/>
          <w:szCs w:val="21"/>
          <w:u w:val="none"/>
          <w:bdr w:val="none" w:sz="0" w:space="0" w:color="auto" w:frame="1"/>
        </w:rPr>
        <w:t>.</w:t>
      </w:r>
    </w:p>
    <w:p w14:paraId="136A84B1" w14:textId="2EC26D8A" w:rsidR="00937921" w:rsidRDefault="009A5DE5" w:rsidP="00937921">
      <w:pPr>
        <w:pStyle w:val="NormalWeb"/>
        <w:shd w:val="clear" w:color="auto" w:fill="FFFFFF"/>
        <w:spacing w:before="0" w:after="0" w:afterAutospacing="0"/>
        <w:ind w:left="525" w:hanging="360"/>
        <w:textAlignment w:val="baseline"/>
        <w:rPr>
          <w:rFonts w:ascii="Calibri" w:hAnsi="Calibri" w:cs="Calibri"/>
          <w:sz w:val="22"/>
          <w:szCs w:val="22"/>
        </w:rPr>
      </w:pPr>
      <w:r>
        <w:rPr>
          <w:rFonts w:ascii="Arial" w:hAnsi="Arial" w:cs="Arial"/>
          <w:color w:val="25150C"/>
          <w:sz w:val="21"/>
          <w:szCs w:val="21"/>
          <w:bdr w:val="none" w:sz="0" w:space="0" w:color="auto" w:frame="1"/>
        </w:rPr>
        <w:t>5</w:t>
      </w:r>
      <w:r w:rsidR="00937921">
        <w:rPr>
          <w:rFonts w:ascii="Arial" w:hAnsi="Arial" w:cs="Arial"/>
          <w:color w:val="25150C"/>
          <w:sz w:val="21"/>
          <w:szCs w:val="21"/>
          <w:bdr w:val="none" w:sz="0" w:space="0" w:color="auto" w:frame="1"/>
        </w:rPr>
        <w:t>.</w:t>
      </w:r>
      <w:r w:rsidR="00937921">
        <w:rPr>
          <w:color w:val="25150C"/>
          <w:sz w:val="14"/>
          <w:szCs w:val="14"/>
          <w:bdr w:val="none" w:sz="0" w:space="0" w:color="auto" w:frame="1"/>
        </w:rPr>
        <w:t>    </w:t>
      </w:r>
      <w:r w:rsidR="00937921">
        <w:rPr>
          <w:rFonts w:ascii="Arial" w:hAnsi="Arial" w:cs="Arial"/>
          <w:color w:val="25150C"/>
          <w:sz w:val="21"/>
          <w:szCs w:val="21"/>
          <w:bdr w:val="none" w:sz="0" w:space="0" w:color="auto" w:frame="1"/>
        </w:rPr>
        <w:t>UFC Chair’s Report (Anand Rao)</w:t>
      </w:r>
    </w:p>
    <w:p w14:paraId="78713E7B" w14:textId="77777777" w:rsidR="00937921" w:rsidRDefault="00937921" w:rsidP="00937921">
      <w:pPr>
        <w:pStyle w:val="NormalWeb"/>
        <w:shd w:val="clear" w:color="auto" w:fill="FFFFFF"/>
        <w:spacing w:before="0" w:after="0" w:afterAutospacing="0"/>
        <w:ind w:left="1050" w:hanging="360"/>
        <w:textAlignment w:val="baseline"/>
        <w:rPr>
          <w:rFonts w:ascii="Calibri" w:hAnsi="Calibri" w:cs="Calibri"/>
          <w:sz w:val="22"/>
          <w:szCs w:val="22"/>
        </w:rPr>
      </w:pPr>
      <w:r>
        <w:rPr>
          <w:rFonts w:ascii="Arial" w:hAnsi="Arial" w:cs="Arial"/>
          <w:i/>
          <w:iCs/>
          <w:color w:val="25150C"/>
          <w:sz w:val="21"/>
          <w:szCs w:val="21"/>
          <w:bdr w:val="none" w:sz="0" w:space="0" w:color="auto" w:frame="1"/>
        </w:rPr>
        <w:t>1.</w:t>
      </w:r>
      <w:r>
        <w:rPr>
          <w:i/>
          <w:iCs/>
          <w:color w:val="25150C"/>
          <w:sz w:val="14"/>
          <w:szCs w:val="14"/>
          <w:bdr w:val="none" w:sz="0" w:space="0" w:color="auto" w:frame="1"/>
        </w:rPr>
        <w:t>    </w:t>
      </w:r>
      <w:hyperlink r:id="rId18" w:tgtFrame="_blank" w:history="1">
        <w:r>
          <w:rPr>
            <w:rStyle w:val="Hyperlink"/>
            <w:rFonts w:ascii="Arial" w:hAnsi="Arial" w:cs="Arial"/>
            <w:color w:val="002B5A"/>
            <w:sz w:val="21"/>
            <w:szCs w:val="21"/>
            <w:bdr w:val="none" w:sz="0" w:space="0" w:color="auto" w:frame="1"/>
          </w:rPr>
          <w:t>Chair’s Report to UFC, September 25, 2019</w:t>
        </w:r>
      </w:hyperlink>
      <w:r>
        <w:rPr>
          <w:rFonts w:ascii="Arial" w:hAnsi="Arial" w:cs="Arial"/>
          <w:color w:val="25150C"/>
          <w:sz w:val="21"/>
          <w:szCs w:val="21"/>
          <w:bdr w:val="none" w:sz="0" w:space="0" w:color="auto" w:frame="1"/>
        </w:rPr>
        <w:t> </w:t>
      </w:r>
      <w:r>
        <w:rPr>
          <w:rFonts w:ascii="Arial" w:hAnsi="Arial" w:cs="Arial"/>
          <w:i/>
          <w:iCs/>
          <w:color w:val="4472C4"/>
          <w:sz w:val="21"/>
          <w:szCs w:val="21"/>
          <w:bdr w:val="none" w:sz="0" w:space="0" w:color="auto" w:frame="1"/>
        </w:rPr>
        <w:t>notes from meetings and activities over the last month</w:t>
      </w:r>
    </w:p>
    <w:p w14:paraId="5E3F3C76" w14:textId="3AFF6BB6" w:rsidR="009A5DE5" w:rsidRDefault="00937921" w:rsidP="009A5DE5">
      <w:pPr>
        <w:pStyle w:val="NormalWeb"/>
        <w:shd w:val="clear" w:color="auto" w:fill="FFFFFF"/>
        <w:spacing w:before="0" w:after="0" w:afterAutospacing="0"/>
        <w:ind w:left="1050" w:hanging="360"/>
        <w:textAlignment w:val="baseline"/>
        <w:rPr>
          <w:rFonts w:ascii="Arial" w:hAnsi="Arial" w:cs="Arial"/>
          <w:i/>
          <w:iCs/>
          <w:color w:val="4472C4"/>
          <w:sz w:val="21"/>
          <w:szCs w:val="21"/>
          <w:bdr w:val="none" w:sz="0" w:space="0" w:color="auto" w:frame="1"/>
        </w:rPr>
      </w:pPr>
      <w:r>
        <w:rPr>
          <w:rFonts w:ascii="Arial" w:hAnsi="Arial" w:cs="Arial"/>
          <w:color w:val="25150C"/>
          <w:sz w:val="21"/>
          <w:szCs w:val="21"/>
          <w:bdr w:val="none" w:sz="0" w:space="0" w:color="auto" w:frame="1"/>
        </w:rPr>
        <w:t>2.</w:t>
      </w:r>
      <w:r>
        <w:rPr>
          <w:color w:val="25150C"/>
          <w:sz w:val="14"/>
          <w:szCs w:val="14"/>
          <w:bdr w:val="none" w:sz="0" w:space="0" w:color="auto" w:frame="1"/>
        </w:rPr>
        <w:t>    </w:t>
      </w:r>
      <w:hyperlink r:id="rId19" w:tgtFrame="_blank" w:history="1">
        <w:r>
          <w:rPr>
            <w:rStyle w:val="Hyperlink"/>
            <w:rFonts w:ascii="Arial" w:hAnsi="Arial" w:cs="Arial"/>
            <w:color w:val="002B5A"/>
            <w:sz w:val="21"/>
            <w:szCs w:val="21"/>
            <w:bdr w:val="none" w:sz="0" w:space="0" w:color="auto" w:frame="1"/>
          </w:rPr>
          <w:t>Faculty Representative’s Report to the BOV, September 13, 2019</w:t>
        </w:r>
      </w:hyperlink>
      <w:r>
        <w:rPr>
          <w:rFonts w:ascii="Arial" w:hAnsi="Arial" w:cs="Arial"/>
          <w:color w:val="25150C"/>
          <w:sz w:val="21"/>
          <w:szCs w:val="21"/>
          <w:bdr w:val="none" w:sz="0" w:space="0" w:color="auto" w:frame="1"/>
        </w:rPr>
        <w:t> </w:t>
      </w:r>
      <w:r>
        <w:rPr>
          <w:rFonts w:ascii="Arial" w:hAnsi="Arial" w:cs="Arial"/>
          <w:color w:val="4472C4"/>
          <w:sz w:val="21"/>
          <w:szCs w:val="21"/>
          <w:bdr w:val="none" w:sz="0" w:space="0" w:color="auto" w:frame="1"/>
        </w:rPr>
        <w:t>written report for the BOV, supplemented with information referenced in the Chair’s </w:t>
      </w:r>
      <w:r>
        <w:rPr>
          <w:rFonts w:ascii="Arial" w:hAnsi="Arial" w:cs="Arial"/>
          <w:i/>
          <w:iCs/>
          <w:color w:val="4472C4"/>
          <w:sz w:val="21"/>
          <w:szCs w:val="21"/>
          <w:bdr w:val="none" w:sz="0" w:space="0" w:color="auto" w:frame="1"/>
        </w:rPr>
        <w:t>Report to UFC</w:t>
      </w:r>
    </w:p>
    <w:p w14:paraId="217DD028" w14:textId="02648D62" w:rsidR="009A5DE5" w:rsidRPr="00F6716C" w:rsidRDefault="009A5DE5" w:rsidP="00F6716C">
      <w:pPr>
        <w:pStyle w:val="NormalWeb"/>
        <w:shd w:val="clear" w:color="auto" w:fill="FFFFFF"/>
        <w:spacing w:before="0" w:after="0" w:afterAutospacing="0"/>
        <w:ind w:left="1050"/>
        <w:textAlignment w:val="baseline"/>
        <w:rPr>
          <w:rFonts w:ascii="Calibri" w:hAnsi="Calibri" w:cs="Calibri"/>
          <w:i/>
          <w:iCs/>
          <w:color w:val="8EAADB" w:themeColor="accent1" w:themeTint="99"/>
          <w:sz w:val="22"/>
          <w:szCs w:val="22"/>
        </w:rPr>
      </w:pPr>
      <w:r w:rsidRPr="00F6716C">
        <w:rPr>
          <w:rFonts w:ascii="Arial" w:hAnsi="Arial" w:cs="Arial"/>
          <w:i/>
          <w:iCs/>
          <w:color w:val="8EAADB" w:themeColor="accent1" w:themeTint="99"/>
          <w:sz w:val="21"/>
          <w:szCs w:val="21"/>
          <w:bdr w:val="none" w:sz="0" w:space="0" w:color="auto" w:frame="1"/>
        </w:rPr>
        <w:t>No report beyond written report</w:t>
      </w:r>
      <w:r w:rsidR="00F6716C" w:rsidRPr="00F6716C">
        <w:rPr>
          <w:rFonts w:ascii="Arial" w:hAnsi="Arial" w:cs="Arial"/>
          <w:i/>
          <w:iCs/>
          <w:color w:val="8EAADB" w:themeColor="accent1" w:themeTint="99"/>
          <w:sz w:val="21"/>
          <w:szCs w:val="21"/>
          <w:bdr w:val="none" w:sz="0" w:space="0" w:color="auto" w:frame="1"/>
        </w:rPr>
        <w:t>.</w:t>
      </w:r>
    </w:p>
    <w:p w14:paraId="0F4CA6D1" w14:textId="26BA8E54" w:rsidR="00937921" w:rsidRDefault="00937921" w:rsidP="00937921">
      <w:pPr>
        <w:pStyle w:val="NormalWeb"/>
        <w:shd w:val="clear" w:color="auto" w:fill="FFFFFF"/>
        <w:spacing w:before="0" w:after="0" w:afterAutospacing="0"/>
        <w:ind w:left="525" w:hanging="360"/>
        <w:textAlignment w:val="baseline"/>
        <w:rPr>
          <w:rFonts w:ascii="Arial" w:hAnsi="Arial" w:cs="Arial"/>
          <w:color w:val="25150C"/>
          <w:sz w:val="21"/>
          <w:szCs w:val="21"/>
          <w:bdr w:val="none" w:sz="0" w:space="0" w:color="auto" w:frame="1"/>
        </w:rPr>
      </w:pPr>
      <w:r>
        <w:rPr>
          <w:rFonts w:ascii="Arial" w:hAnsi="Arial" w:cs="Arial"/>
          <w:color w:val="25150C"/>
          <w:sz w:val="21"/>
          <w:szCs w:val="21"/>
          <w:bdr w:val="none" w:sz="0" w:space="0" w:color="auto" w:frame="1"/>
        </w:rPr>
        <w:t>7.</w:t>
      </w:r>
      <w:r>
        <w:rPr>
          <w:color w:val="25150C"/>
          <w:sz w:val="14"/>
          <w:szCs w:val="14"/>
          <w:bdr w:val="none" w:sz="0" w:space="0" w:color="auto" w:frame="1"/>
        </w:rPr>
        <w:t>    </w:t>
      </w:r>
      <w:r>
        <w:rPr>
          <w:rFonts w:ascii="Arial" w:hAnsi="Arial" w:cs="Arial"/>
          <w:color w:val="25150C"/>
          <w:sz w:val="21"/>
          <w:szCs w:val="21"/>
          <w:bdr w:val="none" w:sz="0" w:space="0" w:color="auto" w:frame="1"/>
        </w:rPr>
        <w:t>UFC Vice Chair’s Report (Andrew Dolby)</w:t>
      </w:r>
    </w:p>
    <w:p w14:paraId="5DF2E888" w14:textId="693ADCB5" w:rsidR="009A5DE5" w:rsidRDefault="009A5DE5" w:rsidP="00937921">
      <w:pPr>
        <w:pStyle w:val="NormalWeb"/>
        <w:shd w:val="clear" w:color="auto" w:fill="FFFFFF"/>
        <w:spacing w:before="0" w:after="0" w:afterAutospacing="0"/>
        <w:ind w:left="525" w:hanging="360"/>
        <w:textAlignment w:val="baseline"/>
        <w:rPr>
          <w:rFonts w:ascii="Calibri" w:hAnsi="Calibri" w:cs="Calibri"/>
          <w:sz w:val="22"/>
          <w:szCs w:val="22"/>
        </w:rPr>
      </w:pPr>
      <w:r>
        <w:rPr>
          <w:rFonts w:ascii="Arial" w:hAnsi="Arial" w:cs="Arial"/>
          <w:color w:val="25150C"/>
          <w:sz w:val="21"/>
          <w:szCs w:val="21"/>
          <w:bdr w:val="none" w:sz="0" w:space="0" w:color="auto" w:frame="1"/>
        </w:rPr>
        <w:t xml:space="preserve">- Department chairs were asked to update program information so that webpages within the University will have updated material. </w:t>
      </w:r>
    </w:p>
    <w:p w14:paraId="0AA85594" w14:textId="77777777" w:rsidR="00937921" w:rsidRDefault="00937921" w:rsidP="00937921">
      <w:pPr>
        <w:pStyle w:val="NormalWeb"/>
        <w:shd w:val="clear" w:color="auto" w:fill="FFFFFF"/>
        <w:spacing w:before="0" w:after="0" w:afterAutospacing="0"/>
        <w:ind w:left="525" w:hanging="360"/>
        <w:textAlignment w:val="baseline"/>
        <w:rPr>
          <w:rFonts w:ascii="Calibri" w:hAnsi="Calibri" w:cs="Calibri"/>
          <w:sz w:val="22"/>
          <w:szCs w:val="22"/>
        </w:rPr>
      </w:pPr>
      <w:r>
        <w:rPr>
          <w:rFonts w:ascii="Arial" w:hAnsi="Arial" w:cs="Arial"/>
          <w:color w:val="25150C"/>
          <w:sz w:val="21"/>
          <w:szCs w:val="21"/>
          <w:bdr w:val="none" w:sz="0" w:space="0" w:color="auto" w:frame="1"/>
        </w:rPr>
        <w:t>8.</w:t>
      </w:r>
      <w:r>
        <w:rPr>
          <w:color w:val="25150C"/>
          <w:sz w:val="14"/>
          <w:szCs w:val="14"/>
          <w:bdr w:val="none" w:sz="0" w:space="0" w:color="auto" w:frame="1"/>
        </w:rPr>
        <w:t>    </w:t>
      </w:r>
      <w:r>
        <w:rPr>
          <w:rFonts w:ascii="Arial" w:hAnsi="Arial" w:cs="Arial"/>
          <w:color w:val="25150C"/>
          <w:sz w:val="21"/>
          <w:szCs w:val="21"/>
          <w:bdr w:val="none" w:sz="0" w:space="0" w:color="auto" w:frame="1"/>
        </w:rPr>
        <w:t>Faculty Senate of Virginia (Marcel Rotter)</w:t>
      </w:r>
    </w:p>
    <w:p w14:paraId="76E7C456" w14:textId="77777777" w:rsidR="00937921" w:rsidRDefault="00937921" w:rsidP="00937921">
      <w:pPr>
        <w:pStyle w:val="NormalWeb"/>
        <w:shd w:val="clear" w:color="auto" w:fill="FFFFFF"/>
        <w:spacing w:before="0" w:after="0" w:afterAutospacing="0"/>
        <w:ind w:left="1050" w:hanging="360"/>
        <w:textAlignment w:val="baseline"/>
        <w:rPr>
          <w:rFonts w:ascii="Calibri" w:hAnsi="Calibri" w:cs="Calibri"/>
          <w:sz w:val="22"/>
          <w:szCs w:val="22"/>
        </w:rPr>
      </w:pPr>
      <w:r>
        <w:rPr>
          <w:rFonts w:ascii="Arial" w:hAnsi="Arial" w:cs="Arial"/>
          <w:i/>
          <w:iCs/>
          <w:color w:val="25150C"/>
          <w:sz w:val="21"/>
          <w:szCs w:val="21"/>
          <w:bdr w:val="none" w:sz="0" w:space="0" w:color="auto" w:frame="1"/>
        </w:rPr>
        <w:t>1.</w:t>
      </w:r>
      <w:r>
        <w:rPr>
          <w:i/>
          <w:iCs/>
          <w:color w:val="25150C"/>
          <w:sz w:val="14"/>
          <w:szCs w:val="14"/>
          <w:bdr w:val="none" w:sz="0" w:space="0" w:color="auto" w:frame="1"/>
        </w:rPr>
        <w:t>    </w:t>
      </w:r>
      <w:hyperlink r:id="rId20" w:tgtFrame="_blank" w:history="1">
        <w:r>
          <w:rPr>
            <w:rStyle w:val="Hyperlink"/>
            <w:rFonts w:ascii="Arial" w:hAnsi="Arial" w:cs="Arial"/>
            <w:color w:val="002B5A"/>
            <w:sz w:val="21"/>
            <w:szCs w:val="21"/>
            <w:bdr w:val="none" w:sz="0" w:space="0" w:color="auto" w:frame="1"/>
          </w:rPr>
          <w:t>Report from UMW Representative and FSVA Treasurer, Marcel Rotter</w:t>
        </w:r>
      </w:hyperlink>
      <w:r>
        <w:rPr>
          <w:rFonts w:ascii="Arial" w:hAnsi="Arial" w:cs="Arial"/>
          <w:color w:val="25150C"/>
          <w:sz w:val="21"/>
          <w:szCs w:val="21"/>
          <w:bdr w:val="none" w:sz="0" w:space="0" w:color="auto" w:frame="1"/>
        </w:rPr>
        <w:t> </w:t>
      </w:r>
      <w:r>
        <w:rPr>
          <w:rFonts w:ascii="Arial" w:hAnsi="Arial" w:cs="Arial"/>
          <w:i/>
          <w:iCs/>
          <w:color w:val="4472C4"/>
          <w:sz w:val="21"/>
          <w:szCs w:val="21"/>
          <w:bdr w:val="none" w:sz="0" w:space="0" w:color="auto" w:frame="1"/>
        </w:rPr>
        <w:t>updates on FSVA actions and information about next meeting on Oct 19</w:t>
      </w:r>
      <w:r>
        <w:rPr>
          <w:rFonts w:ascii="Arial" w:hAnsi="Arial" w:cs="Arial"/>
          <w:i/>
          <w:iCs/>
          <w:color w:val="4472C4"/>
          <w:sz w:val="21"/>
          <w:szCs w:val="21"/>
          <w:bdr w:val="none" w:sz="0" w:space="0" w:color="auto" w:frame="1"/>
          <w:vertAlign w:val="superscript"/>
        </w:rPr>
        <w:t>th</w:t>
      </w:r>
      <w:r>
        <w:rPr>
          <w:rFonts w:ascii="Arial" w:hAnsi="Arial" w:cs="Arial"/>
          <w:i/>
          <w:iCs/>
          <w:color w:val="4472C4"/>
          <w:sz w:val="21"/>
          <w:szCs w:val="21"/>
          <w:bdr w:val="none" w:sz="0" w:space="0" w:color="auto" w:frame="1"/>
        </w:rPr>
        <w:t> at VCU – UMW faculty are invited to attend</w:t>
      </w:r>
    </w:p>
    <w:p w14:paraId="0DCA56AC" w14:textId="66909D80" w:rsidR="009A5DE5" w:rsidRDefault="009A5DE5" w:rsidP="009A5DE5">
      <w:pPr>
        <w:shd w:val="clear" w:color="auto" w:fill="FFFFFF"/>
        <w:spacing w:after="0" w:line="240" w:lineRule="auto"/>
        <w:ind w:left="720"/>
        <w:textAlignment w:val="baseline"/>
        <w:rPr>
          <w:rFonts w:ascii="Calibri" w:hAnsi="Calibri" w:cs="Calibri"/>
          <w:color w:val="25150C"/>
        </w:rPr>
      </w:pPr>
    </w:p>
    <w:p w14:paraId="54F71A7B" w14:textId="3246C35D" w:rsidR="00F6716C" w:rsidRDefault="00F6716C" w:rsidP="009A5DE5">
      <w:pPr>
        <w:shd w:val="clear" w:color="auto" w:fill="FFFFFF"/>
        <w:spacing w:after="0" w:line="240" w:lineRule="auto"/>
        <w:ind w:left="720"/>
        <w:textAlignment w:val="baseline"/>
        <w:rPr>
          <w:rFonts w:ascii="Calibri" w:hAnsi="Calibri" w:cs="Calibri"/>
          <w:color w:val="25150C"/>
        </w:rPr>
      </w:pPr>
      <w:r w:rsidRPr="00F6716C">
        <w:rPr>
          <w:rFonts w:ascii="Arial" w:hAnsi="Arial" w:cs="Arial"/>
          <w:i/>
          <w:iCs/>
          <w:color w:val="8EAADB" w:themeColor="accent1" w:themeTint="99"/>
          <w:sz w:val="21"/>
          <w:szCs w:val="21"/>
          <w:bdr w:val="none" w:sz="0" w:space="0" w:color="auto" w:frame="1"/>
        </w:rPr>
        <w:t>No report beyond written report.</w:t>
      </w:r>
    </w:p>
    <w:p w14:paraId="27885424" w14:textId="77777777" w:rsidR="00F6716C" w:rsidRPr="009A5DE5" w:rsidRDefault="00F6716C" w:rsidP="009A5DE5">
      <w:pPr>
        <w:shd w:val="clear" w:color="auto" w:fill="FFFFFF"/>
        <w:spacing w:after="0" w:line="240" w:lineRule="auto"/>
        <w:ind w:left="720"/>
        <w:textAlignment w:val="baseline"/>
        <w:rPr>
          <w:rFonts w:ascii="Calibri" w:hAnsi="Calibri" w:cs="Calibri"/>
          <w:color w:val="25150C"/>
        </w:rPr>
      </w:pPr>
    </w:p>
    <w:p w14:paraId="34641293" w14:textId="7F1CC54F" w:rsidR="00937921" w:rsidRDefault="00937921" w:rsidP="00937921">
      <w:pPr>
        <w:numPr>
          <w:ilvl w:val="0"/>
          <w:numId w:val="10"/>
        </w:numPr>
        <w:shd w:val="clear" w:color="auto" w:fill="FFFFFF"/>
        <w:spacing w:after="0" w:line="240" w:lineRule="auto"/>
        <w:textAlignment w:val="baseline"/>
        <w:rPr>
          <w:rFonts w:ascii="Calibri" w:hAnsi="Calibri" w:cs="Calibri"/>
          <w:color w:val="25150C"/>
        </w:rPr>
      </w:pPr>
      <w:r>
        <w:rPr>
          <w:rFonts w:ascii="Arial" w:hAnsi="Arial" w:cs="Arial"/>
          <w:color w:val="25150C"/>
          <w:sz w:val="21"/>
          <w:szCs w:val="21"/>
          <w:bdr w:val="none" w:sz="0" w:space="0" w:color="auto" w:frame="1"/>
          <w:shd w:val="clear" w:color="auto" w:fill="FFFFFF"/>
        </w:rPr>
        <w:t>University Libraries Report – Rosemary Arneson, University Librarian will be available to answer questions on</w:t>
      </w:r>
    </w:p>
    <w:p w14:paraId="7E296AA3" w14:textId="77777777" w:rsidR="00937921" w:rsidRDefault="00937921" w:rsidP="00937921">
      <w:pPr>
        <w:pStyle w:val="NormalWeb"/>
        <w:shd w:val="clear" w:color="auto" w:fill="FFFFFF"/>
        <w:spacing w:before="0" w:after="0" w:afterAutospacing="0"/>
        <w:ind w:left="1050" w:hanging="360"/>
        <w:textAlignment w:val="baseline"/>
        <w:rPr>
          <w:rFonts w:ascii="Calibri" w:hAnsi="Calibri" w:cs="Calibri"/>
          <w:sz w:val="22"/>
          <w:szCs w:val="22"/>
        </w:rPr>
      </w:pPr>
      <w:r>
        <w:rPr>
          <w:rFonts w:ascii="Arial" w:hAnsi="Arial" w:cs="Arial"/>
          <w:color w:val="25150C"/>
          <w:sz w:val="21"/>
          <w:szCs w:val="21"/>
          <w:bdr w:val="none" w:sz="0" w:space="0" w:color="auto" w:frame="1"/>
        </w:rPr>
        <w:t>1.</w:t>
      </w:r>
      <w:r>
        <w:rPr>
          <w:color w:val="25150C"/>
          <w:sz w:val="14"/>
          <w:szCs w:val="14"/>
          <w:bdr w:val="none" w:sz="0" w:space="0" w:color="auto" w:frame="1"/>
        </w:rPr>
        <w:t>    </w:t>
      </w:r>
      <w:hyperlink r:id="rId21" w:tgtFrame="_blank" w:history="1">
        <w:r>
          <w:rPr>
            <w:rStyle w:val="Hyperlink"/>
            <w:rFonts w:ascii="Arial" w:hAnsi="Arial" w:cs="Arial"/>
            <w:color w:val="002B5A"/>
            <w:sz w:val="21"/>
            <w:szCs w:val="21"/>
            <w:bdr w:val="none" w:sz="0" w:space="0" w:color="auto" w:frame="1"/>
          </w:rPr>
          <w:t>Library Annual Report 2019</w:t>
        </w:r>
      </w:hyperlink>
      <w:r>
        <w:rPr>
          <w:rFonts w:ascii="Arial" w:hAnsi="Arial" w:cs="Arial"/>
          <w:color w:val="25150C"/>
          <w:sz w:val="21"/>
          <w:szCs w:val="21"/>
          <w:bdr w:val="none" w:sz="0" w:space="0" w:color="auto" w:frame="1"/>
        </w:rPr>
        <w:t> </w:t>
      </w:r>
      <w:r>
        <w:rPr>
          <w:rFonts w:ascii="Arial" w:hAnsi="Arial" w:cs="Arial"/>
          <w:i/>
          <w:iCs/>
          <w:color w:val="4472C4"/>
          <w:sz w:val="21"/>
          <w:szCs w:val="21"/>
          <w:bdr w:val="none" w:sz="0" w:space="0" w:color="auto" w:frame="1"/>
        </w:rPr>
        <w:t>goals and new initiatives for UMW libraries</w:t>
      </w:r>
    </w:p>
    <w:p w14:paraId="15ECFC3C" w14:textId="266BB869" w:rsidR="00937921" w:rsidRDefault="00937921" w:rsidP="00937921">
      <w:pPr>
        <w:pStyle w:val="NormalWeb"/>
        <w:shd w:val="clear" w:color="auto" w:fill="FFFFFF"/>
        <w:spacing w:before="0" w:after="0" w:afterAutospacing="0"/>
        <w:ind w:left="1050" w:hanging="360"/>
        <w:textAlignment w:val="baseline"/>
        <w:rPr>
          <w:rStyle w:val="Hyperlink"/>
          <w:rFonts w:ascii="Arial" w:hAnsi="Arial" w:cs="Arial"/>
          <w:color w:val="002B5A"/>
          <w:sz w:val="21"/>
          <w:szCs w:val="21"/>
          <w:bdr w:val="none" w:sz="0" w:space="0" w:color="auto" w:frame="1"/>
        </w:rPr>
      </w:pPr>
      <w:r>
        <w:rPr>
          <w:rFonts w:ascii="Arial" w:hAnsi="Arial" w:cs="Arial"/>
          <w:color w:val="25150C"/>
          <w:sz w:val="21"/>
          <w:szCs w:val="21"/>
          <w:bdr w:val="none" w:sz="0" w:space="0" w:color="auto" w:frame="1"/>
        </w:rPr>
        <w:t>2.</w:t>
      </w:r>
      <w:r>
        <w:rPr>
          <w:color w:val="25150C"/>
          <w:sz w:val="14"/>
          <w:szCs w:val="14"/>
          <w:bdr w:val="none" w:sz="0" w:space="0" w:color="auto" w:frame="1"/>
        </w:rPr>
        <w:t>    </w:t>
      </w:r>
      <w:hyperlink r:id="rId22" w:tgtFrame="_blank" w:history="1">
        <w:r>
          <w:rPr>
            <w:rStyle w:val="Hyperlink"/>
            <w:rFonts w:ascii="Arial" w:hAnsi="Arial" w:cs="Arial"/>
            <w:color w:val="002B5A"/>
            <w:sz w:val="21"/>
            <w:szCs w:val="21"/>
            <w:bdr w:val="none" w:sz="0" w:space="0" w:color="auto" w:frame="1"/>
          </w:rPr>
          <w:t>UMW Libraries Collections Expenditures Summary</w:t>
        </w:r>
      </w:hyperlink>
    </w:p>
    <w:p w14:paraId="0D8E6944" w14:textId="1F2E0EFA" w:rsidR="009A5DE5" w:rsidRPr="008773E0" w:rsidRDefault="009A5DE5" w:rsidP="00F6716C">
      <w:pPr>
        <w:pStyle w:val="NormalWeb"/>
        <w:shd w:val="clear" w:color="auto" w:fill="FFFFFF"/>
        <w:spacing w:before="0" w:after="0" w:afterAutospacing="0"/>
        <w:ind w:left="720"/>
        <w:textAlignment w:val="baseline"/>
        <w:rPr>
          <w:rFonts w:ascii="Arial" w:hAnsi="Arial" w:cs="Arial"/>
          <w:i/>
          <w:iCs/>
          <w:color w:val="8EAADB" w:themeColor="accent1" w:themeTint="99"/>
          <w:sz w:val="20"/>
          <w:szCs w:val="20"/>
        </w:rPr>
      </w:pPr>
      <w:r w:rsidRPr="008773E0">
        <w:rPr>
          <w:rFonts w:ascii="Arial" w:hAnsi="Arial" w:cs="Arial"/>
          <w:i/>
          <w:iCs/>
          <w:color w:val="8EAADB" w:themeColor="accent1" w:themeTint="99"/>
          <w:sz w:val="20"/>
          <w:szCs w:val="20"/>
        </w:rPr>
        <w:t xml:space="preserve">Eagle scholar, scholar.umw.edu, institutional repository for faculty and student scholarship. Currently contains open publications. </w:t>
      </w:r>
    </w:p>
    <w:p w14:paraId="511B3618" w14:textId="5A977A17" w:rsidR="008F72A1" w:rsidRPr="008773E0" w:rsidRDefault="008F72A1" w:rsidP="00F6716C">
      <w:pPr>
        <w:pStyle w:val="NormalWeb"/>
        <w:shd w:val="clear" w:color="auto" w:fill="FFFFFF"/>
        <w:spacing w:before="0" w:after="0" w:afterAutospacing="0"/>
        <w:ind w:left="720"/>
        <w:textAlignment w:val="baseline"/>
        <w:rPr>
          <w:rFonts w:ascii="Arial" w:hAnsi="Arial" w:cs="Arial"/>
          <w:i/>
          <w:iCs/>
          <w:color w:val="8EAADB" w:themeColor="accent1" w:themeTint="99"/>
          <w:sz w:val="20"/>
          <w:szCs w:val="20"/>
        </w:rPr>
      </w:pPr>
      <w:r w:rsidRPr="008773E0">
        <w:rPr>
          <w:rFonts w:ascii="Arial" w:hAnsi="Arial" w:cs="Arial"/>
          <w:i/>
          <w:iCs/>
          <w:color w:val="8EAADB" w:themeColor="accent1" w:themeTint="99"/>
          <w:sz w:val="20"/>
          <w:szCs w:val="20"/>
        </w:rPr>
        <w:t xml:space="preserve">Additional resources, on Canvas, there is a link titled library </w:t>
      </w:r>
      <w:proofErr w:type="gramStart"/>
      <w:r w:rsidRPr="008773E0">
        <w:rPr>
          <w:rFonts w:ascii="Arial" w:hAnsi="Arial" w:cs="Arial"/>
          <w:i/>
          <w:iCs/>
          <w:color w:val="8EAADB" w:themeColor="accent1" w:themeTint="99"/>
          <w:sz w:val="20"/>
          <w:szCs w:val="20"/>
        </w:rPr>
        <w:t>resources</w:t>
      </w:r>
      <w:proofErr w:type="gramEnd"/>
      <w:r w:rsidRPr="008773E0">
        <w:rPr>
          <w:rFonts w:ascii="Arial" w:hAnsi="Arial" w:cs="Arial"/>
          <w:i/>
          <w:iCs/>
          <w:color w:val="8EAADB" w:themeColor="accent1" w:themeTint="99"/>
          <w:sz w:val="20"/>
          <w:szCs w:val="20"/>
        </w:rPr>
        <w:t xml:space="preserve">. What this does is that it links Canvas with the University’s digital services (such as </w:t>
      </w:r>
      <w:proofErr w:type="spellStart"/>
      <w:r w:rsidRPr="008773E0">
        <w:rPr>
          <w:rFonts w:ascii="Arial" w:hAnsi="Arial" w:cs="Arial"/>
          <w:i/>
          <w:iCs/>
          <w:color w:val="8EAADB" w:themeColor="accent1" w:themeTint="99"/>
          <w:sz w:val="20"/>
          <w:szCs w:val="20"/>
        </w:rPr>
        <w:t>ebook</w:t>
      </w:r>
      <w:r w:rsidR="001770A0" w:rsidRPr="008773E0">
        <w:rPr>
          <w:rFonts w:ascii="Arial" w:hAnsi="Arial" w:cs="Arial"/>
          <w:i/>
          <w:iCs/>
          <w:color w:val="8EAADB" w:themeColor="accent1" w:themeTint="99"/>
          <w:sz w:val="20"/>
          <w:szCs w:val="20"/>
        </w:rPr>
        <w:t>s</w:t>
      </w:r>
      <w:proofErr w:type="spellEnd"/>
      <w:r w:rsidRPr="008773E0">
        <w:rPr>
          <w:rFonts w:ascii="Arial" w:hAnsi="Arial" w:cs="Arial"/>
          <w:i/>
          <w:iCs/>
          <w:color w:val="8EAADB" w:themeColor="accent1" w:themeTint="99"/>
          <w:sz w:val="20"/>
          <w:szCs w:val="20"/>
        </w:rPr>
        <w:t>).</w:t>
      </w:r>
    </w:p>
    <w:p w14:paraId="2C8816C2" w14:textId="77777777" w:rsidR="009A5DE5" w:rsidRDefault="009A5DE5" w:rsidP="00937921">
      <w:pPr>
        <w:pStyle w:val="NormalWeb"/>
        <w:shd w:val="clear" w:color="auto" w:fill="FFFFFF"/>
        <w:spacing w:before="0" w:after="0" w:afterAutospacing="0"/>
        <w:ind w:left="1050" w:hanging="360"/>
        <w:textAlignment w:val="baseline"/>
        <w:rPr>
          <w:rFonts w:ascii="Calibri" w:hAnsi="Calibri" w:cs="Calibri"/>
          <w:sz w:val="22"/>
          <w:szCs w:val="22"/>
        </w:rPr>
      </w:pPr>
    </w:p>
    <w:p w14:paraId="3F953794" w14:textId="77777777" w:rsidR="00937921" w:rsidRDefault="00937921" w:rsidP="00937921">
      <w:pPr>
        <w:numPr>
          <w:ilvl w:val="0"/>
          <w:numId w:val="11"/>
        </w:numPr>
        <w:spacing w:after="0" w:line="240" w:lineRule="auto"/>
        <w:textAlignment w:val="baseline"/>
        <w:rPr>
          <w:rFonts w:ascii="Calibri" w:hAnsi="Calibri" w:cs="Calibri"/>
          <w:color w:val="25150C"/>
        </w:rPr>
      </w:pPr>
      <w:r>
        <w:rPr>
          <w:rFonts w:ascii="Arial" w:hAnsi="Arial" w:cs="Arial"/>
          <w:color w:val="25150C"/>
          <w:sz w:val="21"/>
          <w:szCs w:val="21"/>
          <w:bdr w:val="none" w:sz="0" w:space="0" w:color="auto" w:frame="1"/>
        </w:rPr>
        <w:lastRenderedPageBreak/>
        <w:t xml:space="preserve">Farmer Legacy Council – Juliette </w:t>
      </w:r>
      <w:proofErr w:type="spellStart"/>
      <w:r>
        <w:rPr>
          <w:rFonts w:ascii="Arial" w:hAnsi="Arial" w:cs="Arial"/>
          <w:color w:val="25150C"/>
          <w:sz w:val="21"/>
          <w:szCs w:val="21"/>
          <w:bdr w:val="none" w:sz="0" w:space="0" w:color="auto" w:frame="1"/>
        </w:rPr>
        <w:t>Landphair</w:t>
      </w:r>
      <w:proofErr w:type="spellEnd"/>
      <w:r>
        <w:rPr>
          <w:rFonts w:ascii="Arial" w:hAnsi="Arial" w:cs="Arial"/>
          <w:color w:val="25150C"/>
          <w:sz w:val="21"/>
          <w:szCs w:val="21"/>
          <w:bdr w:val="none" w:sz="0" w:space="0" w:color="auto" w:frame="1"/>
        </w:rPr>
        <w:t>, Vice President for Student Affairs, will be available to answer questions on:</w:t>
      </w:r>
    </w:p>
    <w:p w14:paraId="5A8201EE" w14:textId="39F647EB" w:rsidR="00937921" w:rsidRPr="008F72A1" w:rsidRDefault="007734A7" w:rsidP="00937921">
      <w:pPr>
        <w:numPr>
          <w:ilvl w:val="1"/>
          <w:numId w:val="12"/>
        </w:numPr>
        <w:spacing w:after="0" w:line="240" w:lineRule="auto"/>
        <w:textAlignment w:val="baseline"/>
        <w:rPr>
          <w:rStyle w:val="Hyperlink"/>
          <w:rFonts w:ascii="Calibri" w:hAnsi="Calibri" w:cs="Calibri"/>
          <w:color w:val="25150C"/>
          <w:u w:val="none"/>
        </w:rPr>
      </w:pPr>
      <w:hyperlink r:id="rId23" w:tgtFrame="_blank" w:history="1">
        <w:r w:rsidR="00937921">
          <w:rPr>
            <w:rStyle w:val="Hyperlink"/>
            <w:rFonts w:ascii="Arial" w:hAnsi="Arial" w:cs="Arial"/>
            <w:color w:val="002B5A"/>
            <w:sz w:val="21"/>
            <w:szCs w:val="21"/>
            <w:bdr w:val="none" w:sz="0" w:space="0" w:color="auto" w:frame="1"/>
          </w:rPr>
          <w:t>Farmer Legacy 2020: A Centennial Celebration and Commitment to Action</w:t>
        </w:r>
      </w:hyperlink>
    </w:p>
    <w:p w14:paraId="3831CCDA" w14:textId="698C8FCC" w:rsidR="008F72A1" w:rsidRDefault="008F72A1" w:rsidP="008F72A1">
      <w:pPr>
        <w:spacing w:after="0" w:line="240" w:lineRule="auto"/>
        <w:textAlignment w:val="baseline"/>
        <w:rPr>
          <w:rStyle w:val="Hyperlink"/>
          <w:rFonts w:ascii="Arial" w:hAnsi="Arial" w:cs="Arial"/>
          <w:color w:val="002B5A"/>
          <w:sz w:val="21"/>
          <w:szCs w:val="21"/>
          <w:bdr w:val="none" w:sz="0" w:space="0" w:color="auto" w:frame="1"/>
        </w:rPr>
      </w:pPr>
    </w:p>
    <w:p w14:paraId="507585B0" w14:textId="21A2D4BD" w:rsidR="008F72A1" w:rsidRPr="008773E0" w:rsidRDefault="008F72A1" w:rsidP="008F72A1">
      <w:pPr>
        <w:spacing w:after="0" w:line="240" w:lineRule="auto"/>
        <w:ind w:firstLine="525"/>
        <w:textAlignment w:val="baseline"/>
        <w:rPr>
          <w:rFonts w:ascii="Calibri" w:hAnsi="Calibri" w:cs="Calibri"/>
          <w:i/>
          <w:iCs/>
          <w:color w:val="8EAADB" w:themeColor="accent1" w:themeTint="99"/>
        </w:rPr>
      </w:pPr>
      <w:r w:rsidRPr="008773E0">
        <w:rPr>
          <w:rStyle w:val="Hyperlink"/>
          <w:rFonts w:ascii="Arial" w:hAnsi="Arial" w:cs="Arial"/>
          <w:i/>
          <w:iCs/>
          <w:color w:val="8EAADB" w:themeColor="accent1" w:themeTint="99"/>
          <w:sz w:val="21"/>
          <w:szCs w:val="21"/>
          <w:u w:val="none"/>
          <w:bdr w:val="none" w:sz="0" w:space="0" w:color="auto" w:frame="1"/>
        </w:rPr>
        <w:t>No report beyond written report</w:t>
      </w:r>
      <w:r w:rsidR="008773E0" w:rsidRPr="008773E0">
        <w:rPr>
          <w:rStyle w:val="Hyperlink"/>
          <w:rFonts w:ascii="Arial" w:hAnsi="Arial" w:cs="Arial"/>
          <w:i/>
          <w:iCs/>
          <w:color w:val="8EAADB" w:themeColor="accent1" w:themeTint="99"/>
          <w:sz w:val="21"/>
          <w:szCs w:val="21"/>
          <w:u w:val="none"/>
          <w:bdr w:val="none" w:sz="0" w:space="0" w:color="auto" w:frame="1"/>
        </w:rPr>
        <w:t>.</w:t>
      </w:r>
    </w:p>
    <w:p w14:paraId="4890E725" w14:textId="13D6E810" w:rsidR="00937921" w:rsidRDefault="00937921" w:rsidP="0093141C">
      <w:pPr>
        <w:pStyle w:val="NormalWeb"/>
        <w:numPr>
          <w:ilvl w:val="0"/>
          <w:numId w:val="12"/>
        </w:numPr>
        <w:shd w:val="clear" w:color="auto" w:fill="FFFFFF"/>
        <w:spacing w:before="0" w:after="0" w:afterAutospacing="0"/>
        <w:textAlignment w:val="baseline"/>
        <w:rPr>
          <w:rFonts w:ascii="Arial" w:hAnsi="Arial" w:cs="Arial"/>
          <w:color w:val="25150C"/>
          <w:sz w:val="21"/>
          <w:szCs w:val="21"/>
          <w:bdr w:val="none" w:sz="0" w:space="0" w:color="auto" w:frame="1"/>
        </w:rPr>
      </w:pPr>
      <w:r>
        <w:rPr>
          <w:rFonts w:ascii="Arial" w:hAnsi="Arial" w:cs="Arial"/>
          <w:color w:val="25150C"/>
          <w:sz w:val="21"/>
          <w:szCs w:val="21"/>
          <w:bdr w:val="none" w:sz="0" w:space="0" w:color="auto" w:frame="1"/>
        </w:rPr>
        <w:t>University Committees – minutes, reports, and action items</w:t>
      </w:r>
    </w:p>
    <w:p w14:paraId="7A004E8E" w14:textId="77777777" w:rsidR="00937921" w:rsidRDefault="00937921" w:rsidP="00937921">
      <w:pPr>
        <w:pStyle w:val="NormalWeb"/>
        <w:shd w:val="clear" w:color="auto" w:fill="FFFFFF"/>
        <w:spacing w:before="0" w:after="0" w:afterAutospacing="0"/>
        <w:ind w:left="1050" w:hanging="360"/>
        <w:textAlignment w:val="baseline"/>
        <w:rPr>
          <w:rFonts w:ascii="Calibri" w:hAnsi="Calibri" w:cs="Calibri"/>
          <w:sz w:val="22"/>
          <w:szCs w:val="22"/>
        </w:rPr>
      </w:pPr>
      <w:r>
        <w:rPr>
          <w:rFonts w:ascii="Arial" w:hAnsi="Arial" w:cs="Arial"/>
          <w:color w:val="25150C"/>
          <w:sz w:val="21"/>
          <w:szCs w:val="21"/>
          <w:bdr w:val="none" w:sz="0" w:space="0" w:color="auto" w:frame="1"/>
        </w:rPr>
        <w:t>1.</w:t>
      </w:r>
      <w:r>
        <w:rPr>
          <w:color w:val="25150C"/>
          <w:sz w:val="14"/>
          <w:szCs w:val="14"/>
          <w:bdr w:val="none" w:sz="0" w:space="0" w:color="auto" w:frame="1"/>
        </w:rPr>
        <w:t>    </w:t>
      </w:r>
      <w:hyperlink r:id="rId24" w:tgtFrame="_blank" w:history="1">
        <w:r>
          <w:rPr>
            <w:rStyle w:val="Hyperlink"/>
            <w:rFonts w:ascii="Arial" w:hAnsi="Arial" w:cs="Arial"/>
            <w:color w:val="002B5A"/>
            <w:sz w:val="21"/>
            <w:szCs w:val="21"/>
            <w:bdr w:val="none" w:sz="0" w:space="0" w:color="auto" w:frame="1"/>
          </w:rPr>
          <w:t>University Academic Affairs Committee</w:t>
        </w:r>
      </w:hyperlink>
    </w:p>
    <w:p w14:paraId="78D28ECD" w14:textId="77777777" w:rsidR="00937921" w:rsidRDefault="00937921" w:rsidP="00937921">
      <w:pPr>
        <w:pStyle w:val="NormalWeb"/>
        <w:shd w:val="clear" w:color="auto" w:fill="FFFFFF"/>
        <w:spacing w:before="0" w:after="0" w:afterAutospacing="0"/>
        <w:ind w:left="1575" w:hanging="360"/>
        <w:textAlignment w:val="baseline"/>
        <w:rPr>
          <w:rFonts w:ascii="Calibri" w:hAnsi="Calibri" w:cs="Calibri"/>
          <w:sz w:val="22"/>
          <w:szCs w:val="22"/>
        </w:rPr>
      </w:pPr>
      <w:r>
        <w:rPr>
          <w:rFonts w:ascii="Arial" w:hAnsi="Arial" w:cs="Arial"/>
          <w:color w:val="25150C"/>
          <w:sz w:val="21"/>
          <w:szCs w:val="21"/>
          <w:bdr w:val="none" w:sz="0" w:space="0" w:color="auto" w:frame="1"/>
        </w:rPr>
        <w:t>1.</w:t>
      </w:r>
      <w:r>
        <w:rPr>
          <w:color w:val="25150C"/>
          <w:sz w:val="14"/>
          <w:szCs w:val="14"/>
          <w:bdr w:val="none" w:sz="0" w:space="0" w:color="auto" w:frame="1"/>
        </w:rPr>
        <w:t>    </w:t>
      </w:r>
      <w:hyperlink r:id="rId25" w:tgtFrame="_blank" w:history="1">
        <w:r>
          <w:rPr>
            <w:rStyle w:val="Hyperlink"/>
            <w:rFonts w:ascii="Arial" w:hAnsi="Arial" w:cs="Arial"/>
            <w:color w:val="002B5A"/>
            <w:sz w:val="21"/>
            <w:szCs w:val="21"/>
            <w:bdr w:val="none" w:sz="0" w:space="0" w:color="auto" w:frame="1"/>
          </w:rPr>
          <w:t>April 3, 2019 Meeting Minutes</w:t>
        </w:r>
      </w:hyperlink>
      <w:r>
        <w:rPr>
          <w:rFonts w:ascii="Arial" w:hAnsi="Arial" w:cs="Arial"/>
          <w:color w:val="25150C"/>
          <w:sz w:val="21"/>
          <w:szCs w:val="21"/>
          <w:bdr w:val="none" w:sz="0" w:space="0" w:color="auto" w:frame="1"/>
        </w:rPr>
        <w:t> -</w:t>
      </w:r>
      <w:r>
        <w:rPr>
          <w:rFonts w:ascii="Arial" w:hAnsi="Arial" w:cs="Arial"/>
          <w:i/>
          <w:iCs/>
          <w:color w:val="4472C4"/>
          <w:sz w:val="21"/>
          <w:szCs w:val="21"/>
          <w:bdr w:val="none" w:sz="0" w:space="0" w:color="auto" w:frame="1"/>
        </w:rPr>
        <w:t>discussion of Attendance and Class Absences motion that UFC ultimately approved on April 15, 2019</w:t>
      </w:r>
    </w:p>
    <w:p w14:paraId="40BD39FF" w14:textId="77777777" w:rsidR="00937921" w:rsidRDefault="00937921" w:rsidP="00937921">
      <w:pPr>
        <w:pStyle w:val="NormalWeb"/>
        <w:shd w:val="clear" w:color="auto" w:fill="FFFFFF"/>
        <w:spacing w:before="0" w:after="0" w:afterAutospacing="0"/>
        <w:ind w:left="1050" w:hanging="360"/>
        <w:textAlignment w:val="baseline"/>
        <w:rPr>
          <w:rFonts w:ascii="Calibri" w:hAnsi="Calibri" w:cs="Calibri"/>
          <w:sz w:val="22"/>
          <w:szCs w:val="22"/>
        </w:rPr>
      </w:pPr>
      <w:r>
        <w:rPr>
          <w:rFonts w:ascii="Arial" w:hAnsi="Arial" w:cs="Arial"/>
          <w:color w:val="25150C"/>
          <w:sz w:val="21"/>
          <w:szCs w:val="21"/>
          <w:bdr w:val="none" w:sz="0" w:space="0" w:color="auto" w:frame="1"/>
        </w:rPr>
        <w:t>2.</w:t>
      </w:r>
      <w:r>
        <w:rPr>
          <w:color w:val="25150C"/>
          <w:sz w:val="14"/>
          <w:szCs w:val="14"/>
          <w:bdr w:val="none" w:sz="0" w:space="0" w:color="auto" w:frame="1"/>
        </w:rPr>
        <w:t>    </w:t>
      </w:r>
      <w:hyperlink r:id="rId26" w:tgtFrame="_blank" w:history="1">
        <w:r>
          <w:rPr>
            <w:rStyle w:val="Hyperlink"/>
            <w:rFonts w:ascii="Arial" w:hAnsi="Arial" w:cs="Arial"/>
            <w:color w:val="002B5A"/>
            <w:sz w:val="21"/>
            <w:szCs w:val="21"/>
            <w:bdr w:val="none" w:sz="0" w:space="0" w:color="auto" w:frame="1"/>
          </w:rPr>
          <w:t>University Budget Advisory Committee</w:t>
        </w:r>
      </w:hyperlink>
    </w:p>
    <w:p w14:paraId="3666B84A" w14:textId="77777777" w:rsidR="00937921" w:rsidRDefault="00937921" w:rsidP="00937921">
      <w:pPr>
        <w:pStyle w:val="NormalWeb"/>
        <w:shd w:val="clear" w:color="auto" w:fill="FFFFFF"/>
        <w:spacing w:before="0" w:after="0" w:afterAutospacing="0"/>
        <w:ind w:left="1575" w:hanging="360"/>
        <w:textAlignment w:val="baseline"/>
        <w:rPr>
          <w:rFonts w:ascii="Calibri" w:hAnsi="Calibri" w:cs="Calibri"/>
          <w:sz w:val="22"/>
          <w:szCs w:val="22"/>
        </w:rPr>
      </w:pPr>
      <w:r>
        <w:rPr>
          <w:rFonts w:ascii="Arial" w:hAnsi="Arial" w:cs="Arial"/>
          <w:color w:val="25150C"/>
          <w:sz w:val="21"/>
          <w:szCs w:val="21"/>
          <w:bdr w:val="none" w:sz="0" w:space="0" w:color="auto" w:frame="1"/>
        </w:rPr>
        <w:t>1.</w:t>
      </w:r>
      <w:r>
        <w:rPr>
          <w:color w:val="25150C"/>
          <w:sz w:val="14"/>
          <w:szCs w:val="14"/>
          <w:bdr w:val="none" w:sz="0" w:space="0" w:color="auto" w:frame="1"/>
        </w:rPr>
        <w:t>    </w:t>
      </w:r>
      <w:r>
        <w:rPr>
          <w:rFonts w:ascii="Arial" w:hAnsi="Arial" w:cs="Arial"/>
          <w:color w:val="25150C"/>
          <w:sz w:val="21"/>
          <w:szCs w:val="21"/>
          <w:bdr w:val="none" w:sz="0" w:space="0" w:color="auto" w:frame="1"/>
        </w:rPr>
        <w:t>none</w:t>
      </w:r>
    </w:p>
    <w:p w14:paraId="1DB8C1C2" w14:textId="77777777" w:rsidR="00937921" w:rsidRDefault="00937921" w:rsidP="00937921">
      <w:pPr>
        <w:pStyle w:val="NormalWeb"/>
        <w:shd w:val="clear" w:color="auto" w:fill="FFFFFF"/>
        <w:spacing w:before="0" w:after="0" w:afterAutospacing="0"/>
        <w:ind w:left="1050" w:hanging="360"/>
        <w:textAlignment w:val="baseline"/>
        <w:rPr>
          <w:rFonts w:ascii="Calibri" w:hAnsi="Calibri" w:cs="Calibri"/>
          <w:sz w:val="22"/>
          <w:szCs w:val="22"/>
        </w:rPr>
      </w:pPr>
      <w:r>
        <w:rPr>
          <w:rFonts w:ascii="Arial" w:hAnsi="Arial" w:cs="Arial"/>
          <w:color w:val="25150C"/>
          <w:sz w:val="21"/>
          <w:szCs w:val="21"/>
          <w:bdr w:val="none" w:sz="0" w:space="0" w:color="auto" w:frame="1"/>
        </w:rPr>
        <w:t>3.</w:t>
      </w:r>
      <w:r>
        <w:rPr>
          <w:color w:val="25150C"/>
          <w:sz w:val="14"/>
          <w:szCs w:val="14"/>
          <w:bdr w:val="none" w:sz="0" w:space="0" w:color="auto" w:frame="1"/>
        </w:rPr>
        <w:t>    </w:t>
      </w:r>
      <w:hyperlink r:id="rId27" w:tgtFrame="_blank" w:history="1">
        <w:r>
          <w:rPr>
            <w:rStyle w:val="Hyperlink"/>
            <w:rFonts w:ascii="Arial" w:hAnsi="Arial" w:cs="Arial"/>
            <w:color w:val="002B5A"/>
            <w:sz w:val="21"/>
            <w:szCs w:val="21"/>
            <w:bdr w:val="none" w:sz="0" w:space="0" w:color="auto" w:frame="1"/>
          </w:rPr>
          <w:t>University Curriculum Committee</w:t>
        </w:r>
      </w:hyperlink>
    </w:p>
    <w:p w14:paraId="53EDDEE8" w14:textId="77777777" w:rsidR="00937921" w:rsidRDefault="007734A7" w:rsidP="00937921">
      <w:pPr>
        <w:numPr>
          <w:ilvl w:val="2"/>
          <w:numId w:val="13"/>
        </w:numPr>
        <w:spacing w:after="0" w:line="240" w:lineRule="auto"/>
        <w:textAlignment w:val="baseline"/>
        <w:rPr>
          <w:rFonts w:ascii="Calibri" w:hAnsi="Calibri" w:cs="Calibri"/>
          <w:color w:val="25150C"/>
        </w:rPr>
      </w:pPr>
      <w:hyperlink r:id="rId28" w:tgtFrame="_blank" w:history="1">
        <w:r w:rsidR="00937921">
          <w:rPr>
            <w:rStyle w:val="Hyperlink"/>
            <w:rFonts w:ascii="Arial" w:hAnsi="Arial" w:cs="Arial"/>
            <w:color w:val="002B5A"/>
            <w:sz w:val="21"/>
            <w:szCs w:val="21"/>
            <w:bdr w:val="none" w:sz="0" w:space="0" w:color="auto" w:frame="1"/>
          </w:rPr>
          <w:t>Minutes from September 19, 2019 – including action items to approve two new programs and nine new courses</w:t>
        </w:r>
      </w:hyperlink>
      <w:r w:rsidR="00937921">
        <w:rPr>
          <w:rFonts w:ascii="Arial" w:hAnsi="Arial" w:cs="Arial"/>
          <w:color w:val="25150C"/>
          <w:sz w:val="21"/>
          <w:szCs w:val="21"/>
          <w:bdr w:val="none" w:sz="0" w:space="0" w:color="auto" w:frame="1"/>
        </w:rPr>
        <w:t> </w:t>
      </w:r>
      <w:r w:rsidR="00937921">
        <w:rPr>
          <w:rFonts w:ascii="Arial" w:hAnsi="Arial" w:cs="Arial"/>
          <w:i/>
          <w:iCs/>
          <w:color w:val="4472C4"/>
          <w:sz w:val="21"/>
          <w:szCs w:val="21"/>
          <w:bdr w:val="none" w:sz="0" w:space="0" w:color="auto" w:frame="1"/>
        </w:rPr>
        <w:t>the new programs and new courses are all in the College of Education</w:t>
      </w:r>
    </w:p>
    <w:p w14:paraId="678D434B" w14:textId="77777777" w:rsidR="00937921" w:rsidRDefault="00937921" w:rsidP="00937921">
      <w:pPr>
        <w:pStyle w:val="NormalWeb"/>
        <w:shd w:val="clear" w:color="auto" w:fill="FFFFFF"/>
        <w:spacing w:before="0" w:after="0" w:afterAutospacing="0"/>
        <w:ind w:left="1050" w:hanging="360"/>
        <w:textAlignment w:val="baseline"/>
        <w:rPr>
          <w:rFonts w:ascii="Calibri" w:hAnsi="Calibri" w:cs="Calibri"/>
          <w:sz w:val="22"/>
          <w:szCs w:val="22"/>
        </w:rPr>
      </w:pPr>
      <w:r>
        <w:rPr>
          <w:rFonts w:ascii="Arial" w:hAnsi="Arial" w:cs="Arial"/>
          <w:color w:val="25150C"/>
          <w:sz w:val="21"/>
          <w:szCs w:val="21"/>
          <w:bdr w:val="none" w:sz="0" w:space="0" w:color="auto" w:frame="1"/>
        </w:rPr>
        <w:t>4.</w:t>
      </w:r>
      <w:r>
        <w:rPr>
          <w:color w:val="25150C"/>
          <w:sz w:val="14"/>
          <w:szCs w:val="14"/>
          <w:bdr w:val="none" w:sz="0" w:space="0" w:color="auto" w:frame="1"/>
        </w:rPr>
        <w:t>    </w:t>
      </w:r>
      <w:hyperlink r:id="rId29" w:tgtFrame="_blank" w:history="1">
        <w:r>
          <w:rPr>
            <w:rStyle w:val="Hyperlink"/>
            <w:rFonts w:ascii="Arial" w:hAnsi="Arial" w:cs="Arial"/>
            <w:color w:val="002B5A"/>
            <w:sz w:val="21"/>
            <w:szCs w:val="21"/>
            <w:bdr w:val="none" w:sz="0" w:space="0" w:color="auto" w:frame="1"/>
          </w:rPr>
          <w:t>University Faculty Affairs Committee</w:t>
        </w:r>
      </w:hyperlink>
    </w:p>
    <w:p w14:paraId="315B8C5B" w14:textId="77777777" w:rsidR="00937921" w:rsidRDefault="00937921" w:rsidP="00937921">
      <w:pPr>
        <w:pStyle w:val="NormalWeb"/>
        <w:shd w:val="clear" w:color="auto" w:fill="FFFFFF"/>
        <w:spacing w:before="0" w:after="0" w:afterAutospacing="0"/>
        <w:ind w:left="1575" w:hanging="360"/>
        <w:textAlignment w:val="baseline"/>
        <w:rPr>
          <w:rFonts w:ascii="Calibri" w:hAnsi="Calibri" w:cs="Calibri"/>
          <w:sz w:val="22"/>
          <w:szCs w:val="22"/>
        </w:rPr>
      </w:pPr>
      <w:r>
        <w:rPr>
          <w:rFonts w:ascii="Arial" w:hAnsi="Arial" w:cs="Arial"/>
          <w:color w:val="25150C"/>
          <w:sz w:val="21"/>
          <w:szCs w:val="21"/>
          <w:bdr w:val="none" w:sz="0" w:space="0" w:color="auto" w:frame="1"/>
        </w:rPr>
        <w:t>1.</w:t>
      </w:r>
      <w:r>
        <w:rPr>
          <w:color w:val="25150C"/>
          <w:sz w:val="14"/>
          <w:szCs w:val="14"/>
          <w:bdr w:val="none" w:sz="0" w:space="0" w:color="auto" w:frame="1"/>
        </w:rPr>
        <w:t>    </w:t>
      </w:r>
      <w:hyperlink r:id="rId30" w:tgtFrame="_blank" w:history="1">
        <w:r>
          <w:rPr>
            <w:rStyle w:val="Hyperlink"/>
            <w:rFonts w:ascii="Arial" w:hAnsi="Arial" w:cs="Arial"/>
            <w:color w:val="002B5A"/>
            <w:sz w:val="21"/>
            <w:szCs w:val="21"/>
            <w:bdr w:val="none" w:sz="0" w:space="0" w:color="auto" w:frame="1"/>
          </w:rPr>
          <w:t>Minutes from September 12, 2019</w:t>
        </w:r>
      </w:hyperlink>
      <w:r>
        <w:rPr>
          <w:rFonts w:ascii="Arial" w:hAnsi="Arial" w:cs="Arial"/>
          <w:color w:val="25150C"/>
          <w:sz w:val="21"/>
          <w:szCs w:val="21"/>
          <w:bdr w:val="none" w:sz="0" w:space="0" w:color="auto" w:frame="1"/>
        </w:rPr>
        <w:t> </w:t>
      </w:r>
      <w:r>
        <w:rPr>
          <w:rFonts w:ascii="Arial" w:hAnsi="Arial" w:cs="Arial"/>
          <w:i/>
          <w:iCs/>
          <w:color w:val="4472C4"/>
          <w:sz w:val="21"/>
          <w:szCs w:val="21"/>
          <w:bdr w:val="none" w:sz="0" w:space="0" w:color="auto" w:frame="1"/>
        </w:rPr>
        <w:t xml:space="preserve">the committee met with Provost </w:t>
      </w:r>
      <w:proofErr w:type="spellStart"/>
      <w:r>
        <w:rPr>
          <w:rFonts w:ascii="Arial" w:hAnsi="Arial" w:cs="Arial"/>
          <w:i/>
          <w:iCs/>
          <w:color w:val="4472C4"/>
          <w:sz w:val="21"/>
          <w:szCs w:val="21"/>
          <w:bdr w:val="none" w:sz="0" w:space="0" w:color="auto" w:frame="1"/>
        </w:rPr>
        <w:t>Mikhalevsky</w:t>
      </w:r>
      <w:proofErr w:type="spellEnd"/>
      <w:r>
        <w:rPr>
          <w:rFonts w:ascii="Arial" w:hAnsi="Arial" w:cs="Arial"/>
          <w:i/>
          <w:iCs/>
          <w:color w:val="4472C4"/>
          <w:sz w:val="21"/>
          <w:szCs w:val="21"/>
          <w:bdr w:val="none" w:sz="0" w:space="0" w:color="auto" w:frame="1"/>
        </w:rPr>
        <w:t xml:space="preserve"> and Dean Mellinger to discuss concerns with Section 4 of the Faculty Handbook, clarification on faculty service, and e-mail contact with faculty during the summer</w:t>
      </w:r>
    </w:p>
    <w:p w14:paraId="20245F6B" w14:textId="77777777" w:rsidR="00937921" w:rsidRDefault="00937921" w:rsidP="00937921">
      <w:pPr>
        <w:pStyle w:val="NormalWeb"/>
        <w:shd w:val="clear" w:color="auto" w:fill="FFFFFF"/>
        <w:spacing w:before="0" w:after="0" w:afterAutospacing="0"/>
        <w:ind w:left="1050" w:hanging="360"/>
        <w:textAlignment w:val="baseline"/>
        <w:rPr>
          <w:rFonts w:ascii="Calibri" w:hAnsi="Calibri" w:cs="Calibri"/>
          <w:sz w:val="22"/>
          <w:szCs w:val="22"/>
        </w:rPr>
      </w:pPr>
      <w:r>
        <w:rPr>
          <w:rFonts w:ascii="Arial" w:hAnsi="Arial" w:cs="Arial"/>
          <w:color w:val="25150C"/>
          <w:sz w:val="21"/>
          <w:szCs w:val="21"/>
          <w:bdr w:val="none" w:sz="0" w:space="0" w:color="auto" w:frame="1"/>
        </w:rPr>
        <w:t>5.</w:t>
      </w:r>
      <w:r>
        <w:rPr>
          <w:color w:val="25150C"/>
          <w:sz w:val="14"/>
          <w:szCs w:val="14"/>
          <w:bdr w:val="none" w:sz="0" w:space="0" w:color="auto" w:frame="1"/>
        </w:rPr>
        <w:t>    </w:t>
      </w:r>
      <w:hyperlink r:id="rId31" w:tgtFrame="_blank" w:history="1">
        <w:r>
          <w:rPr>
            <w:rStyle w:val="Hyperlink"/>
            <w:rFonts w:ascii="Arial" w:hAnsi="Arial" w:cs="Arial"/>
            <w:color w:val="002B5A"/>
            <w:sz w:val="21"/>
            <w:szCs w:val="21"/>
            <w:bdr w:val="none" w:sz="0" w:space="0" w:color="auto" w:frame="1"/>
          </w:rPr>
          <w:t>University Faculty Organization Committee</w:t>
        </w:r>
      </w:hyperlink>
    </w:p>
    <w:p w14:paraId="2E6D55FA" w14:textId="77777777" w:rsidR="00937921" w:rsidRDefault="00937921" w:rsidP="00937921">
      <w:pPr>
        <w:pStyle w:val="NormalWeb"/>
        <w:shd w:val="clear" w:color="auto" w:fill="FFFFFF"/>
        <w:spacing w:before="0" w:after="0" w:afterAutospacing="0"/>
        <w:ind w:left="1575" w:hanging="360"/>
        <w:textAlignment w:val="baseline"/>
        <w:rPr>
          <w:rFonts w:ascii="Calibri" w:hAnsi="Calibri" w:cs="Calibri"/>
          <w:sz w:val="22"/>
          <w:szCs w:val="22"/>
        </w:rPr>
      </w:pPr>
      <w:r>
        <w:rPr>
          <w:rFonts w:ascii="Arial" w:hAnsi="Arial" w:cs="Arial"/>
          <w:color w:val="25150C"/>
          <w:sz w:val="21"/>
          <w:szCs w:val="21"/>
          <w:bdr w:val="none" w:sz="0" w:space="0" w:color="auto" w:frame="1"/>
        </w:rPr>
        <w:t>1.</w:t>
      </w:r>
      <w:r>
        <w:rPr>
          <w:color w:val="25150C"/>
          <w:sz w:val="14"/>
          <w:szCs w:val="14"/>
          <w:bdr w:val="none" w:sz="0" w:space="0" w:color="auto" w:frame="1"/>
        </w:rPr>
        <w:t>    </w:t>
      </w:r>
      <w:hyperlink r:id="rId32" w:tgtFrame="_blank" w:history="1">
        <w:r>
          <w:rPr>
            <w:rStyle w:val="Hyperlink"/>
            <w:rFonts w:ascii="Arial" w:hAnsi="Arial" w:cs="Arial"/>
            <w:color w:val="002B5A"/>
            <w:sz w:val="21"/>
            <w:szCs w:val="21"/>
            <w:bdr w:val="none" w:sz="0" w:space="0" w:color="auto" w:frame="1"/>
          </w:rPr>
          <w:t>Minutes from September 11, 2019</w:t>
        </w:r>
      </w:hyperlink>
      <w:r>
        <w:rPr>
          <w:rFonts w:ascii="Arial" w:hAnsi="Arial" w:cs="Arial"/>
          <w:color w:val="25150C"/>
          <w:sz w:val="21"/>
          <w:szCs w:val="21"/>
          <w:bdr w:val="none" w:sz="0" w:space="0" w:color="auto" w:frame="1"/>
        </w:rPr>
        <w:t> </w:t>
      </w:r>
      <w:r>
        <w:rPr>
          <w:rFonts w:ascii="Arial" w:hAnsi="Arial" w:cs="Arial"/>
          <w:i/>
          <w:iCs/>
          <w:color w:val="4472C4"/>
          <w:sz w:val="21"/>
          <w:szCs w:val="21"/>
          <w:bdr w:val="none" w:sz="0" w:space="0" w:color="auto" w:frame="1"/>
        </w:rPr>
        <w:t>discussed representation of library on committees, updating committee list with officers, and designating University Marshalls</w:t>
      </w:r>
    </w:p>
    <w:p w14:paraId="338823F3" w14:textId="19251F0A" w:rsidR="00937921" w:rsidRDefault="00937921" w:rsidP="00937921">
      <w:pPr>
        <w:pStyle w:val="NormalWeb"/>
        <w:shd w:val="clear" w:color="auto" w:fill="FFFFFF"/>
        <w:spacing w:before="0" w:after="0" w:afterAutospacing="0"/>
        <w:ind w:left="1575" w:hanging="360"/>
        <w:textAlignment w:val="baseline"/>
        <w:rPr>
          <w:rFonts w:ascii="Arial" w:hAnsi="Arial" w:cs="Arial"/>
          <w:color w:val="25150C"/>
          <w:sz w:val="21"/>
          <w:szCs w:val="21"/>
          <w:bdr w:val="none" w:sz="0" w:space="0" w:color="auto" w:frame="1"/>
        </w:rPr>
      </w:pPr>
      <w:r>
        <w:rPr>
          <w:rFonts w:ascii="Arial" w:hAnsi="Arial" w:cs="Arial"/>
          <w:color w:val="25150C"/>
          <w:sz w:val="21"/>
          <w:szCs w:val="21"/>
          <w:bdr w:val="none" w:sz="0" w:space="0" w:color="auto" w:frame="1"/>
        </w:rPr>
        <w:t>2.</w:t>
      </w:r>
      <w:r>
        <w:rPr>
          <w:color w:val="25150C"/>
          <w:sz w:val="14"/>
          <w:szCs w:val="14"/>
          <w:bdr w:val="none" w:sz="0" w:space="0" w:color="auto" w:frame="1"/>
        </w:rPr>
        <w:t>    </w:t>
      </w:r>
      <w:r>
        <w:rPr>
          <w:rFonts w:ascii="Arial" w:hAnsi="Arial" w:cs="Arial"/>
          <w:color w:val="25150C"/>
          <w:sz w:val="21"/>
          <w:szCs w:val="21"/>
          <w:bdr w:val="none" w:sz="0" w:space="0" w:color="auto" w:frame="1"/>
        </w:rPr>
        <w:t>Action Items – see below under Unfinished and New Business</w:t>
      </w:r>
    </w:p>
    <w:p w14:paraId="53C52B78" w14:textId="55FD13BD" w:rsidR="00396B5F" w:rsidRPr="008773E0" w:rsidRDefault="00396B5F" w:rsidP="00396B5F">
      <w:pPr>
        <w:pStyle w:val="NormalWeb"/>
        <w:shd w:val="clear" w:color="auto" w:fill="FFFFFF"/>
        <w:spacing w:before="0" w:after="0" w:afterAutospacing="0" w:line="330" w:lineRule="atLeast"/>
        <w:textAlignment w:val="baseline"/>
        <w:rPr>
          <w:rFonts w:ascii="Calibri" w:hAnsi="Calibri" w:cs="Calibri"/>
          <w:i/>
          <w:iCs/>
          <w:color w:val="8EAADB" w:themeColor="accent1" w:themeTint="99"/>
          <w:sz w:val="20"/>
          <w:szCs w:val="20"/>
        </w:rPr>
      </w:pPr>
      <w:r w:rsidRPr="008773E0">
        <w:rPr>
          <w:rFonts w:ascii="Arial" w:hAnsi="Arial" w:cs="Arial"/>
          <w:i/>
          <w:iCs/>
          <w:color w:val="8EAADB" w:themeColor="accent1" w:themeTint="99"/>
          <w:sz w:val="20"/>
          <w:szCs w:val="20"/>
          <w:bdr w:val="none" w:sz="0" w:space="0" w:color="auto" w:frame="1"/>
        </w:rPr>
        <w:t xml:space="preserve">Open discussion regarding the UFOC issues with governance. The UFOC has begun discussions regarding the revision of Appendix F in the Faculty Handbook. </w:t>
      </w:r>
    </w:p>
    <w:p w14:paraId="40248312" w14:textId="77777777" w:rsidR="00396B5F" w:rsidRDefault="00396B5F" w:rsidP="00937921">
      <w:pPr>
        <w:pStyle w:val="NormalWeb"/>
        <w:shd w:val="clear" w:color="auto" w:fill="FFFFFF"/>
        <w:spacing w:before="0" w:after="0" w:afterAutospacing="0"/>
        <w:ind w:left="1575" w:hanging="360"/>
        <w:textAlignment w:val="baseline"/>
        <w:rPr>
          <w:rFonts w:ascii="Calibri" w:hAnsi="Calibri" w:cs="Calibri"/>
          <w:sz w:val="22"/>
          <w:szCs w:val="22"/>
        </w:rPr>
      </w:pPr>
    </w:p>
    <w:p w14:paraId="08D7E9BD" w14:textId="77777777" w:rsidR="00937921" w:rsidRDefault="00937921" w:rsidP="00937921">
      <w:pPr>
        <w:pStyle w:val="NormalWeb"/>
        <w:shd w:val="clear" w:color="auto" w:fill="FFFFFF"/>
        <w:spacing w:before="0" w:after="0" w:afterAutospacing="0"/>
        <w:ind w:left="1050" w:hanging="360"/>
        <w:textAlignment w:val="baseline"/>
        <w:rPr>
          <w:rFonts w:ascii="Calibri" w:hAnsi="Calibri" w:cs="Calibri"/>
          <w:sz w:val="22"/>
          <w:szCs w:val="22"/>
        </w:rPr>
      </w:pPr>
      <w:r>
        <w:rPr>
          <w:rFonts w:ascii="Arial" w:hAnsi="Arial" w:cs="Arial"/>
          <w:color w:val="25150C"/>
          <w:sz w:val="21"/>
          <w:szCs w:val="21"/>
          <w:bdr w:val="none" w:sz="0" w:space="0" w:color="auto" w:frame="1"/>
        </w:rPr>
        <w:t>6.</w:t>
      </w:r>
      <w:r>
        <w:rPr>
          <w:color w:val="25150C"/>
          <w:sz w:val="14"/>
          <w:szCs w:val="14"/>
          <w:bdr w:val="none" w:sz="0" w:space="0" w:color="auto" w:frame="1"/>
        </w:rPr>
        <w:t>    </w:t>
      </w:r>
      <w:hyperlink r:id="rId33" w:tgtFrame="_blank" w:history="1">
        <w:r>
          <w:rPr>
            <w:rStyle w:val="Hyperlink"/>
            <w:rFonts w:ascii="Arial" w:hAnsi="Arial" w:cs="Arial"/>
            <w:color w:val="002B5A"/>
            <w:sz w:val="21"/>
            <w:szCs w:val="21"/>
            <w:bdr w:val="none" w:sz="0" w:space="0" w:color="auto" w:frame="1"/>
          </w:rPr>
          <w:t>University General Education Committee</w:t>
        </w:r>
      </w:hyperlink>
    </w:p>
    <w:p w14:paraId="5E2E9D93" w14:textId="77777777" w:rsidR="00937921" w:rsidRDefault="00937921" w:rsidP="00937921">
      <w:pPr>
        <w:pStyle w:val="NormalWeb"/>
        <w:shd w:val="clear" w:color="auto" w:fill="FFFFFF"/>
        <w:spacing w:before="0" w:after="0" w:afterAutospacing="0"/>
        <w:ind w:left="1575" w:hanging="360"/>
        <w:textAlignment w:val="baseline"/>
        <w:rPr>
          <w:rFonts w:ascii="Calibri" w:hAnsi="Calibri" w:cs="Calibri"/>
          <w:sz w:val="22"/>
          <w:szCs w:val="22"/>
        </w:rPr>
      </w:pPr>
      <w:r>
        <w:rPr>
          <w:rFonts w:ascii="Arial" w:hAnsi="Arial" w:cs="Arial"/>
          <w:color w:val="25150C"/>
          <w:sz w:val="21"/>
          <w:szCs w:val="21"/>
          <w:bdr w:val="none" w:sz="0" w:space="0" w:color="auto" w:frame="1"/>
        </w:rPr>
        <w:t>1.</w:t>
      </w:r>
      <w:r>
        <w:rPr>
          <w:color w:val="25150C"/>
          <w:sz w:val="14"/>
          <w:szCs w:val="14"/>
          <w:bdr w:val="none" w:sz="0" w:space="0" w:color="auto" w:frame="1"/>
        </w:rPr>
        <w:t>    </w:t>
      </w:r>
      <w:hyperlink r:id="rId34" w:tgtFrame="_blank" w:history="1">
        <w:r>
          <w:rPr>
            <w:rStyle w:val="Hyperlink"/>
            <w:rFonts w:ascii="Arial" w:hAnsi="Arial" w:cs="Arial"/>
            <w:color w:val="002B5A"/>
            <w:sz w:val="21"/>
            <w:szCs w:val="21"/>
            <w:bdr w:val="none" w:sz="0" w:space="0" w:color="auto" w:frame="1"/>
          </w:rPr>
          <w:t>Minutes from September 4, 2019</w:t>
        </w:r>
      </w:hyperlink>
      <w:r>
        <w:rPr>
          <w:rFonts w:ascii="Arial" w:hAnsi="Arial" w:cs="Arial"/>
          <w:color w:val="25150C"/>
          <w:sz w:val="21"/>
          <w:szCs w:val="21"/>
          <w:bdr w:val="none" w:sz="0" w:space="0" w:color="auto" w:frame="1"/>
        </w:rPr>
        <w:t> </w:t>
      </w:r>
      <w:r>
        <w:rPr>
          <w:rFonts w:ascii="Arial" w:hAnsi="Arial" w:cs="Arial"/>
          <w:i/>
          <w:iCs/>
          <w:color w:val="4472C4"/>
          <w:sz w:val="21"/>
          <w:szCs w:val="21"/>
          <w:bdr w:val="none" w:sz="0" w:space="0" w:color="auto" w:frame="1"/>
        </w:rPr>
        <w:t>discussion of learning outcomes for new General Education Curriculum</w:t>
      </w:r>
    </w:p>
    <w:p w14:paraId="3D5FE6CC" w14:textId="77777777" w:rsidR="00937921" w:rsidRDefault="00937921" w:rsidP="00937921">
      <w:pPr>
        <w:pStyle w:val="NormalWeb"/>
        <w:shd w:val="clear" w:color="auto" w:fill="FFFFFF"/>
        <w:spacing w:before="0" w:after="0" w:afterAutospacing="0"/>
        <w:ind w:left="1575" w:hanging="360"/>
        <w:textAlignment w:val="baseline"/>
        <w:rPr>
          <w:rFonts w:ascii="Calibri" w:hAnsi="Calibri" w:cs="Calibri"/>
          <w:sz w:val="22"/>
          <w:szCs w:val="22"/>
        </w:rPr>
      </w:pPr>
      <w:r>
        <w:rPr>
          <w:rFonts w:ascii="Arial" w:hAnsi="Arial" w:cs="Arial"/>
          <w:color w:val="25150C"/>
          <w:sz w:val="21"/>
          <w:szCs w:val="21"/>
          <w:bdr w:val="none" w:sz="0" w:space="0" w:color="auto" w:frame="1"/>
        </w:rPr>
        <w:t>2.</w:t>
      </w:r>
      <w:r>
        <w:rPr>
          <w:color w:val="25150C"/>
          <w:sz w:val="14"/>
          <w:szCs w:val="14"/>
          <w:bdr w:val="none" w:sz="0" w:space="0" w:color="auto" w:frame="1"/>
        </w:rPr>
        <w:t>    </w:t>
      </w:r>
      <w:hyperlink r:id="rId35" w:tgtFrame="_blank" w:history="1">
        <w:r>
          <w:rPr>
            <w:rStyle w:val="Hyperlink"/>
            <w:rFonts w:ascii="Arial" w:hAnsi="Arial" w:cs="Arial"/>
            <w:color w:val="002B5A"/>
            <w:sz w:val="21"/>
            <w:szCs w:val="21"/>
            <w:bdr w:val="none" w:sz="0" w:space="0" w:color="auto" w:frame="1"/>
          </w:rPr>
          <w:t>Minutes from April 10, 2019</w:t>
        </w:r>
      </w:hyperlink>
      <w:r>
        <w:rPr>
          <w:rFonts w:ascii="Arial" w:hAnsi="Arial" w:cs="Arial"/>
          <w:i/>
          <w:iCs/>
          <w:color w:val="4472C4"/>
          <w:sz w:val="21"/>
          <w:szCs w:val="21"/>
          <w:bdr w:val="none" w:sz="0" w:space="0" w:color="auto" w:frame="1"/>
        </w:rPr>
        <w:t> discussion of General Education proposal that was ultimately approved by the faculty in April 2019</w:t>
      </w:r>
    </w:p>
    <w:p w14:paraId="2325E425" w14:textId="77777777" w:rsidR="00937921" w:rsidRDefault="00937921" w:rsidP="00937921">
      <w:pPr>
        <w:pStyle w:val="NormalWeb"/>
        <w:shd w:val="clear" w:color="auto" w:fill="FFFFFF"/>
        <w:spacing w:before="0" w:after="0" w:afterAutospacing="0"/>
        <w:ind w:left="1575" w:hanging="360"/>
        <w:textAlignment w:val="baseline"/>
        <w:rPr>
          <w:rFonts w:ascii="Calibri" w:hAnsi="Calibri" w:cs="Calibri"/>
          <w:sz w:val="22"/>
          <w:szCs w:val="22"/>
        </w:rPr>
      </w:pPr>
      <w:r>
        <w:rPr>
          <w:rFonts w:ascii="Arial" w:hAnsi="Arial" w:cs="Arial"/>
          <w:color w:val="25150C"/>
          <w:sz w:val="21"/>
          <w:szCs w:val="21"/>
          <w:bdr w:val="none" w:sz="0" w:space="0" w:color="auto" w:frame="1"/>
        </w:rPr>
        <w:lastRenderedPageBreak/>
        <w:t>3.</w:t>
      </w:r>
      <w:r>
        <w:rPr>
          <w:color w:val="25150C"/>
          <w:sz w:val="14"/>
          <w:szCs w:val="14"/>
          <w:bdr w:val="none" w:sz="0" w:space="0" w:color="auto" w:frame="1"/>
        </w:rPr>
        <w:t>    </w:t>
      </w:r>
      <w:hyperlink r:id="rId36" w:tgtFrame="_blank" w:history="1">
        <w:r>
          <w:rPr>
            <w:rStyle w:val="Hyperlink"/>
            <w:rFonts w:ascii="Arial" w:hAnsi="Arial" w:cs="Arial"/>
            <w:color w:val="002B5A"/>
            <w:sz w:val="21"/>
            <w:szCs w:val="21"/>
            <w:bdr w:val="none" w:sz="0" w:space="0" w:color="auto" w:frame="1"/>
          </w:rPr>
          <w:t>Call for Proposals for Designation in the New General Education Curriculum</w:t>
        </w:r>
      </w:hyperlink>
      <w:r>
        <w:rPr>
          <w:rFonts w:ascii="Arial" w:hAnsi="Arial" w:cs="Arial"/>
          <w:color w:val="25150C"/>
          <w:sz w:val="21"/>
          <w:szCs w:val="21"/>
          <w:bdr w:val="none" w:sz="0" w:space="0" w:color="auto" w:frame="1"/>
        </w:rPr>
        <w:t> </w:t>
      </w:r>
      <w:r>
        <w:rPr>
          <w:rFonts w:ascii="Arial" w:hAnsi="Arial" w:cs="Arial"/>
          <w:i/>
          <w:iCs/>
          <w:color w:val="4472C4"/>
          <w:sz w:val="21"/>
          <w:szCs w:val="21"/>
          <w:bdr w:val="none" w:sz="0" w:space="0" w:color="auto" w:frame="1"/>
        </w:rPr>
        <w:t>copy of materials distributed via email on September 18, 2019</w:t>
      </w:r>
    </w:p>
    <w:p w14:paraId="7FAE3694" w14:textId="77777777" w:rsidR="00937921" w:rsidRDefault="00937921" w:rsidP="00937921">
      <w:pPr>
        <w:pStyle w:val="NormalWeb"/>
        <w:shd w:val="clear" w:color="auto" w:fill="FFFFFF"/>
        <w:spacing w:before="0" w:after="0" w:afterAutospacing="0"/>
        <w:ind w:left="2100" w:hanging="360"/>
        <w:textAlignment w:val="baseline"/>
        <w:rPr>
          <w:rFonts w:ascii="Calibri" w:hAnsi="Calibri" w:cs="Calibri"/>
          <w:sz w:val="22"/>
          <w:szCs w:val="22"/>
        </w:rPr>
      </w:pPr>
      <w:r>
        <w:rPr>
          <w:rFonts w:ascii="Arial" w:hAnsi="Arial" w:cs="Arial"/>
          <w:color w:val="25150C"/>
          <w:sz w:val="21"/>
          <w:szCs w:val="21"/>
          <w:bdr w:val="none" w:sz="0" w:space="0" w:color="auto" w:frame="1"/>
        </w:rPr>
        <w:t>1.</w:t>
      </w:r>
      <w:r>
        <w:rPr>
          <w:color w:val="25150C"/>
          <w:sz w:val="14"/>
          <w:szCs w:val="14"/>
          <w:bdr w:val="none" w:sz="0" w:space="0" w:color="auto" w:frame="1"/>
        </w:rPr>
        <w:t>    </w:t>
      </w:r>
      <w:hyperlink r:id="rId37" w:tgtFrame="_blank" w:history="1">
        <w:r>
          <w:rPr>
            <w:rStyle w:val="Hyperlink"/>
            <w:rFonts w:ascii="Arial" w:hAnsi="Arial" w:cs="Arial"/>
            <w:color w:val="002B5A"/>
            <w:sz w:val="21"/>
            <w:szCs w:val="21"/>
            <w:bdr w:val="none" w:sz="0" w:space="0" w:color="auto" w:frame="1"/>
          </w:rPr>
          <w:t>General Education Course Proposal Form</w:t>
        </w:r>
      </w:hyperlink>
    </w:p>
    <w:p w14:paraId="5970D57C" w14:textId="77777777" w:rsidR="00937921" w:rsidRDefault="00937921" w:rsidP="00937921">
      <w:pPr>
        <w:pStyle w:val="NormalWeb"/>
        <w:shd w:val="clear" w:color="auto" w:fill="FFFFFF"/>
        <w:spacing w:before="0" w:after="0" w:afterAutospacing="0"/>
        <w:ind w:left="2100" w:hanging="360"/>
        <w:textAlignment w:val="baseline"/>
        <w:rPr>
          <w:rFonts w:ascii="Calibri" w:hAnsi="Calibri" w:cs="Calibri"/>
          <w:sz w:val="22"/>
          <w:szCs w:val="22"/>
        </w:rPr>
      </w:pPr>
      <w:r>
        <w:rPr>
          <w:rFonts w:ascii="Arial" w:hAnsi="Arial" w:cs="Arial"/>
          <w:color w:val="25150C"/>
          <w:sz w:val="21"/>
          <w:szCs w:val="21"/>
          <w:bdr w:val="none" w:sz="0" w:space="0" w:color="auto" w:frame="1"/>
        </w:rPr>
        <w:t>2.</w:t>
      </w:r>
      <w:r>
        <w:rPr>
          <w:color w:val="25150C"/>
          <w:sz w:val="14"/>
          <w:szCs w:val="14"/>
          <w:bdr w:val="none" w:sz="0" w:space="0" w:color="auto" w:frame="1"/>
        </w:rPr>
        <w:t>    </w:t>
      </w:r>
      <w:hyperlink r:id="rId38" w:tgtFrame="_blank" w:history="1">
        <w:r>
          <w:rPr>
            <w:rStyle w:val="Hyperlink"/>
            <w:rFonts w:ascii="Arial" w:hAnsi="Arial" w:cs="Arial"/>
            <w:color w:val="002B5A"/>
            <w:sz w:val="21"/>
            <w:szCs w:val="21"/>
            <w:bdr w:val="none" w:sz="0" w:space="0" w:color="auto" w:frame="1"/>
          </w:rPr>
          <w:t>Digital Intensive Course Proposal Form</w:t>
        </w:r>
      </w:hyperlink>
    </w:p>
    <w:p w14:paraId="58BACA7D" w14:textId="77777777" w:rsidR="00937921" w:rsidRDefault="00937921" w:rsidP="00937921">
      <w:pPr>
        <w:pStyle w:val="NormalWeb"/>
        <w:shd w:val="clear" w:color="auto" w:fill="FFFFFF"/>
        <w:spacing w:before="0" w:after="0" w:afterAutospacing="0"/>
        <w:ind w:left="2100" w:hanging="360"/>
        <w:textAlignment w:val="baseline"/>
        <w:rPr>
          <w:rFonts w:ascii="Calibri" w:hAnsi="Calibri" w:cs="Calibri"/>
          <w:sz w:val="22"/>
          <w:szCs w:val="22"/>
        </w:rPr>
      </w:pPr>
      <w:r>
        <w:rPr>
          <w:rFonts w:ascii="Arial" w:hAnsi="Arial" w:cs="Arial"/>
          <w:color w:val="25150C"/>
          <w:sz w:val="21"/>
          <w:szCs w:val="21"/>
          <w:bdr w:val="none" w:sz="0" w:space="0" w:color="auto" w:frame="1"/>
        </w:rPr>
        <w:t>3.</w:t>
      </w:r>
      <w:r>
        <w:rPr>
          <w:color w:val="25150C"/>
          <w:sz w:val="14"/>
          <w:szCs w:val="14"/>
          <w:bdr w:val="none" w:sz="0" w:space="0" w:color="auto" w:frame="1"/>
        </w:rPr>
        <w:t>    </w:t>
      </w:r>
      <w:hyperlink r:id="rId39" w:tgtFrame="_blank" w:history="1">
        <w:r>
          <w:rPr>
            <w:rStyle w:val="Hyperlink"/>
            <w:rFonts w:ascii="Arial" w:hAnsi="Arial" w:cs="Arial"/>
            <w:color w:val="002B5A"/>
            <w:sz w:val="21"/>
            <w:szCs w:val="21"/>
            <w:bdr w:val="none" w:sz="0" w:space="0" w:color="auto" w:frame="1"/>
          </w:rPr>
          <w:t>General Education Curriculum Student Learning Outcomes</w:t>
        </w:r>
      </w:hyperlink>
    </w:p>
    <w:p w14:paraId="10F71274" w14:textId="77777777" w:rsidR="00937921" w:rsidRDefault="00937921" w:rsidP="00937921">
      <w:pPr>
        <w:pStyle w:val="NormalWeb"/>
        <w:shd w:val="clear" w:color="auto" w:fill="FFFFFF"/>
        <w:spacing w:before="0" w:after="0" w:afterAutospacing="0"/>
        <w:ind w:left="1050" w:hanging="360"/>
        <w:textAlignment w:val="baseline"/>
        <w:rPr>
          <w:rFonts w:ascii="Calibri" w:hAnsi="Calibri" w:cs="Calibri"/>
          <w:sz w:val="22"/>
          <w:szCs w:val="22"/>
        </w:rPr>
      </w:pPr>
      <w:r>
        <w:rPr>
          <w:rFonts w:ascii="Arial" w:hAnsi="Arial" w:cs="Arial"/>
          <w:color w:val="25150C"/>
          <w:sz w:val="21"/>
          <w:szCs w:val="21"/>
          <w:bdr w:val="none" w:sz="0" w:space="0" w:color="auto" w:frame="1"/>
        </w:rPr>
        <w:t>7.</w:t>
      </w:r>
      <w:r>
        <w:rPr>
          <w:color w:val="25150C"/>
          <w:sz w:val="14"/>
          <w:szCs w:val="14"/>
          <w:bdr w:val="none" w:sz="0" w:space="0" w:color="auto" w:frame="1"/>
        </w:rPr>
        <w:t>    </w:t>
      </w:r>
      <w:hyperlink r:id="rId40" w:tgtFrame="_blank" w:history="1">
        <w:r>
          <w:rPr>
            <w:rStyle w:val="Hyperlink"/>
            <w:rFonts w:ascii="Arial" w:hAnsi="Arial" w:cs="Arial"/>
            <w:color w:val="002B5A"/>
            <w:sz w:val="21"/>
            <w:szCs w:val="21"/>
            <w:bdr w:val="none" w:sz="0" w:space="0" w:color="auto" w:frame="1"/>
          </w:rPr>
          <w:t>University Sabbaticals, Fellowships &amp; Faculty Awards Committee</w:t>
        </w:r>
      </w:hyperlink>
    </w:p>
    <w:p w14:paraId="718B94F9" w14:textId="77777777" w:rsidR="00937921" w:rsidRDefault="00937921" w:rsidP="00937921">
      <w:pPr>
        <w:pStyle w:val="NormalWeb"/>
        <w:shd w:val="clear" w:color="auto" w:fill="FFFFFF"/>
        <w:spacing w:before="0" w:after="0" w:afterAutospacing="0"/>
        <w:ind w:left="1575" w:hanging="360"/>
        <w:textAlignment w:val="baseline"/>
        <w:rPr>
          <w:rFonts w:ascii="Calibri" w:hAnsi="Calibri" w:cs="Calibri"/>
          <w:sz w:val="22"/>
          <w:szCs w:val="22"/>
        </w:rPr>
      </w:pPr>
      <w:r>
        <w:rPr>
          <w:rFonts w:ascii="Arial" w:hAnsi="Arial" w:cs="Arial"/>
          <w:color w:val="25150C"/>
          <w:sz w:val="21"/>
          <w:szCs w:val="21"/>
          <w:bdr w:val="none" w:sz="0" w:space="0" w:color="auto" w:frame="1"/>
        </w:rPr>
        <w:t>1.</w:t>
      </w:r>
      <w:r>
        <w:rPr>
          <w:color w:val="25150C"/>
          <w:sz w:val="14"/>
          <w:szCs w:val="14"/>
          <w:bdr w:val="none" w:sz="0" w:space="0" w:color="auto" w:frame="1"/>
        </w:rPr>
        <w:t>    </w:t>
      </w:r>
      <w:hyperlink r:id="rId41" w:tgtFrame="_blank" w:history="1">
        <w:r>
          <w:rPr>
            <w:rStyle w:val="Hyperlink"/>
            <w:rFonts w:ascii="Arial" w:hAnsi="Arial" w:cs="Arial"/>
            <w:color w:val="002B5A"/>
            <w:sz w:val="21"/>
            <w:szCs w:val="21"/>
            <w:bdr w:val="none" w:sz="0" w:space="0" w:color="auto" w:frame="1"/>
          </w:rPr>
          <w:t>Minutes from September 11, 2019</w:t>
        </w:r>
      </w:hyperlink>
      <w:r>
        <w:rPr>
          <w:rFonts w:ascii="Arial" w:hAnsi="Arial" w:cs="Arial"/>
          <w:color w:val="25150C"/>
          <w:sz w:val="21"/>
          <w:szCs w:val="21"/>
          <w:bdr w:val="none" w:sz="0" w:space="0" w:color="auto" w:frame="1"/>
        </w:rPr>
        <w:t> </w:t>
      </w:r>
      <w:r>
        <w:rPr>
          <w:rFonts w:ascii="Arial" w:hAnsi="Arial" w:cs="Arial"/>
          <w:i/>
          <w:iCs/>
          <w:color w:val="4472C4"/>
          <w:sz w:val="21"/>
          <w:szCs w:val="21"/>
          <w:bdr w:val="none" w:sz="0" w:space="0" w:color="auto" w:frame="1"/>
        </w:rPr>
        <w:t>selection of new officers</w:t>
      </w:r>
    </w:p>
    <w:p w14:paraId="12DF1470" w14:textId="77777777" w:rsidR="00937921" w:rsidRDefault="00937921" w:rsidP="00937921">
      <w:pPr>
        <w:pStyle w:val="NormalWeb"/>
        <w:shd w:val="clear" w:color="auto" w:fill="FFFFFF"/>
        <w:spacing w:before="0" w:after="0" w:afterAutospacing="0"/>
        <w:ind w:left="1050" w:hanging="360"/>
        <w:textAlignment w:val="baseline"/>
        <w:rPr>
          <w:rFonts w:ascii="Calibri" w:hAnsi="Calibri" w:cs="Calibri"/>
          <w:sz w:val="22"/>
          <w:szCs w:val="22"/>
        </w:rPr>
      </w:pPr>
      <w:r>
        <w:rPr>
          <w:rFonts w:ascii="Arial" w:hAnsi="Arial" w:cs="Arial"/>
          <w:color w:val="25150C"/>
          <w:sz w:val="21"/>
          <w:szCs w:val="21"/>
          <w:bdr w:val="none" w:sz="0" w:space="0" w:color="auto" w:frame="1"/>
        </w:rPr>
        <w:t>8.</w:t>
      </w:r>
      <w:r>
        <w:rPr>
          <w:color w:val="25150C"/>
          <w:sz w:val="14"/>
          <w:szCs w:val="14"/>
          <w:bdr w:val="none" w:sz="0" w:space="0" w:color="auto" w:frame="1"/>
        </w:rPr>
        <w:t>    </w:t>
      </w:r>
      <w:hyperlink r:id="rId42" w:tgtFrame="_blank" w:history="1">
        <w:r>
          <w:rPr>
            <w:rStyle w:val="Hyperlink"/>
            <w:rFonts w:ascii="Arial" w:hAnsi="Arial" w:cs="Arial"/>
            <w:color w:val="002B5A"/>
            <w:sz w:val="21"/>
            <w:szCs w:val="21"/>
            <w:bdr w:val="none" w:sz="0" w:space="0" w:color="auto" w:frame="1"/>
          </w:rPr>
          <w:t>University Student Affairs &amp; Campus Life Advisory Committee</w:t>
        </w:r>
      </w:hyperlink>
    </w:p>
    <w:p w14:paraId="131FC975" w14:textId="77777777" w:rsidR="00937921" w:rsidRDefault="00937921" w:rsidP="00937921">
      <w:pPr>
        <w:pStyle w:val="NormalWeb"/>
        <w:shd w:val="clear" w:color="auto" w:fill="FFFFFF"/>
        <w:spacing w:before="0" w:after="0" w:afterAutospacing="0"/>
        <w:ind w:left="1575" w:hanging="360"/>
        <w:textAlignment w:val="baseline"/>
        <w:rPr>
          <w:rFonts w:ascii="Calibri" w:hAnsi="Calibri" w:cs="Calibri"/>
          <w:sz w:val="22"/>
          <w:szCs w:val="22"/>
        </w:rPr>
      </w:pPr>
      <w:r>
        <w:rPr>
          <w:rFonts w:ascii="Arial" w:hAnsi="Arial" w:cs="Arial"/>
          <w:color w:val="25150C"/>
          <w:sz w:val="21"/>
          <w:szCs w:val="21"/>
          <w:bdr w:val="none" w:sz="0" w:space="0" w:color="auto" w:frame="1"/>
        </w:rPr>
        <w:t>1.</w:t>
      </w:r>
      <w:r>
        <w:rPr>
          <w:color w:val="25150C"/>
          <w:sz w:val="14"/>
          <w:szCs w:val="14"/>
          <w:bdr w:val="none" w:sz="0" w:space="0" w:color="auto" w:frame="1"/>
        </w:rPr>
        <w:t>    </w:t>
      </w:r>
      <w:r>
        <w:rPr>
          <w:rFonts w:ascii="Arial" w:hAnsi="Arial" w:cs="Arial"/>
          <w:color w:val="25150C"/>
          <w:sz w:val="21"/>
          <w:szCs w:val="21"/>
          <w:bdr w:val="none" w:sz="0" w:space="0" w:color="auto" w:frame="1"/>
        </w:rPr>
        <w:t>none</w:t>
      </w:r>
    </w:p>
    <w:p w14:paraId="45804CE5" w14:textId="77777777" w:rsidR="00937921" w:rsidRDefault="00937921" w:rsidP="00937921">
      <w:pPr>
        <w:pStyle w:val="NormalWeb"/>
        <w:shd w:val="clear" w:color="auto" w:fill="FFFFFF"/>
        <w:spacing w:before="0" w:after="0" w:afterAutospacing="0"/>
        <w:ind w:left="1050" w:hanging="360"/>
        <w:textAlignment w:val="baseline"/>
        <w:rPr>
          <w:rFonts w:ascii="Calibri" w:hAnsi="Calibri" w:cs="Calibri"/>
          <w:sz w:val="22"/>
          <w:szCs w:val="22"/>
        </w:rPr>
      </w:pPr>
      <w:r>
        <w:rPr>
          <w:rFonts w:ascii="Arial" w:hAnsi="Arial" w:cs="Arial"/>
          <w:color w:val="25150C"/>
          <w:sz w:val="21"/>
          <w:szCs w:val="21"/>
          <w:bdr w:val="none" w:sz="0" w:space="0" w:color="auto" w:frame="1"/>
        </w:rPr>
        <w:t>9.</w:t>
      </w:r>
      <w:r>
        <w:rPr>
          <w:color w:val="25150C"/>
          <w:sz w:val="14"/>
          <w:szCs w:val="14"/>
          <w:bdr w:val="none" w:sz="0" w:space="0" w:color="auto" w:frame="1"/>
        </w:rPr>
        <w:t>    </w:t>
      </w:r>
      <w:hyperlink r:id="rId43" w:tgtFrame="_blank" w:history="1">
        <w:r>
          <w:rPr>
            <w:rStyle w:val="Hyperlink"/>
            <w:rFonts w:ascii="Arial" w:hAnsi="Arial" w:cs="Arial"/>
            <w:color w:val="002B5A"/>
            <w:sz w:val="21"/>
            <w:szCs w:val="21"/>
            <w:bdr w:val="none" w:sz="0" w:space="0" w:color="auto" w:frame="1"/>
          </w:rPr>
          <w:t>Bachelor of Liberal Studies (BLS) Committee</w:t>
        </w:r>
      </w:hyperlink>
    </w:p>
    <w:p w14:paraId="6612BA4A" w14:textId="77777777" w:rsidR="00937921" w:rsidRDefault="00937921" w:rsidP="00937921">
      <w:pPr>
        <w:pStyle w:val="NormalWeb"/>
        <w:shd w:val="clear" w:color="auto" w:fill="FFFFFF"/>
        <w:spacing w:before="0" w:after="0" w:afterAutospacing="0"/>
        <w:ind w:left="1575" w:hanging="360"/>
        <w:textAlignment w:val="baseline"/>
        <w:rPr>
          <w:rFonts w:ascii="Calibri" w:hAnsi="Calibri" w:cs="Calibri"/>
          <w:sz w:val="22"/>
          <w:szCs w:val="22"/>
        </w:rPr>
      </w:pPr>
      <w:r>
        <w:rPr>
          <w:rFonts w:ascii="Arial" w:hAnsi="Arial" w:cs="Arial"/>
          <w:color w:val="25150C"/>
          <w:sz w:val="21"/>
          <w:szCs w:val="21"/>
          <w:bdr w:val="none" w:sz="0" w:space="0" w:color="auto" w:frame="1"/>
        </w:rPr>
        <w:t>1.</w:t>
      </w:r>
      <w:r>
        <w:rPr>
          <w:color w:val="25150C"/>
          <w:sz w:val="14"/>
          <w:szCs w:val="14"/>
          <w:bdr w:val="none" w:sz="0" w:space="0" w:color="auto" w:frame="1"/>
        </w:rPr>
        <w:t>    </w:t>
      </w:r>
      <w:hyperlink r:id="rId44" w:tgtFrame="_blank" w:history="1">
        <w:r>
          <w:rPr>
            <w:rStyle w:val="Hyperlink"/>
            <w:rFonts w:ascii="Arial" w:hAnsi="Arial" w:cs="Arial"/>
            <w:color w:val="002B5A"/>
            <w:sz w:val="21"/>
            <w:szCs w:val="21"/>
            <w:bdr w:val="none" w:sz="0" w:space="0" w:color="auto" w:frame="1"/>
          </w:rPr>
          <w:t xml:space="preserve">BLS </w:t>
        </w:r>
        <w:proofErr w:type="spellStart"/>
        <w:r>
          <w:rPr>
            <w:rStyle w:val="Hyperlink"/>
            <w:rFonts w:ascii="Arial" w:hAnsi="Arial" w:cs="Arial"/>
            <w:color w:val="002B5A"/>
            <w:sz w:val="21"/>
            <w:szCs w:val="21"/>
            <w:bdr w:val="none" w:sz="0" w:space="0" w:color="auto" w:frame="1"/>
          </w:rPr>
          <w:t>Committe</w:t>
        </w:r>
        <w:proofErr w:type="spellEnd"/>
        <w:r>
          <w:rPr>
            <w:rStyle w:val="Hyperlink"/>
            <w:rFonts w:ascii="Arial" w:hAnsi="Arial" w:cs="Arial"/>
            <w:color w:val="002B5A"/>
            <w:sz w:val="21"/>
            <w:szCs w:val="21"/>
            <w:bdr w:val="none" w:sz="0" w:space="0" w:color="auto" w:frame="1"/>
          </w:rPr>
          <w:t xml:space="preserve"> Meeting Minutes- Sept 6, 2019</w:t>
        </w:r>
      </w:hyperlink>
      <w:r>
        <w:rPr>
          <w:rFonts w:ascii="Arial" w:hAnsi="Arial" w:cs="Arial"/>
          <w:color w:val="25150C"/>
          <w:sz w:val="21"/>
          <w:szCs w:val="21"/>
          <w:bdr w:val="none" w:sz="0" w:space="0" w:color="auto" w:frame="1"/>
        </w:rPr>
        <w:t> (</w:t>
      </w:r>
      <w:hyperlink r:id="rId45" w:tgtFrame="_blank" w:history="1">
        <w:r>
          <w:rPr>
            <w:rStyle w:val="Hyperlink"/>
            <w:rFonts w:ascii="Arial" w:hAnsi="Arial" w:cs="Arial"/>
            <w:color w:val="002B5A"/>
            <w:sz w:val="21"/>
            <w:szCs w:val="21"/>
            <w:bdr w:val="none" w:sz="0" w:space="0" w:color="auto" w:frame="1"/>
          </w:rPr>
          <w:t>BLS-Gen-Ed-Chart</w:t>
        </w:r>
      </w:hyperlink>
      <w:r>
        <w:rPr>
          <w:rFonts w:ascii="Arial" w:hAnsi="Arial" w:cs="Arial"/>
          <w:color w:val="25150C"/>
          <w:sz w:val="21"/>
          <w:szCs w:val="21"/>
          <w:bdr w:val="none" w:sz="0" w:space="0" w:color="auto" w:frame="1"/>
        </w:rPr>
        <w:t>) </w:t>
      </w:r>
      <w:r>
        <w:rPr>
          <w:rFonts w:ascii="Arial" w:hAnsi="Arial" w:cs="Arial"/>
          <w:i/>
          <w:iCs/>
          <w:color w:val="4472C4"/>
          <w:sz w:val="21"/>
          <w:szCs w:val="21"/>
          <w:bdr w:val="none" w:sz="0" w:space="0" w:color="auto" w:frame="1"/>
        </w:rPr>
        <w:t>admissions report (88 BLS applications for Fall 2019), modification of Gen Ed requirements for BLS students (see chart), approved revision to Leadership and Management major</w:t>
      </w:r>
    </w:p>
    <w:p w14:paraId="7781A58F" w14:textId="77777777" w:rsidR="00937921" w:rsidRDefault="00937921" w:rsidP="00937921">
      <w:pPr>
        <w:pStyle w:val="NormalWeb"/>
        <w:shd w:val="clear" w:color="auto" w:fill="FFFFFF"/>
        <w:spacing w:before="0" w:after="0" w:afterAutospacing="0"/>
        <w:ind w:left="1050" w:hanging="360"/>
        <w:textAlignment w:val="baseline"/>
        <w:rPr>
          <w:rFonts w:ascii="Calibri" w:hAnsi="Calibri" w:cs="Calibri"/>
          <w:sz w:val="22"/>
          <w:szCs w:val="22"/>
        </w:rPr>
      </w:pPr>
      <w:r>
        <w:rPr>
          <w:rFonts w:ascii="Arial" w:hAnsi="Arial" w:cs="Arial"/>
          <w:color w:val="25150C"/>
          <w:sz w:val="21"/>
          <w:szCs w:val="21"/>
          <w:bdr w:val="none" w:sz="0" w:space="0" w:color="auto" w:frame="1"/>
        </w:rPr>
        <w:t>10.</w:t>
      </w:r>
      <w:r>
        <w:rPr>
          <w:color w:val="25150C"/>
          <w:sz w:val="14"/>
          <w:szCs w:val="14"/>
          <w:bdr w:val="none" w:sz="0" w:space="0" w:color="auto" w:frame="1"/>
        </w:rPr>
        <w:t>  </w:t>
      </w:r>
      <w:hyperlink r:id="rId46" w:tgtFrame="_blank" w:history="1">
        <w:r>
          <w:rPr>
            <w:rStyle w:val="Hyperlink"/>
            <w:rFonts w:ascii="Arial" w:hAnsi="Arial" w:cs="Arial"/>
            <w:color w:val="002B5A"/>
            <w:sz w:val="21"/>
            <w:szCs w:val="21"/>
            <w:bdr w:val="none" w:sz="0" w:space="0" w:color="auto" w:frame="1"/>
          </w:rPr>
          <w:t>Distance and Blended Learning Committee</w:t>
        </w:r>
      </w:hyperlink>
    </w:p>
    <w:p w14:paraId="43B968BE" w14:textId="77777777" w:rsidR="00937921" w:rsidRDefault="00937921" w:rsidP="00937921">
      <w:pPr>
        <w:pStyle w:val="NormalWeb"/>
        <w:shd w:val="clear" w:color="auto" w:fill="FFFFFF"/>
        <w:spacing w:before="0" w:after="0" w:afterAutospacing="0"/>
        <w:ind w:left="1575" w:hanging="360"/>
        <w:textAlignment w:val="baseline"/>
        <w:rPr>
          <w:rFonts w:ascii="Calibri" w:hAnsi="Calibri" w:cs="Calibri"/>
          <w:sz w:val="22"/>
          <w:szCs w:val="22"/>
        </w:rPr>
      </w:pPr>
      <w:r>
        <w:rPr>
          <w:rFonts w:ascii="Arial" w:hAnsi="Arial" w:cs="Arial"/>
          <w:color w:val="25150C"/>
          <w:sz w:val="21"/>
          <w:szCs w:val="21"/>
          <w:bdr w:val="none" w:sz="0" w:space="0" w:color="auto" w:frame="1"/>
        </w:rPr>
        <w:t>1.</w:t>
      </w:r>
      <w:r>
        <w:rPr>
          <w:color w:val="25150C"/>
          <w:sz w:val="14"/>
          <w:szCs w:val="14"/>
          <w:bdr w:val="none" w:sz="0" w:space="0" w:color="auto" w:frame="1"/>
        </w:rPr>
        <w:t>    </w:t>
      </w:r>
      <w:hyperlink r:id="rId47" w:tgtFrame="_blank" w:history="1">
        <w:r>
          <w:rPr>
            <w:rStyle w:val="Hyperlink"/>
            <w:rFonts w:ascii="Arial" w:hAnsi="Arial" w:cs="Arial"/>
            <w:color w:val="002B5A"/>
            <w:sz w:val="21"/>
            <w:szCs w:val="21"/>
            <w:bdr w:val="none" w:sz="0" w:space="0" w:color="auto" w:frame="1"/>
          </w:rPr>
          <w:t>September 2019 Online D&amp;BL Minutes</w:t>
        </w:r>
      </w:hyperlink>
      <w:r>
        <w:rPr>
          <w:rFonts w:ascii="Arial" w:hAnsi="Arial" w:cs="Arial"/>
          <w:color w:val="25150C"/>
          <w:sz w:val="21"/>
          <w:szCs w:val="21"/>
          <w:bdr w:val="none" w:sz="0" w:space="0" w:color="auto" w:frame="1"/>
        </w:rPr>
        <w:t> </w:t>
      </w:r>
      <w:r>
        <w:rPr>
          <w:rFonts w:ascii="Arial" w:hAnsi="Arial" w:cs="Arial"/>
          <w:i/>
          <w:iCs/>
          <w:color w:val="4472C4"/>
          <w:sz w:val="21"/>
          <w:szCs w:val="21"/>
          <w:bdr w:val="none" w:sz="0" w:space="0" w:color="auto" w:frame="1"/>
        </w:rPr>
        <w:t>approval of new courses to be taught in Spring 2020 and Summer 2020</w:t>
      </w:r>
    </w:p>
    <w:p w14:paraId="3AF41C5D" w14:textId="77777777" w:rsidR="00937921" w:rsidRDefault="00937921" w:rsidP="00937921">
      <w:pPr>
        <w:pStyle w:val="NormalWeb"/>
        <w:shd w:val="clear" w:color="auto" w:fill="FFFFFF"/>
        <w:spacing w:before="0" w:after="0" w:afterAutospacing="0"/>
        <w:ind w:left="1050" w:hanging="360"/>
        <w:textAlignment w:val="baseline"/>
        <w:rPr>
          <w:rFonts w:ascii="Calibri" w:hAnsi="Calibri" w:cs="Calibri"/>
          <w:sz w:val="22"/>
          <w:szCs w:val="22"/>
        </w:rPr>
      </w:pPr>
      <w:r>
        <w:rPr>
          <w:rFonts w:ascii="Arial" w:hAnsi="Arial" w:cs="Arial"/>
          <w:color w:val="25150C"/>
          <w:sz w:val="21"/>
          <w:szCs w:val="21"/>
          <w:bdr w:val="none" w:sz="0" w:space="0" w:color="auto" w:frame="1"/>
        </w:rPr>
        <w:t>11.</w:t>
      </w:r>
      <w:r>
        <w:rPr>
          <w:color w:val="25150C"/>
          <w:sz w:val="14"/>
          <w:szCs w:val="14"/>
          <w:bdr w:val="none" w:sz="0" w:space="0" w:color="auto" w:frame="1"/>
        </w:rPr>
        <w:t>  </w:t>
      </w:r>
      <w:hyperlink r:id="rId48" w:tgtFrame="_blank" w:history="1">
        <w:r>
          <w:rPr>
            <w:rStyle w:val="Hyperlink"/>
            <w:rFonts w:ascii="Arial" w:hAnsi="Arial" w:cs="Arial"/>
            <w:color w:val="002B5A"/>
            <w:sz w:val="21"/>
            <w:szCs w:val="21"/>
            <w:bdr w:val="none" w:sz="0" w:space="0" w:color="auto" w:frame="1"/>
          </w:rPr>
          <w:t>First Year Seminar Committee</w:t>
        </w:r>
      </w:hyperlink>
    </w:p>
    <w:p w14:paraId="41F0DF5F" w14:textId="77777777" w:rsidR="00937921" w:rsidRDefault="00937921" w:rsidP="00937921">
      <w:pPr>
        <w:pStyle w:val="NormalWeb"/>
        <w:shd w:val="clear" w:color="auto" w:fill="FFFFFF"/>
        <w:spacing w:before="0" w:after="0" w:afterAutospacing="0"/>
        <w:ind w:left="1575" w:hanging="360"/>
        <w:textAlignment w:val="baseline"/>
        <w:rPr>
          <w:rFonts w:ascii="Calibri" w:hAnsi="Calibri" w:cs="Calibri"/>
          <w:sz w:val="22"/>
          <w:szCs w:val="22"/>
        </w:rPr>
      </w:pPr>
      <w:r>
        <w:rPr>
          <w:rFonts w:ascii="Arial" w:hAnsi="Arial" w:cs="Arial"/>
          <w:color w:val="25150C"/>
          <w:sz w:val="21"/>
          <w:szCs w:val="21"/>
          <w:bdr w:val="none" w:sz="0" w:space="0" w:color="auto" w:frame="1"/>
        </w:rPr>
        <w:t>1.</w:t>
      </w:r>
      <w:r>
        <w:rPr>
          <w:color w:val="25150C"/>
          <w:sz w:val="14"/>
          <w:szCs w:val="14"/>
          <w:bdr w:val="none" w:sz="0" w:space="0" w:color="auto" w:frame="1"/>
        </w:rPr>
        <w:t>    </w:t>
      </w:r>
      <w:hyperlink r:id="rId49" w:tgtFrame="_blank" w:history="1">
        <w:r>
          <w:rPr>
            <w:rStyle w:val="Hyperlink"/>
            <w:rFonts w:ascii="Arial" w:hAnsi="Arial" w:cs="Arial"/>
            <w:color w:val="002B5A"/>
            <w:sz w:val="21"/>
            <w:szCs w:val="21"/>
            <w:bdr w:val="none" w:sz="0" w:space="0" w:color="auto" w:frame="1"/>
          </w:rPr>
          <w:t>Minutes from August 29, 2019</w:t>
        </w:r>
      </w:hyperlink>
      <w:r>
        <w:rPr>
          <w:rFonts w:ascii="Arial" w:hAnsi="Arial" w:cs="Arial"/>
          <w:color w:val="25150C"/>
          <w:sz w:val="21"/>
          <w:szCs w:val="21"/>
          <w:bdr w:val="none" w:sz="0" w:space="0" w:color="auto" w:frame="1"/>
        </w:rPr>
        <w:t> </w:t>
      </w:r>
      <w:r>
        <w:rPr>
          <w:rFonts w:ascii="Arial" w:hAnsi="Arial" w:cs="Arial"/>
          <w:i/>
          <w:iCs/>
          <w:color w:val="4472C4"/>
          <w:sz w:val="21"/>
          <w:szCs w:val="21"/>
          <w:bdr w:val="none" w:sz="0" w:space="0" w:color="auto" w:frame="1"/>
        </w:rPr>
        <w:t>set October 25, 2019, deadline for new FSEM proposals</w:t>
      </w:r>
    </w:p>
    <w:p w14:paraId="50B61335" w14:textId="77777777" w:rsidR="00937921" w:rsidRDefault="00937921" w:rsidP="00937921">
      <w:pPr>
        <w:pStyle w:val="NormalWeb"/>
        <w:shd w:val="clear" w:color="auto" w:fill="FFFFFF"/>
        <w:spacing w:before="0" w:after="0" w:afterAutospacing="0"/>
        <w:ind w:left="1050" w:hanging="360"/>
        <w:textAlignment w:val="baseline"/>
        <w:rPr>
          <w:rFonts w:ascii="Calibri" w:hAnsi="Calibri" w:cs="Calibri"/>
          <w:sz w:val="22"/>
          <w:szCs w:val="22"/>
        </w:rPr>
      </w:pPr>
      <w:r>
        <w:rPr>
          <w:rFonts w:ascii="Arial" w:hAnsi="Arial" w:cs="Arial"/>
          <w:color w:val="25150C"/>
          <w:sz w:val="21"/>
          <w:szCs w:val="21"/>
          <w:bdr w:val="none" w:sz="0" w:space="0" w:color="auto" w:frame="1"/>
        </w:rPr>
        <w:t>12.</w:t>
      </w:r>
      <w:r>
        <w:rPr>
          <w:color w:val="25150C"/>
          <w:sz w:val="14"/>
          <w:szCs w:val="14"/>
          <w:bdr w:val="none" w:sz="0" w:space="0" w:color="auto" w:frame="1"/>
        </w:rPr>
        <w:t>  </w:t>
      </w:r>
      <w:hyperlink r:id="rId50" w:tgtFrame="_blank" w:history="1">
        <w:r>
          <w:rPr>
            <w:rStyle w:val="Hyperlink"/>
            <w:rFonts w:ascii="Arial" w:hAnsi="Arial" w:cs="Arial"/>
            <w:color w:val="002B5A"/>
            <w:sz w:val="21"/>
            <w:szCs w:val="21"/>
            <w:bdr w:val="none" w:sz="0" w:space="0" w:color="auto" w:frame="1"/>
          </w:rPr>
          <w:t>Honors Program Committee</w:t>
        </w:r>
      </w:hyperlink>
    </w:p>
    <w:p w14:paraId="740BADF8" w14:textId="77777777" w:rsidR="00937921" w:rsidRDefault="00937921" w:rsidP="00937921">
      <w:pPr>
        <w:pStyle w:val="NormalWeb"/>
        <w:shd w:val="clear" w:color="auto" w:fill="FFFFFF"/>
        <w:spacing w:before="0" w:after="0" w:afterAutospacing="0"/>
        <w:ind w:left="1575" w:hanging="360"/>
        <w:textAlignment w:val="baseline"/>
        <w:rPr>
          <w:rFonts w:ascii="Calibri" w:hAnsi="Calibri" w:cs="Calibri"/>
          <w:sz w:val="22"/>
          <w:szCs w:val="22"/>
        </w:rPr>
      </w:pPr>
      <w:r>
        <w:rPr>
          <w:rFonts w:ascii="Arial" w:hAnsi="Arial" w:cs="Arial"/>
          <w:color w:val="25150C"/>
          <w:sz w:val="21"/>
          <w:szCs w:val="21"/>
          <w:bdr w:val="none" w:sz="0" w:space="0" w:color="auto" w:frame="1"/>
        </w:rPr>
        <w:t>1.</w:t>
      </w:r>
      <w:r>
        <w:rPr>
          <w:color w:val="25150C"/>
          <w:sz w:val="14"/>
          <w:szCs w:val="14"/>
          <w:bdr w:val="none" w:sz="0" w:space="0" w:color="auto" w:frame="1"/>
        </w:rPr>
        <w:t>    </w:t>
      </w:r>
      <w:hyperlink r:id="rId51" w:tgtFrame="_blank" w:history="1">
        <w:r>
          <w:rPr>
            <w:rStyle w:val="Hyperlink"/>
            <w:rFonts w:ascii="Arial" w:hAnsi="Arial" w:cs="Arial"/>
            <w:color w:val="002B5A"/>
            <w:sz w:val="21"/>
            <w:szCs w:val="21"/>
            <w:bdr w:val="none" w:sz="0" w:space="0" w:color="auto" w:frame="1"/>
          </w:rPr>
          <w:t>Action Items of the Honors Program Committee, September 6, 2019</w:t>
        </w:r>
      </w:hyperlink>
      <w:r>
        <w:rPr>
          <w:rFonts w:ascii="Arial" w:hAnsi="Arial" w:cs="Arial"/>
          <w:color w:val="25150C"/>
          <w:sz w:val="21"/>
          <w:szCs w:val="21"/>
          <w:bdr w:val="none" w:sz="0" w:space="0" w:color="auto" w:frame="1"/>
        </w:rPr>
        <w:t> </w:t>
      </w:r>
      <w:r>
        <w:rPr>
          <w:rFonts w:ascii="Arial" w:hAnsi="Arial" w:cs="Arial"/>
          <w:i/>
          <w:iCs/>
          <w:color w:val="4472C4"/>
          <w:sz w:val="21"/>
          <w:szCs w:val="21"/>
          <w:bdr w:val="none" w:sz="0" w:space="0" w:color="auto" w:frame="1"/>
        </w:rPr>
        <w:t>considered and approved UFOC recommended change to Honors Program Committee(see under New Business), approved new course proposals and proposals for Honors credit for transfer students</w:t>
      </w:r>
    </w:p>
    <w:p w14:paraId="7F1DFB80" w14:textId="77777777" w:rsidR="00937921" w:rsidRDefault="00937921" w:rsidP="00937921">
      <w:pPr>
        <w:pStyle w:val="NormalWeb"/>
        <w:shd w:val="clear" w:color="auto" w:fill="FFFFFF"/>
        <w:spacing w:before="0" w:after="0" w:afterAutospacing="0"/>
        <w:ind w:left="1575" w:hanging="360"/>
        <w:textAlignment w:val="baseline"/>
        <w:rPr>
          <w:rFonts w:ascii="Calibri" w:hAnsi="Calibri" w:cs="Calibri"/>
          <w:sz w:val="22"/>
          <w:szCs w:val="22"/>
        </w:rPr>
      </w:pPr>
      <w:r>
        <w:rPr>
          <w:rFonts w:ascii="Arial" w:hAnsi="Arial" w:cs="Arial"/>
          <w:color w:val="25150C"/>
          <w:sz w:val="21"/>
          <w:szCs w:val="21"/>
          <w:bdr w:val="none" w:sz="0" w:space="0" w:color="auto" w:frame="1"/>
        </w:rPr>
        <w:t>2.</w:t>
      </w:r>
      <w:r>
        <w:rPr>
          <w:color w:val="25150C"/>
          <w:sz w:val="14"/>
          <w:szCs w:val="14"/>
          <w:bdr w:val="none" w:sz="0" w:space="0" w:color="auto" w:frame="1"/>
        </w:rPr>
        <w:t>    </w:t>
      </w:r>
      <w:hyperlink r:id="rId52" w:tgtFrame="_blank" w:history="1">
        <w:r>
          <w:rPr>
            <w:rStyle w:val="Hyperlink"/>
            <w:rFonts w:ascii="Arial" w:hAnsi="Arial" w:cs="Arial"/>
            <w:color w:val="002B5A"/>
            <w:sz w:val="21"/>
            <w:szCs w:val="21"/>
            <w:bdr w:val="none" w:sz="0" w:space="0" w:color="auto" w:frame="1"/>
          </w:rPr>
          <w:t>Minutes of the Honors Program Committee, September 6, 2019</w:t>
        </w:r>
      </w:hyperlink>
      <w:r>
        <w:rPr>
          <w:rFonts w:ascii="Arial" w:hAnsi="Arial" w:cs="Arial"/>
          <w:color w:val="25150C"/>
          <w:sz w:val="21"/>
          <w:szCs w:val="21"/>
          <w:bdr w:val="none" w:sz="0" w:space="0" w:color="auto" w:frame="1"/>
        </w:rPr>
        <w:t> </w:t>
      </w:r>
      <w:r>
        <w:rPr>
          <w:rFonts w:ascii="Arial" w:hAnsi="Arial" w:cs="Arial"/>
          <w:i/>
          <w:iCs/>
          <w:color w:val="4472C4"/>
          <w:sz w:val="21"/>
          <w:szCs w:val="21"/>
          <w:bdr w:val="none" w:sz="0" w:space="0" w:color="auto" w:frame="1"/>
        </w:rPr>
        <w:t>more information about course proposals and discussion about action items, update on the Honors Program (including that 102 first-year Honors students were admitted in Fall 2019, and the Honors Program moved to Lee 307)</w:t>
      </w:r>
    </w:p>
    <w:p w14:paraId="3C4659CE" w14:textId="77777777" w:rsidR="00937921" w:rsidRDefault="00937921" w:rsidP="00937921">
      <w:pPr>
        <w:pStyle w:val="NormalWeb"/>
        <w:shd w:val="clear" w:color="auto" w:fill="FFFFFF"/>
        <w:spacing w:before="0" w:after="0" w:afterAutospacing="0"/>
        <w:ind w:left="1050" w:hanging="360"/>
        <w:textAlignment w:val="baseline"/>
        <w:rPr>
          <w:rFonts w:ascii="Calibri" w:hAnsi="Calibri" w:cs="Calibri"/>
          <w:sz w:val="22"/>
          <w:szCs w:val="22"/>
        </w:rPr>
      </w:pPr>
      <w:r>
        <w:rPr>
          <w:rFonts w:ascii="Arial" w:hAnsi="Arial" w:cs="Arial"/>
          <w:color w:val="25150C"/>
          <w:sz w:val="21"/>
          <w:szCs w:val="21"/>
          <w:bdr w:val="none" w:sz="0" w:space="0" w:color="auto" w:frame="1"/>
        </w:rPr>
        <w:t>13.</w:t>
      </w:r>
      <w:r>
        <w:rPr>
          <w:color w:val="25150C"/>
          <w:sz w:val="14"/>
          <w:szCs w:val="14"/>
          <w:bdr w:val="none" w:sz="0" w:space="0" w:color="auto" w:frame="1"/>
        </w:rPr>
        <w:t>  </w:t>
      </w:r>
      <w:hyperlink r:id="rId53" w:tgtFrame="_blank" w:history="1">
        <w:r>
          <w:rPr>
            <w:rStyle w:val="Hyperlink"/>
            <w:rFonts w:ascii="Arial" w:hAnsi="Arial" w:cs="Arial"/>
            <w:color w:val="002B5A"/>
            <w:sz w:val="21"/>
            <w:szCs w:val="21"/>
            <w:bdr w:val="none" w:sz="0" w:space="0" w:color="auto" w:frame="1"/>
          </w:rPr>
          <w:t>James Farmer Multicultural Center Advisory Committee</w:t>
        </w:r>
      </w:hyperlink>
      <w:r>
        <w:rPr>
          <w:rFonts w:ascii="Arial" w:hAnsi="Arial" w:cs="Arial"/>
          <w:color w:val="25150C"/>
          <w:sz w:val="21"/>
          <w:szCs w:val="21"/>
          <w:bdr w:val="none" w:sz="0" w:space="0" w:color="auto" w:frame="1"/>
        </w:rPr>
        <w:t> </w:t>
      </w:r>
      <w:r>
        <w:rPr>
          <w:rFonts w:ascii="Arial" w:hAnsi="Arial" w:cs="Arial"/>
          <w:i/>
          <w:iCs/>
          <w:color w:val="4472C4"/>
          <w:sz w:val="21"/>
          <w:szCs w:val="21"/>
          <w:bdr w:val="none" w:sz="0" w:space="0" w:color="auto" w:frame="1"/>
        </w:rPr>
        <w:t>report on cultural programming sponsored in Spring 2019 and Fall 2019, Social Justice initiatives, and RISE Peer Mentoring program</w:t>
      </w:r>
    </w:p>
    <w:p w14:paraId="71F01ADC" w14:textId="77777777" w:rsidR="00937921" w:rsidRDefault="00937921" w:rsidP="00937921">
      <w:pPr>
        <w:pStyle w:val="NormalWeb"/>
        <w:shd w:val="clear" w:color="auto" w:fill="FFFFFF"/>
        <w:spacing w:before="0" w:after="0" w:afterAutospacing="0"/>
        <w:ind w:left="1575" w:hanging="360"/>
        <w:textAlignment w:val="baseline"/>
        <w:rPr>
          <w:rFonts w:ascii="Calibri" w:hAnsi="Calibri" w:cs="Calibri"/>
          <w:sz w:val="22"/>
          <w:szCs w:val="22"/>
        </w:rPr>
      </w:pPr>
      <w:r>
        <w:rPr>
          <w:rFonts w:ascii="Arial" w:hAnsi="Arial" w:cs="Arial"/>
          <w:color w:val="25150C"/>
          <w:sz w:val="21"/>
          <w:szCs w:val="21"/>
          <w:bdr w:val="none" w:sz="0" w:space="0" w:color="auto" w:frame="1"/>
        </w:rPr>
        <w:t>1.</w:t>
      </w:r>
      <w:r>
        <w:rPr>
          <w:color w:val="25150C"/>
          <w:sz w:val="14"/>
          <w:szCs w:val="14"/>
          <w:bdr w:val="none" w:sz="0" w:space="0" w:color="auto" w:frame="1"/>
        </w:rPr>
        <w:t>    </w:t>
      </w:r>
      <w:hyperlink r:id="rId54" w:tgtFrame="_blank" w:history="1">
        <w:r>
          <w:rPr>
            <w:rStyle w:val="Hyperlink"/>
            <w:rFonts w:ascii="Arial" w:hAnsi="Arial" w:cs="Arial"/>
            <w:color w:val="002B5A"/>
            <w:sz w:val="21"/>
            <w:szCs w:val="21"/>
            <w:bdr w:val="none" w:sz="0" w:space="0" w:color="auto" w:frame="1"/>
          </w:rPr>
          <w:t>Minutes of September 11, 2019 meeting</w:t>
        </w:r>
      </w:hyperlink>
    </w:p>
    <w:p w14:paraId="234360C3" w14:textId="77777777" w:rsidR="00937921" w:rsidRDefault="00937921" w:rsidP="00937921">
      <w:pPr>
        <w:pStyle w:val="NormalWeb"/>
        <w:shd w:val="clear" w:color="auto" w:fill="FFFFFF"/>
        <w:spacing w:before="0" w:after="0" w:afterAutospacing="0"/>
        <w:ind w:left="1575" w:hanging="360"/>
        <w:textAlignment w:val="baseline"/>
        <w:rPr>
          <w:rFonts w:ascii="Calibri" w:hAnsi="Calibri" w:cs="Calibri"/>
          <w:sz w:val="22"/>
          <w:szCs w:val="22"/>
        </w:rPr>
      </w:pPr>
      <w:r>
        <w:rPr>
          <w:rFonts w:ascii="Arial" w:hAnsi="Arial" w:cs="Arial"/>
          <w:color w:val="25150C"/>
          <w:sz w:val="21"/>
          <w:szCs w:val="21"/>
          <w:bdr w:val="none" w:sz="0" w:space="0" w:color="auto" w:frame="1"/>
        </w:rPr>
        <w:lastRenderedPageBreak/>
        <w:t>2.</w:t>
      </w:r>
      <w:r>
        <w:rPr>
          <w:color w:val="25150C"/>
          <w:sz w:val="14"/>
          <w:szCs w:val="14"/>
          <w:bdr w:val="none" w:sz="0" w:space="0" w:color="auto" w:frame="1"/>
        </w:rPr>
        <w:t>    </w:t>
      </w:r>
      <w:hyperlink r:id="rId55" w:tgtFrame="_blank" w:history="1">
        <w:r>
          <w:rPr>
            <w:rStyle w:val="Hyperlink"/>
            <w:rFonts w:ascii="Arial" w:hAnsi="Arial" w:cs="Arial"/>
            <w:color w:val="002B5A"/>
            <w:sz w:val="21"/>
            <w:szCs w:val="21"/>
            <w:bdr w:val="none" w:sz="0" w:space="0" w:color="auto" w:frame="1"/>
          </w:rPr>
          <w:t>Programming Report, September 11, 2019</w:t>
        </w:r>
      </w:hyperlink>
    </w:p>
    <w:p w14:paraId="6AE3CF9C" w14:textId="77777777" w:rsidR="00937921" w:rsidRDefault="00937921" w:rsidP="00937921">
      <w:pPr>
        <w:pStyle w:val="NormalWeb"/>
        <w:shd w:val="clear" w:color="auto" w:fill="FFFFFF"/>
        <w:spacing w:before="0" w:after="0" w:afterAutospacing="0"/>
        <w:ind w:left="1575" w:hanging="360"/>
        <w:textAlignment w:val="baseline"/>
        <w:rPr>
          <w:rFonts w:ascii="Calibri" w:hAnsi="Calibri" w:cs="Calibri"/>
          <w:sz w:val="22"/>
          <w:szCs w:val="22"/>
        </w:rPr>
      </w:pPr>
      <w:r>
        <w:rPr>
          <w:rFonts w:ascii="Arial" w:hAnsi="Arial" w:cs="Arial"/>
          <w:color w:val="25150C"/>
          <w:sz w:val="21"/>
          <w:szCs w:val="21"/>
          <w:bdr w:val="none" w:sz="0" w:space="0" w:color="auto" w:frame="1"/>
        </w:rPr>
        <w:t>3.</w:t>
      </w:r>
      <w:r>
        <w:rPr>
          <w:color w:val="25150C"/>
          <w:sz w:val="14"/>
          <w:szCs w:val="14"/>
          <w:bdr w:val="none" w:sz="0" w:space="0" w:color="auto" w:frame="1"/>
        </w:rPr>
        <w:t>    </w:t>
      </w:r>
      <w:hyperlink r:id="rId56" w:tgtFrame="_blank" w:history="1">
        <w:r>
          <w:rPr>
            <w:rStyle w:val="Hyperlink"/>
            <w:rFonts w:ascii="Arial" w:hAnsi="Arial" w:cs="Arial"/>
            <w:color w:val="002B5A"/>
            <w:sz w:val="21"/>
            <w:szCs w:val="21"/>
            <w:bdr w:val="none" w:sz="0" w:space="0" w:color="auto" w:frame="1"/>
          </w:rPr>
          <w:t>Minutes of April 24, 2019 meeting</w:t>
        </w:r>
      </w:hyperlink>
    </w:p>
    <w:p w14:paraId="40A08B68" w14:textId="77777777" w:rsidR="00937921" w:rsidRDefault="00937921" w:rsidP="00937921">
      <w:pPr>
        <w:pStyle w:val="NormalWeb"/>
        <w:shd w:val="clear" w:color="auto" w:fill="FFFFFF"/>
        <w:spacing w:before="0" w:after="0" w:afterAutospacing="0"/>
        <w:ind w:left="1575" w:hanging="360"/>
        <w:textAlignment w:val="baseline"/>
        <w:rPr>
          <w:rFonts w:ascii="Calibri" w:hAnsi="Calibri" w:cs="Calibri"/>
          <w:sz w:val="22"/>
          <w:szCs w:val="22"/>
        </w:rPr>
      </w:pPr>
      <w:r>
        <w:rPr>
          <w:rFonts w:ascii="Arial" w:hAnsi="Arial" w:cs="Arial"/>
          <w:color w:val="25150C"/>
          <w:sz w:val="21"/>
          <w:szCs w:val="21"/>
          <w:bdr w:val="none" w:sz="0" w:space="0" w:color="auto" w:frame="1"/>
        </w:rPr>
        <w:t>4.</w:t>
      </w:r>
      <w:r>
        <w:rPr>
          <w:color w:val="25150C"/>
          <w:sz w:val="14"/>
          <w:szCs w:val="14"/>
          <w:bdr w:val="none" w:sz="0" w:space="0" w:color="auto" w:frame="1"/>
        </w:rPr>
        <w:t>    </w:t>
      </w:r>
      <w:hyperlink r:id="rId57" w:tgtFrame="_blank" w:history="1">
        <w:r>
          <w:rPr>
            <w:rStyle w:val="Hyperlink"/>
            <w:rFonts w:ascii="Arial" w:hAnsi="Arial" w:cs="Arial"/>
            <w:color w:val="002B5A"/>
            <w:sz w:val="21"/>
            <w:szCs w:val="21"/>
            <w:bdr w:val="none" w:sz="0" w:space="0" w:color="auto" w:frame="1"/>
          </w:rPr>
          <w:t>Programming Report, April 24, 2019</w:t>
        </w:r>
      </w:hyperlink>
    </w:p>
    <w:p w14:paraId="6A10F8CF" w14:textId="77777777" w:rsidR="00937921" w:rsidRDefault="00937921" w:rsidP="00937921">
      <w:pPr>
        <w:pStyle w:val="NormalWeb"/>
        <w:shd w:val="clear" w:color="auto" w:fill="FFFFFF"/>
        <w:spacing w:before="0" w:after="0" w:afterAutospacing="0"/>
        <w:ind w:left="1050" w:hanging="360"/>
        <w:textAlignment w:val="baseline"/>
        <w:rPr>
          <w:rFonts w:ascii="Calibri" w:hAnsi="Calibri" w:cs="Calibri"/>
          <w:sz w:val="22"/>
          <w:szCs w:val="22"/>
        </w:rPr>
      </w:pPr>
      <w:r>
        <w:rPr>
          <w:rFonts w:ascii="Arial" w:hAnsi="Arial" w:cs="Arial"/>
          <w:color w:val="25150C"/>
          <w:sz w:val="21"/>
          <w:szCs w:val="21"/>
          <w:bdr w:val="none" w:sz="0" w:space="0" w:color="auto" w:frame="1"/>
        </w:rPr>
        <w:t>14.</w:t>
      </w:r>
      <w:r>
        <w:rPr>
          <w:color w:val="25150C"/>
          <w:sz w:val="14"/>
          <w:szCs w:val="14"/>
          <w:bdr w:val="none" w:sz="0" w:space="0" w:color="auto" w:frame="1"/>
        </w:rPr>
        <w:t>  </w:t>
      </w:r>
      <w:hyperlink r:id="rId58" w:tgtFrame="_blank" w:history="1">
        <w:r>
          <w:rPr>
            <w:rStyle w:val="Hyperlink"/>
            <w:rFonts w:ascii="Arial" w:hAnsi="Arial" w:cs="Arial"/>
            <w:color w:val="002B5A"/>
            <w:sz w:val="21"/>
            <w:szCs w:val="21"/>
            <w:bdr w:val="none" w:sz="0" w:space="0" w:color="auto" w:frame="1"/>
          </w:rPr>
          <w:t>Journalism Advisory Committee</w:t>
        </w:r>
      </w:hyperlink>
      <w:r>
        <w:rPr>
          <w:rFonts w:ascii="Arial" w:hAnsi="Arial" w:cs="Arial"/>
          <w:color w:val="25150C"/>
          <w:sz w:val="21"/>
          <w:szCs w:val="21"/>
          <w:bdr w:val="none" w:sz="0" w:space="0" w:color="auto" w:frame="1"/>
        </w:rPr>
        <w:t> </w:t>
      </w:r>
      <w:r>
        <w:rPr>
          <w:rFonts w:ascii="Arial" w:hAnsi="Arial" w:cs="Arial"/>
          <w:i/>
          <w:iCs/>
          <w:color w:val="4472C4"/>
          <w:sz w:val="21"/>
          <w:szCs w:val="21"/>
          <w:bdr w:val="none" w:sz="0" w:space="0" w:color="auto" w:frame="1"/>
        </w:rPr>
        <w:t>selection of officers, review of the Statement Regarding the Blue &amp; Gray Press (approved by UFC on April 15, 2019), plans for outreach and panel discussion for Fall 2019</w:t>
      </w:r>
    </w:p>
    <w:p w14:paraId="282609D9" w14:textId="77777777" w:rsidR="00937921" w:rsidRDefault="00937921" w:rsidP="00937921">
      <w:pPr>
        <w:pStyle w:val="NormalWeb"/>
        <w:shd w:val="clear" w:color="auto" w:fill="FFFFFF"/>
        <w:spacing w:before="0" w:after="0" w:afterAutospacing="0"/>
        <w:ind w:left="1575" w:hanging="360"/>
        <w:textAlignment w:val="baseline"/>
        <w:rPr>
          <w:rFonts w:ascii="Calibri" w:hAnsi="Calibri" w:cs="Calibri"/>
          <w:sz w:val="22"/>
          <w:szCs w:val="22"/>
        </w:rPr>
      </w:pPr>
      <w:r>
        <w:rPr>
          <w:rFonts w:ascii="Arial" w:hAnsi="Arial" w:cs="Arial"/>
          <w:color w:val="25150C"/>
          <w:sz w:val="21"/>
          <w:szCs w:val="21"/>
          <w:bdr w:val="none" w:sz="0" w:space="0" w:color="auto" w:frame="1"/>
        </w:rPr>
        <w:t>1.</w:t>
      </w:r>
      <w:r>
        <w:rPr>
          <w:color w:val="25150C"/>
          <w:sz w:val="14"/>
          <w:szCs w:val="14"/>
          <w:bdr w:val="none" w:sz="0" w:space="0" w:color="auto" w:frame="1"/>
        </w:rPr>
        <w:t>    </w:t>
      </w:r>
      <w:hyperlink r:id="rId59" w:tgtFrame="_blank" w:history="1">
        <w:r>
          <w:rPr>
            <w:rStyle w:val="Hyperlink"/>
            <w:rFonts w:ascii="Arial" w:hAnsi="Arial" w:cs="Arial"/>
            <w:color w:val="002B5A"/>
            <w:sz w:val="21"/>
            <w:szCs w:val="21"/>
            <w:bdr w:val="none" w:sz="0" w:space="0" w:color="auto" w:frame="1"/>
          </w:rPr>
          <w:t>Minutes from August 19, 2019</w:t>
        </w:r>
      </w:hyperlink>
    </w:p>
    <w:p w14:paraId="56548BD8" w14:textId="77777777" w:rsidR="00937921" w:rsidRDefault="00937921" w:rsidP="00937921">
      <w:pPr>
        <w:pStyle w:val="NormalWeb"/>
        <w:shd w:val="clear" w:color="auto" w:fill="FFFFFF"/>
        <w:spacing w:before="0" w:after="0" w:afterAutospacing="0"/>
        <w:ind w:left="1575" w:hanging="360"/>
        <w:textAlignment w:val="baseline"/>
        <w:rPr>
          <w:rFonts w:ascii="Calibri" w:hAnsi="Calibri" w:cs="Calibri"/>
          <w:sz w:val="22"/>
          <w:szCs w:val="22"/>
        </w:rPr>
      </w:pPr>
      <w:r>
        <w:rPr>
          <w:rFonts w:ascii="Arial" w:hAnsi="Arial" w:cs="Arial"/>
          <w:color w:val="25150C"/>
          <w:sz w:val="21"/>
          <w:szCs w:val="21"/>
          <w:bdr w:val="none" w:sz="0" w:space="0" w:color="auto" w:frame="1"/>
        </w:rPr>
        <w:t>2.</w:t>
      </w:r>
      <w:r>
        <w:rPr>
          <w:color w:val="25150C"/>
          <w:sz w:val="14"/>
          <w:szCs w:val="14"/>
          <w:bdr w:val="none" w:sz="0" w:space="0" w:color="auto" w:frame="1"/>
        </w:rPr>
        <w:t>    </w:t>
      </w:r>
      <w:hyperlink r:id="rId60" w:tgtFrame="_blank" w:history="1">
        <w:r>
          <w:rPr>
            <w:rStyle w:val="Hyperlink"/>
            <w:rFonts w:ascii="Arial" w:hAnsi="Arial" w:cs="Arial"/>
            <w:color w:val="002B5A"/>
            <w:sz w:val="21"/>
            <w:szCs w:val="21"/>
            <w:bdr w:val="none" w:sz="0" w:space="0" w:color="auto" w:frame="1"/>
          </w:rPr>
          <w:t>Minutes from August 26, 2019</w:t>
        </w:r>
      </w:hyperlink>
    </w:p>
    <w:p w14:paraId="0485B849" w14:textId="77777777" w:rsidR="00937921" w:rsidRDefault="00937921" w:rsidP="00937921">
      <w:pPr>
        <w:pStyle w:val="NormalWeb"/>
        <w:shd w:val="clear" w:color="auto" w:fill="FFFFFF"/>
        <w:spacing w:before="0" w:after="0" w:afterAutospacing="0"/>
        <w:ind w:left="1575" w:hanging="360"/>
        <w:textAlignment w:val="baseline"/>
        <w:rPr>
          <w:rFonts w:ascii="Calibri" w:hAnsi="Calibri" w:cs="Calibri"/>
          <w:sz w:val="22"/>
          <w:szCs w:val="22"/>
        </w:rPr>
      </w:pPr>
      <w:r>
        <w:rPr>
          <w:rFonts w:ascii="Arial" w:hAnsi="Arial" w:cs="Arial"/>
          <w:color w:val="25150C"/>
          <w:sz w:val="21"/>
          <w:szCs w:val="21"/>
          <w:bdr w:val="none" w:sz="0" w:space="0" w:color="auto" w:frame="1"/>
        </w:rPr>
        <w:t>3.</w:t>
      </w:r>
      <w:r>
        <w:rPr>
          <w:color w:val="25150C"/>
          <w:sz w:val="14"/>
          <w:szCs w:val="14"/>
          <w:bdr w:val="none" w:sz="0" w:space="0" w:color="auto" w:frame="1"/>
        </w:rPr>
        <w:t>    </w:t>
      </w:r>
      <w:hyperlink r:id="rId61" w:tgtFrame="_blank" w:history="1">
        <w:r>
          <w:rPr>
            <w:rStyle w:val="Hyperlink"/>
            <w:rFonts w:ascii="Arial" w:hAnsi="Arial" w:cs="Arial"/>
            <w:color w:val="002B5A"/>
            <w:sz w:val="21"/>
            <w:szCs w:val="21"/>
            <w:bdr w:val="none" w:sz="0" w:space="0" w:color="auto" w:frame="1"/>
          </w:rPr>
          <w:t>Minutes of September 11, 2019 meeting</w:t>
        </w:r>
      </w:hyperlink>
    </w:p>
    <w:p w14:paraId="18FB81B1" w14:textId="77777777" w:rsidR="00937921" w:rsidRDefault="00937921" w:rsidP="00937921">
      <w:pPr>
        <w:pStyle w:val="NormalWeb"/>
        <w:shd w:val="clear" w:color="auto" w:fill="FFFFFF"/>
        <w:spacing w:before="0" w:after="0" w:afterAutospacing="0"/>
        <w:ind w:left="1575" w:hanging="360"/>
        <w:textAlignment w:val="baseline"/>
        <w:rPr>
          <w:rFonts w:ascii="Calibri" w:hAnsi="Calibri" w:cs="Calibri"/>
          <w:sz w:val="22"/>
          <w:szCs w:val="22"/>
        </w:rPr>
      </w:pPr>
      <w:r>
        <w:rPr>
          <w:rFonts w:ascii="Arial" w:hAnsi="Arial" w:cs="Arial"/>
          <w:color w:val="25150C"/>
          <w:sz w:val="21"/>
          <w:szCs w:val="21"/>
          <w:bdr w:val="none" w:sz="0" w:space="0" w:color="auto" w:frame="1"/>
        </w:rPr>
        <w:t>4.</w:t>
      </w:r>
      <w:r>
        <w:rPr>
          <w:color w:val="25150C"/>
          <w:sz w:val="14"/>
          <w:szCs w:val="14"/>
          <w:bdr w:val="none" w:sz="0" w:space="0" w:color="auto" w:frame="1"/>
        </w:rPr>
        <w:t>    </w:t>
      </w:r>
      <w:hyperlink r:id="rId62" w:tgtFrame="_blank" w:history="1">
        <w:r>
          <w:rPr>
            <w:rStyle w:val="Hyperlink"/>
            <w:rFonts w:ascii="Arial" w:hAnsi="Arial" w:cs="Arial"/>
            <w:color w:val="002B5A"/>
            <w:sz w:val="21"/>
            <w:szCs w:val="21"/>
            <w:bdr w:val="none" w:sz="0" w:space="0" w:color="auto" w:frame="1"/>
          </w:rPr>
          <w:t>Programming Report, September 11, 2019</w:t>
        </w:r>
      </w:hyperlink>
    </w:p>
    <w:p w14:paraId="03AB2D7C" w14:textId="77777777" w:rsidR="00937921" w:rsidRDefault="00937921" w:rsidP="00937921">
      <w:pPr>
        <w:pStyle w:val="NormalWeb"/>
        <w:shd w:val="clear" w:color="auto" w:fill="FFFFFF"/>
        <w:spacing w:before="0" w:after="0" w:afterAutospacing="0"/>
        <w:ind w:left="1050" w:hanging="360"/>
        <w:textAlignment w:val="baseline"/>
        <w:rPr>
          <w:rFonts w:ascii="Calibri" w:hAnsi="Calibri" w:cs="Calibri"/>
          <w:sz w:val="22"/>
          <w:szCs w:val="22"/>
        </w:rPr>
      </w:pPr>
      <w:r>
        <w:rPr>
          <w:rFonts w:ascii="Arial" w:hAnsi="Arial" w:cs="Arial"/>
          <w:color w:val="25150C"/>
          <w:sz w:val="21"/>
          <w:szCs w:val="21"/>
          <w:bdr w:val="none" w:sz="0" w:space="0" w:color="auto" w:frame="1"/>
        </w:rPr>
        <w:t>15.</w:t>
      </w:r>
      <w:r>
        <w:rPr>
          <w:color w:val="25150C"/>
          <w:sz w:val="14"/>
          <w:szCs w:val="14"/>
          <w:bdr w:val="none" w:sz="0" w:space="0" w:color="auto" w:frame="1"/>
        </w:rPr>
        <w:t>  </w:t>
      </w:r>
      <w:hyperlink r:id="rId63" w:tgtFrame="_blank" w:history="1">
        <w:r>
          <w:rPr>
            <w:rStyle w:val="Hyperlink"/>
            <w:rFonts w:ascii="Arial" w:hAnsi="Arial" w:cs="Arial"/>
            <w:color w:val="002B5A"/>
            <w:sz w:val="21"/>
            <w:szCs w:val="21"/>
            <w:bdr w:val="none" w:sz="0" w:space="0" w:color="auto" w:frame="1"/>
          </w:rPr>
          <w:t>Speaking Intensive Committee</w:t>
        </w:r>
      </w:hyperlink>
      <w:r>
        <w:rPr>
          <w:rFonts w:ascii="Arial" w:hAnsi="Arial" w:cs="Arial"/>
          <w:color w:val="25150C"/>
          <w:sz w:val="21"/>
          <w:szCs w:val="21"/>
          <w:bdr w:val="none" w:sz="0" w:space="0" w:color="auto" w:frame="1"/>
        </w:rPr>
        <w:t> </w:t>
      </w:r>
      <w:r>
        <w:rPr>
          <w:rFonts w:ascii="Arial" w:hAnsi="Arial" w:cs="Arial"/>
          <w:i/>
          <w:iCs/>
          <w:color w:val="4472C4"/>
          <w:sz w:val="21"/>
          <w:szCs w:val="21"/>
          <w:bdr w:val="none" w:sz="0" w:space="0" w:color="auto" w:frame="1"/>
        </w:rPr>
        <w:t>new courses approved for SI designation</w:t>
      </w:r>
    </w:p>
    <w:p w14:paraId="58FC9AC7" w14:textId="77777777" w:rsidR="00937921" w:rsidRDefault="00937921" w:rsidP="00937921">
      <w:pPr>
        <w:pStyle w:val="NormalWeb"/>
        <w:shd w:val="clear" w:color="auto" w:fill="FFFFFF"/>
        <w:spacing w:before="0" w:after="0" w:afterAutospacing="0"/>
        <w:ind w:left="1575" w:hanging="360"/>
        <w:textAlignment w:val="baseline"/>
        <w:rPr>
          <w:rFonts w:ascii="Calibri" w:hAnsi="Calibri" w:cs="Calibri"/>
          <w:sz w:val="22"/>
          <w:szCs w:val="22"/>
        </w:rPr>
      </w:pPr>
      <w:r>
        <w:rPr>
          <w:rFonts w:ascii="Arial" w:hAnsi="Arial" w:cs="Arial"/>
          <w:color w:val="25150C"/>
          <w:sz w:val="21"/>
          <w:szCs w:val="21"/>
          <w:bdr w:val="none" w:sz="0" w:space="0" w:color="auto" w:frame="1"/>
        </w:rPr>
        <w:t>1.</w:t>
      </w:r>
      <w:r>
        <w:rPr>
          <w:color w:val="25150C"/>
          <w:sz w:val="14"/>
          <w:szCs w:val="14"/>
          <w:bdr w:val="none" w:sz="0" w:space="0" w:color="auto" w:frame="1"/>
        </w:rPr>
        <w:t>    </w:t>
      </w:r>
      <w:hyperlink r:id="rId64" w:tgtFrame="_blank" w:history="1">
        <w:r>
          <w:rPr>
            <w:rStyle w:val="Hyperlink"/>
            <w:rFonts w:ascii="Arial" w:hAnsi="Arial" w:cs="Arial"/>
            <w:color w:val="002B5A"/>
            <w:sz w:val="21"/>
            <w:szCs w:val="21"/>
            <w:bdr w:val="none" w:sz="0" w:space="0" w:color="auto" w:frame="1"/>
          </w:rPr>
          <w:t>SI Committee Action Items – September 18, 2019</w:t>
        </w:r>
      </w:hyperlink>
    </w:p>
    <w:p w14:paraId="6DCAAEFD" w14:textId="77777777" w:rsidR="00937921" w:rsidRDefault="00937921" w:rsidP="00937921">
      <w:pPr>
        <w:pStyle w:val="NormalWeb"/>
        <w:shd w:val="clear" w:color="auto" w:fill="FFFFFF"/>
        <w:spacing w:before="0" w:after="0" w:afterAutospacing="0"/>
        <w:ind w:left="1050" w:hanging="360"/>
        <w:textAlignment w:val="baseline"/>
        <w:rPr>
          <w:rFonts w:ascii="Calibri" w:hAnsi="Calibri" w:cs="Calibri"/>
          <w:sz w:val="22"/>
          <w:szCs w:val="22"/>
        </w:rPr>
      </w:pPr>
      <w:r>
        <w:rPr>
          <w:rFonts w:ascii="Arial" w:hAnsi="Arial" w:cs="Arial"/>
          <w:color w:val="25150C"/>
          <w:sz w:val="21"/>
          <w:szCs w:val="21"/>
          <w:bdr w:val="none" w:sz="0" w:space="0" w:color="auto" w:frame="1"/>
        </w:rPr>
        <w:t>16.</w:t>
      </w:r>
      <w:r>
        <w:rPr>
          <w:color w:val="25150C"/>
          <w:sz w:val="14"/>
          <w:szCs w:val="14"/>
          <w:bdr w:val="none" w:sz="0" w:space="0" w:color="auto" w:frame="1"/>
        </w:rPr>
        <w:t>  </w:t>
      </w:r>
      <w:hyperlink r:id="rId65" w:tgtFrame="_blank" w:history="1">
        <w:r>
          <w:rPr>
            <w:rStyle w:val="Hyperlink"/>
            <w:rFonts w:ascii="Arial" w:hAnsi="Arial" w:cs="Arial"/>
            <w:color w:val="002B5A"/>
            <w:sz w:val="21"/>
            <w:szCs w:val="21"/>
            <w:bdr w:val="none" w:sz="0" w:space="0" w:color="auto" w:frame="1"/>
          </w:rPr>
          <w:t>Teaching Center Advisory Committee</w:t>
        </w:r>
      </w:hyperlink>
      <w:r>
        <w:rPr>
          <w:rFonts w:ascii="Arial" w:hAnsi="Arial" w:cs="Arial"/>
          <w:color w:val="25150C"/>
          <w:sz w:val="21"/>
          <w:szCs w:val="21"/>
          <w:bdr w:val="none" w:sz="0" w:space="0" w:color="auto" w:frame="1"/>
        </w:rPr>
        <w:t> </w:t>
      </w:r>
      <w:r>
        <w:rPr>
          <w:rFonts w:ascii="Arial" w:hAnsi="Arial" w:cs="Arial"/>
          <w:i/>
          <w:iCs/>
          <w:color w:val="4472C4"/>
          <w:sz w:val="21"/>
          <w:szCs w:val="21"/>
          <w:bdr w:val="none" w:sz="0" w:space="0" w:color="auto" w:frame="1"/>
        </w:rPr>
        <w:t>discussion of pedagogy travel grants and teaching center programs</w:t>
      </w:r>
    </w:p>
    <w:p w14:paraId="13A812EE" w14:textId="77777777" w:rsidR="00937921" w:rsidRDefault="00937921" w:rsidP="00937921">
      <w:pPr>
        <w:pStyle w:val="NormalWeb"/>
        <w:shd w:val="clear" w:color="auto" w:fill="FFFFFF"/>
        <w:spacing w:before="0" w:after="0" w:afterAutospacing="0"/>
        <w:ind w:left="1575" w:hanging="360"/>
        <w:textAlignment w:val="baseline"/>
        <w:rPr>
          <w:rFonts w:ascii="Calibri" w:hAnsi="Calibri" w:cs="Calibri"/>
          <w:sz w:val="22"/>
          <w:szCs w:val="22"/>
        </w:rPr>
      </w:pPr>
      <w:r>
        <w:rPr>
          <w:rFonts w:ascii="Arial" w:hAnsi="Arial" w:cs="Arial"/>
          <w:color w:val="25150C"/>
          <w:sz w:val="21"/>
          <w:szCs w:val="21"/>
          <w:bdr w:val="none" w:sz="0" w:space="0" w:color="auto" w:frame="1"/>
        </w:rPr>
        <w:t>1.</w:t>
      </w:r>
      <w:r>
        <w:rPr>
          <w:color w:val="25150C"/>
          <w:sz w:val="14"/>
          <w:szCs w:val="14"/>
          <w:bdr w:val="none" w:sz="0" w:space="0" w:color="auto" w:frame="1"/>
        </w:rPr>
        <w:t>    </w:t>
      </w:r>
      <w:hyperlink r:id="rId66" w:tgtFrame="_blank" w:history="1">
        <w:r>
          <w:rPr>
            <w:rStyle w:val="Hyperlink"/>
            <w:rFonts w:ascii="Arial" w:hAnsi="Arial" w:cs="Arial"/>
            <w:color w:val="002B5A"/>
            <w:sz w:val="21"/>
            <w:szCs w:val="21"/>
            <w:bdr w:val="none" w:sz="0" w:space="0" w:color="auto" w:frame="1"/>
          </w:rPr>
          <w:t>Minutes from Sept 10, 2019</w:t>
        </w:r>
      </w:hyperlink>
    </w:p>
    <w:p w14:paraId="31EAE10B" w14:textId="77777777" w:rsidR="00937921" w:rsidRDefault="00937921" w:rsidP="00937921">
      <w:pPr>
        <w:pStyle w:val="NormalWeb"/>
        <w:shd w:val="clear" w:color="auto" w:fill="FFFFFF"/>
        <w:spacing w:before="0" w:after="0" w:afterAutospacing="0"/>
        <w:ind w:left="1050" w:hanging="360"/>
        <w:textAlignment w:val="baseline"/>
        <w:rPr>
          <w:rFonts w:ascii="Calibri" w:hAnsi="Calibri" w:cs="Calibri"/>
          <w:sz w:val="22"/>
          <w:szCs w:val="22"/>
        </w:rPr>
      </w:pPr>
      <w:r>
        <w:rPr>
          <w:rFonts w:ascii="Arial" w:hAnsi="Arial" w:cs="Arial"/>
          <w:color w:val="25150C"/>
          <w:sz w:val="21"/>
          <w:szCs w:val="21"/>
          <w:bdr w:val="none" w:sz="0" w:space="0" w:color="auto" w:frame="1"/>
        </w:rPr>
        <w:t>17.</w:t>
      </w:r>
      <w:r>
        <w:rPr>
          <w:color w:val="25150C"/>
          <w:sz w:val="14"/>
          <w:szCs w:val="14"/>
          <w:bdr w:val="none" w:sz="0" w:space="0" w:color="auto" w:frame="1"/>
        </w:rPr>
        <w:t>  </w:t>
      </w:r>
      <w:hyperlink r:id="rId67" w:tgtFrame="_blank" w:history="1">
        <w:r>
          <w:rPr>
            <w:rStyle w:val="Hyperlink"/>
            <w:rFonts w:ascii="Arial" w:hAnsi="Arial" w:cs="Arial"/>
            <w:color w:val="002B5A"/>
            <w:sz w:val="21"/>
            <w:szCs w:val="21"/>
            <w:bdr w:val="none" w:sz="0" w:space="0" w:color="auto" w:frame="1"/>
          </w:rPr>
          <w:t>Writing Intensive Committee</w:t>
        </w:r>
      </w:hyperlink>
      <w:r>
        <w:rPr>
          <w:rFonts w:ascii="Arial" w:hAnsi="Arial" w:cs="Arial"/>
          <w:color w:val="25150C"/>
          <w:sz w:val="21"/>
          <w:szCs w:val="21"/>
          <w:bdr w:val="none" w:sz="0" w:space="0" w:color="auto" w:frame="1"/>
        </w:rPr>
        <w:t> </w:t>
      </w:r>
      <w:r>
        <w:rPr>
          <w:rFonts w:ascii="Arial" w:hAnsi="Arial" w:cs="Arial"/>
          <w:i/>
          <w:iCs/>
          <w:color w:val="4472C4"/>
          <w:sz w:val="21"/>
          <w:szCs w:val="21"/>
          <w:bdr w:val="none" w:sz="0" w:space="0" w:color="auto" w:frame="1"/>
        </w:rPr>
        <w:t>new courses approved for WI designation</w:t>
      </w:r>
    </w:p>
    <w:p w14:paraId="1AC83FC3" w14:textId="77777777" w:rsidR="00937921" w:rsidRDefault="00937921" w:rsidP="00937921">
      <w:pPr>
        <w:pStyle w:val="NormalWeb"/>
        <w:shd w:val="clear" w:color="auto" w:fill="FFFFFF"/>
        <w:spacing w:before="0" w:after="0" w:afterAutospacing="0"/>
        <w:ind w:left="1575" w:hanging="360"/>
        <w:textAlignment w:val="baseline"/>
        <w:rPr>
          <w:rFonts w:ascii="Calibri" w:hAnsi="Calibri" w:cs="Calibri"/>
          <w:sz w:val="22"/>
          <w:szCs w:val="22"/>
        </w:rPr>
      </w:pPr>
      <w:r>
        <w:rPr>
          <w:rFonts w:ascii="Arial" w:hAnsi="Arial" w:cs="Arial"/>
          <w:color w:val="25150C"/>
          <w:sz w:val="21"/>
          <w:szCs w:val="21"/>
          <w:bdr w:val="none" w:sz="0" w:space="0" w:color="auto" w:frame="1"/>
        </w:rPr>
        <w:t>1.</w:t>
      </w:r>
      <w:r>
        <w:rPr>
          <w:color w:val="25150C"/>
          <w:sz w:val="14"/>
          <w:szCs w:val="14"/>
          <w:bdr w:val="none" w:sz="0" w:space="0" w:color="auto" w:frame="1"/>
        </w:rPr>
        <w:t>    </w:t>
      </w:r>
      <w:hyperlink r:id="rId68" w:tgtFrame="_blank" w:history="1">
        <w:r>
          <w:rPr>
            <w:rStyle w:val="Hyperlink"/>
            <w:rFonts w:ascii="Arial" w:hAnsi="Arial" w:cs="Arial"/>
            <w:color w:val="002B5A"/>
            <w:sz w:val="21"/>
            <w:szCs w:val="21"/>
            <w:bdr w:val="none" w:sz="0" w:space="0" w:color="auto" w:frame="1"/>
          </w:rPr>
          <w:t>Writing Intensive Committee Action Items 9-11-19</w:t>
        </w:r>
      </w:hyperlink>
    </w:p>
    <w:p w14:paraId="0F42CA60" w14:textId="77777777" w:rsidR="00937921" w:rsidRDefault="00937921" w:rsidP="00937921">
      <w:pPr>
        <w:pStyle w:val="NormalWeb"/>
        <w:shd w:val="clear" w:color="auto" w:fill="FFFFFF"/>
        <w:spacing w:before="0" w:after="0" w:afterAutospacing="0"/>
        <w:ind w:left="1575" w:hanging="360"/>
        <w:textAlignment w:val="baseline"/>
        <w:rPr>
          <w:rFonts w:ascii="Calibri" w:hAnsi="Calibri" w:cs="Calibri"/>
          <w:sz w:val="22"/>
          <w:szCs w:val="22"/>
        </w:rPr>
      </w:pPr>
      <w:r>
        <w:rPr>
          <w:rFonts w:ascii="Arial" w:hAnsi="Arial" w:cs="Arial"/>
          <w:color w:val="25150C"/>
          <w:sz w:val="21"/>
          <w:szCs w:val="21"/>
          <w:bdr w:val="none" w:sz="0" w:space="0" w:color="auto" w:frame="1"/>
        </w:rPr>
        <w:t>2.</w:t>
      </w:r>
      <w:r>
        <w:rPr>
          <w:color w:val="25150C"/>
          <w:sz w:val="14"/>
          <w:szCs w:val="14"/>
          <w:bdr w:val="none" w:sz="0" w:space="0" w:color="auto" w:frame="1"/>
        </w:rPr>
        <w:t>    </w:t>
      </w:r>
      <w:hyperlink r:id="rId69" w:tgtFrame="_blank" w:history="1">
        <w:r>
          <w:rPr>
            <w:rStyle w:val="Hyperlink"/>
            <w:rFonts w:ascii="Arial" w:hAnsi="Arial" w:cs="Arial"/>
            <w:color w:val="002B5A"/>
            <w:sz w:val="21"/>
            <w:szCs w:val="21"/>
            <w:bdr w:val="none" w:sz="0" w:space="0" w:color="auto" w:frame="1"/>
          </w:rPr>
          <w:t>Writing Intensive Committee Meeting Minutes 9-11-19</w:t>
        </w:r>
      </w:hyperlink>
    </w:p>
    <w:p w14:paraId="105A70A3" w14:textId="5DE45210" w:rsidR="00937921" w:rsidRDefault="00937921" w:rsidP="00937921">
      <w:pPr>
        <w:pStyle w:val="NormalWeb"/>
        <w:shd w:val="clear" w:color="auto" w:fill="FFFFFF"/>
        <w:spacing w:before="0" w:after="0" w:afterAutospacing="0"/>
        <w:ind w:left="1575" w:hanging="360"/>
        <w:textAlignment w:val="baseline"/>
        <w:rPr>
          <w:rStyle w:val="Hyperlink"/>
          <w:rFonts w:ascii="Arial" w:hAnsi="Arial" w:cs="Arial"/>
          <w:color w:val="002B5A"/>
          <w:sz w:val="21"/>
          <w:szCs w:val="21"/>
          <w:bdr w:val="none" w:sz="0" w:space="0" w:color="auto" w:frame="1"/>
        </w:rPr>
      </w:pPr>
      <w:r>
        <w:rPr>
          <w:rFonts w:ascii="Arial" w:hAnsi="Arial" w:cs="Arial"/>
          <w:color w:val="25150C"/>
          <w:sz w:val="21"/>
          <w:szCs w:val="21"/>
          <w:bdr w:val="none" w:sz="0" w:space="0" w:color="auto" w:frame="1"/>
        </w:rPr>
        <w:t>3.</w:t>
      </w:r>
      <w:r>
        <w:rPr>
          <w:color w:val="25150C"/>
          <w:sz w:val="14"/>
          <w:szCs w:val="14"/>
          <w:bdr w:val="none" w:sz="0" w:space="0" w:color="auto" w:frame="1"/>
        </w:rPr>
        <w:t>    </w:t>
      </w:r>
      <w:hyperlink r:id="rId70" w:tgtFrame="_blank" w:history="1">
        <w:r>
          <w:rPr>
            <w:rStyle w:val="Hyperlink"/>
            <w:rFonts w:ascii="Arial" w:hAnsi="Arial" w:cs="Arial"/>
            <w:color w:val="002B5A"/>
            <w:sz w:val="21"/>
            <w:szCs w:val="21"/>
            <w:bdr w:val="none" w:sz="0" w:space="0" w:color="auto" w:frame="1"/>
          </w:rPr>
          <w:t>Writing Intensive Committee Meeting Minutes 8-22-19</w:t>
        </w:r>
      </w:hyperlink>
    </w:p>
    <w:p w14:paraId="1B2D17AA" w14:textId="7059C58C" w:rsidR="008773E0" w:rsidRPr="008773E0" w:rsidRDefault="008773E0" w:rsidP="008773E0">
      <w:pPr>
        <w:pStyle w:val="NormalWeb"/>
        <w:shd w:val="clear" w:color="auto" w:fill="FFFFFF"/>
        <w:spacing w:before="0" w:after="0" w:afterAutospacing="0"/>
        <w:textAlignment w:val="baseline"/>
        <w:rPr>
          <w:rFonts w:ascii="Calibri" w:hAnsi="Calibri" w:cs="Calibri"/>
          <w:i/>
          <w:iCs/>
          <w:sz w:val="22"/>
          <w:szCs w:val="22"/>
        </w:rPr>
      </w:pPr>
      <w:r w:rsidRPr="008773E0">
        <w:rPr>
          <w:rFonts w:ascii="Arial" w:hAnsi="Arial" w:cs="Arial"/>
          <w:i/>
          <w:iCs/>
          <w:color w:val="8EAADB" w:themeColor="accent1" w:themeTint="99"/>
          <w:sz w:val="21"/>
          <w:szCs w:val="21"/>
          <w:bdr w:val="none" w:sz="0" w:space="0" w:color="auto" w:frame="1"/>
        </w:rPr>
        <w:t>All minutes and reports from committees accepted as is. All voted in favor, no abstentions.</w:t>
      </w:r>
      <w:r w:rsidRPr="008773E0">
        <w:rPr>
          <w:rFonts w:ascii="Arial" w:hAnsi="Arial" w:cs="Arial"/>
          <w:i/>
          <w:iCs/>
          <w:color w:val="25150C"/>
          <w:sz w:val="21"/>
          <w:szCs w:val="21"/>
          <w:bdr w:val="none" w:sz="0" w:space="0" w:color="auto" w:frame="1"/>
        </w:rPr>
        <w:t xml:space="preserve"> </w:t>
      </w:r>
    </w:p>
    <w:p w14:paraId="789FD3AF" w14:textId="77777777" w:rsidR="00937921" w:rsidRDefault="00937921" w:rsidP="00937921">
      <w:pPr>
        <w:pStyle w:val="NormalWeb"/>
        <w:shd w:val="clear" w:color="auto" w:fill="FFFFFF"/>
        <w:spacing w:before="0" w:after="0" w:afterAutospacing="0" w:line="330" w:lineRule="atLeast"/>
        <w:textAlignment w:val="baseline"/>
        <w:rPr>
          <w:rFonts w:ascii="Calibri" w:hAnsi="Calibri" w:cs="Calibri"/>
          <w:sz w:val="22"/>
          <w:szCs w:val="22"/>
        </w:rPr>
      </w:pPr>
      <w:r>
        <w:rPr>
          <w:rFonts w:ascii="Arial" w:hAnsi="Arial" w:cs="Arial"/>
          <w:color w:val="25150C"/>
          <w:sz w:val="27"/>
          <w:szCs w:val="27"/>
          <w:bdr w:val="none" w:sz="0" w:space="0" w:color="auto" w:frame="1"/>
        </w:rPr>
        <w:t>IV. Unfinished Business</w:t>
      </w:r>
    </w:p>
    <w:p w14:paraId="2688E2CD" w14:textId="77777777" w:rsidR="00937921" w:rsidRDefault="00937921" w:rsidP="00937921">
      <w:pPr>
        <w:pStyle w:val="NormalWeb"/>
        <w:shd w:val="clear" w:color="auto" w:fill="FFFFFF"/>
        <w:spacing w:before="0" w:beforeAutospacing="0" w:after="0" w:afterAutospacing="0" w:line="330" w:lineRule="atLeast"/>
        <w:textAlignment w:val="baseline"/>
        <w:rPr>
          <w:rFonts w:ascii="Calibri" w:hAnsi="Calibri" w:cs="Calibri"/>
          <w:sz w:val="22"/>
          <w:szCs w:val="22"/>
        </w:rPr>
      </w:pPr>
      <w:r>
        <w:rPr>
          <w:rFonts w:ascii="Arial" w:hAnsi="Arial" w:cs="Arial"/>
          <w:i/>
          <w:iCs/>
          <w:color w:val="25150C"/>
          <w:sz w:val="21"/>
          <w:szCs w:val="21"/>
          <w:u w:val="single"/>
          <w:bdr w:val="none" w:sz="0" w:space="0" w:color="auto" w:frame="1"/>
        </w:rPr>
        <w:t>University Faculty Organizational Committee: </w:t>
      </w:r>
      <w:r>
        <w:rPr>
          <w:rFonts w:ascii="Arial" w:hAnsi="Arial" w:cs="Arial"/>
          <w:color w:val="25150C"/>
          <w:sz w:val="21"/>
          <w:szCs w:val="21"/>
          <w:bdr w:val="none" w:sz="0" w:space="0" w:color="auto" w:frame="1"/>
        </w:rPr>
        <w:t> The following two action items were submitted to the UFC for its April 15, 2019, meeting. The UFC lost quorum before they could be considered.</w:t>
      </w:r>
    </w:p>
    <w:p w14:paraId="6C71A09F" w14:textId="2191912A" w:rsidR="00937921" w:rsidRDefault="007734A7" w:rsidP="0093141C">
      <w:pPr>
        <w:pStyle w:val="NormalWeb"/>
        <w:numPr>
          <w:ilvl w:val="1"/>
          <w:numId w:val="12"/>
        </w:numPr>
        <w:shd w:val="clear" w:color="auto" w:fill="FFFFFF"/>
        <w:spacing w:before="0" w:after="0" w:afterAutospacing="0"/>
        <w:textAlignment w:val="baseline"/>
        <w:rPr>
          <w:rFonts w:ascii="Arial" w:hAnsi="Arial" w:cs="Arial"/>
          <w:i/>
          <w:iCs/>
          <w:color w:val="4472C4"/>
          <w:sz w:val="21"/>
          <w:szCs w:val="21"/>
          <w:bdr w:val="none" w:sz="0" w:space="0" w:color="auto" w:frame="1"/>
        </w:rPr>
      </w:pPr>
      <w:hyperlink r:id="rId71" w:tgtFrame="_blank" w:history="1">
        <w:r w:rsidR="00937921">
          <w:rPr>
            <w:rStyle w:val="Hyperlink"/>
            <w:rFonts w:ascii="Arial" w:hAnsi="Arial" w:cs="Arial"/>
            <w:color w:val="002B5A"/>
            <w:sz w:val="21"/>
            <w:szCs w:val="21"/>
            <w:bdr w:val="none" w:sz="0" w:space="0" w:color="auto" w:frame="1"/>
          </w:rPr>
          <w:t>Action Item</w:t>
        </w:r>
      </w:hyperlink>
      <w:r w:rsidR="00937921">
        <w:rPr>
          <w:rFonts w:ascii="Arial" w:hAnsi="Arial" w:cs="Arial"/>
          <w:color w:val="25150C"/>
          <w:sz w:val="21"/>
          <w:szCs w:val="21"/>
          <w:bdr w:val="none" w:sz="0" w:space="0" w:color="auto" w:frame="1"/>
        </w:rPr>
        <w:t> Contingent Faculty recommendation: This motion is to include on UFC someone at the rank of Adjunct, Professional Development Adjunct or Visiting, as an at-large member, to be compensated monetarily. The UFC tabled this motion (April 15, 2019). </w:t>
      </w:r>
      <w:r w:rsidR="00937921">
        <w:rPr>
          <w:rFonts w:ascii="Arial" w:hAnsi="Arial" w:cs="Arial"/>
          <w:i/>
          <w:iCs/>
          <w:color w:val="4472C4"/>
          <w:sz w:val="21"/>
          <w:szCs w:val="21"/>
          <w:bdr w:val="none" w:sz="0" w:space="0" w:color="auto" w:frame="1"/>
        </w:rPr>
        <w:t>This proposal was developed in response to UFC discussion about similar actions taken at other Virginia faculty senates, including William &amp; Mary and James Madison; as this would be a change to UFC composition, the three college faculty councils will also have to approve before it can be submitted to the BOV for inclusion in the Faculty Handbook</w:t>
      </w:r>
    </w:p>
    <w:p w14:paraId="64F83837" w14:textId="33552717" w:rsidR="0093141C" w:rsidRPr="005B5941" w:rsidRDefault="009C010D" w:rsidP="0093141C">
      <w:pPr>
        <w:pStyle w:val="NormalWeb"/>
        <w:shd w:val="clear" w:color="auto" w:fill="FFFFFF"/>
        <w:spacing w:before="0" w:after="0" w:afterAutospacing="0"/>
        <w:textAlignment w:val="baseline"/>
        <w:rPr>
          <w:rFonts w:ascii="Calibri" w:hAnsi="Calibri" w:cs="Calibri"/>
          <w:i/>
          <w:iCs/>
          <w:color w:val="8EAADB" w:themeColor="accent1" w:themeTint="99"/>
          <w:sz w:val="22"/>
          <w:szCs w:val="22"/>
        </w:rPr>
      </w:pPr>
      <w:r w:rsidRPr="005B5941">
        <w:rPr>
          <w:rFonts w:ascii="Calibri" w:hAnsi="Calibri" w:cs="Calibri"/>
          <w:i/>
          <w:iCs/>
          <w:color w:val="8EAADB" w:themeColor="accent1" w:themeTint="99"/>
          <w:sz w:val="22"/>
          <w:szCs w:val="22"/>
        </w:rPr>
        <w:lastRenderedPageBreak/>
        <w:t>UFOC recommends compensation to the contingent faculty representative of $800 annually or $400 per semester (8 meetings*2 hours*$50 per hour). Discussion on the definition of who would quality under this proposal. Visiting faculty do not meet the requirements because nor do Professional Development Adjuncts (3.6.4).</w:t>
      </w:r>
      <w:r w:rsidR="001770A0" w:rsidRPr="005B5941">
        <w:rPr>
          <w:rFonts w:ascii="Calibri" w:hAnsi="Calibri" w:cs="Calibri"/>
          <w:i/>
          <w:iCs/>
          <w:color w:val="8EAADB" w:themeColor="accent1" w:themeTint="99"/>
          <w:sz w:val="22"/>
          <w:szCs w:val="22"/>
        </w:rPr>
        <w:t xml:space="preserve"> Concerns were also raised on whether we could fill this position and what would happen if we could not fill the position in terms of composition for UFC.</w:t>
      </w:r>
      <w:r w:rsidR="005B5941" w:rsidRPr="005B5941">
        <w:rPr>
          <w:rFonts w:ascii="Calibri" w:hAnsi="Calibri" w:cs="Calibri"/>
          <w:i/>
          <w:iCs/>
          <w:color w:val="8EAADB" w:themeColor="accent1" w:themeTint="99"/>
          <w:sz w:val="22"/>
          <w:szCs w:val="22"/>
        </w:rPr>
        <w:t xml:space="preserve"> Angela Pitts asked for a straw poll which showed strong support for the rationale, but given the concerns raised it was returned to UFOC for further consideration. </w:t>
      </w:r>
      <w:r w:rsidR="001770A0" w:rsidRPr="005B5941">
        <w:rPr>
          <w:rFonts w:ascii="Calibri" w:hAnsi="Calibri" w:cs="Calibri"/>
          <w:i/>
          <w:iCs/>
          <w:color w:val="8EAADB" w:themeColor="accent1" w:themeTint="99"/>
          <w:sz w:val="22"/>
          <w:szCs w:val="22"/>
        </w:rPr>
        <w:t xml:space="preserve"> </w:t>
      </w:r>
    </w:p>
    <w:p w14:paraId="20F85D67" w14:textId="64C97BB0" w:rsidR="00396B5F" w:rsidRDefault="00937921" w:rsidP="005B5941">
      <w:pPr>
        <w:pStyle w:val="NormalWeb"/>
        <w:shd w:val="clear" w:color="auto" w:fill="FFFFFF"/>
        <w:spacing w:before="0" w:after="0" w:afterAutospacing="0"/>
        <w:ind w:left="525" w:hanging="360"/>
        <w:textAlignment w:val="baseline"/>
        <w:rPr>
          <w:rFonts w:ascii="Arial" w:hAnsi="Arial" w:cs="Arial"/>
          <w:i/>
          <w:iCs/>
          <w:color w:val="4472C4"/>
          <w:sz w:val="21"/>
          <w:szCs w:val="21"/>
          <w:bdr w:val="none" w:sz="0" w:space="0" w:color="auto" w:frame="1"/>
        </w:rPr>
      </w:pPr>
      <w:r>
        <w:rPr>
          <w:rFonts w:ascii="Arial" w:hAnsi="Arial" w:cs="Arial"/>
          <w:color w:val="25150C"/>
          <w:sz w:val="21"/>
          <w:szCs w:val="21"/>
          <w:bdr w:val="none" w:sz="0" w:space="0" w:color="auto" w:frame="1"/>
        </w:rPr>
        <w:t>2.</w:t>
      </w:r>
      <w:r>
        <w:rPr>
          <w:color w:val="25150C"/>
          <w:sz w:val="14"/>
          <w:szCs w:val="14"/>
          <w:bdr w:val="none" w:sz="0" w:space="0" w:color="auto" w:frame="1"/>
        </w:rPr>
        <w:t>    </w:t>
      </w:r>
      <w:hyperlink r:id="rId72" w:tgtFrame="_blank" w:history="1">
        <w:r>
          <w:rPr>
            <w:rStyle w:val="Hyperlink"/>
            <w:rFonts w:ascii="Arial" w:hAnsi="Arial" w:cs="Arial"/>
            <w:color w:val="002B5A"/>
            <w:sz w:val="21"/>
            <w:szCs w:val="21"/>
            <w:bdr w:val="none" w:sz="0" w:space="0" w:color="auto" w:frame="1"/>
          </w:rPr>
          <w:t>Actio</w:t>
        </w:r>
        <w:r>
          <w:rPr>
            <w:rStyle w:val="Hyperlink"/>
            <w:rFonts w:ascii="Arial" w:hAnsi="Arial" w:cs="Arial"/>
            <w:color w:val="002B5A"/>
            <w:sz w:val="21"/>
            <w:szCs w:val="21"/>
            <w:bdr w:val="none" w:sz="0" w:space="0" w:color="auto" w:frame="1"/>
          </w:rPr>
          <w:t>n</w:t>
        </w:r>
        <w:r>
          <w:rPr>
            <w:rStyle w:val="Hyperlink"/>
            <w:rFonts w:ascii="Arial" w:hAnsi="Arial" w:cs="Arial"/>
            <w:color w:val="002B5A"/>
            <w:sz w:val="21"/>
            <w:szCs w:val="21"/>
            <w:bdr w:val="none" w:sz="0" w:space="0" w:color="auto" w:frame="1"/>
          </w:rPr>
          <w:t xml:space="preserve"> Item</w:t>
        </w:r>
      </w:hyperlink>
      <w:r>
        <w:rPr>
          <w:rFonts w:ascii="Arial" w:hAnsi="Arial" w:cs="Arial"/>
          <w:color w:val="25150C"/>
          <w:sz w:val="21"/>
          <w:szCs w:val="21"/>
          <w:bdr w:val="none" w:sz="0" w:space="0" w:color="auto" w:frame="1"/>
        </w:rPr>
        <w:t> Teaching Center Advisory Committee recommendation</w:t>
      </w:r>
      <w:r>
        <w:rPr>
          <w:rFonts w:ascii="Arial" w:hAnsi="Arial" w:cs="Arial"/>
          <w:i/>
          <w:iCs/>
          <w:color w:val="25150C"/>
          <w:sz w:val="21"/>
          <w:szCs w:val="21"/>
          <w:bdr w:val="none" w:sz="0" w:space="0" w:color="auto" w:frame="1"/>
        </w:rPr>
        <w:t>: </w:t>
      </w:r>
      <w:r>
        <w:rPr>
          <w:rFonts w:ascii="Arial" w:hAnsi="Arial" w:cs="Arial"/>
          <w:color w:val="25150C"/>
          <w:sz w:val="21"/>
          <w:szCs w:val="21"/>
          <w:bdr w:val="none" w:sz="0" w:space="0" w:color="auto" w:frame="1"/>
        </w:rPr>
        <w:t>This motion revises the Teaching Center Advisory Committee membership to reflect all three colleges; inclusion of charge to review grant proposals; creation of Teaching &amp; Learning Roundtable to meet twice a semester, comprised of individuals representing various centers on campus. The UFC tabled this motion (April 15, 2019). </w:t>
      </w:r>
      <w:r>
        <w:rPr>
          <w:rFonts w:ascii="Arial" w:hAnsi="Arial" w:cs="Arial"/>
          <w:i/>
          <w:iCs/>
          <w:color w:val="4472C4"/>
          <w:sz w:val="21"/>
          <w:szCs w:val="21"/>
          <w:bdr w:val="none" w:sz="0" w:space="0" w:color="auto" w:frame="1"/>
        </w:rPr>
        <w:t>The language in this motion should be amended to reflect that Digital Learning Support has replaced DTLT.</w:t>
      </w:r>
    </w:p>
    <w:p w14:paraId="0C8D5760" w14:textId="38970660" w:rsidR="003729BD" w:rsidRPr="007734A7" w:rsidRDefault="00B82816" w:rsidP="005B5941">
      <w:pPr>
        <w:pStyle w:val="NormalWeb"/>
        <w:shd w:val="clear" w:color="auto" w:fill="FFFFFF"/>
        <w:spacing w:before="0" w:after="0" w:afterAutospacing="0"/>
        <w:textAlignment w:val="baseline"/>
        <w:rPr>
          <w:rFonts w:ascii="Arial" w:hAnsi="Arial" w:cs="Arial"/>
          <w:i/>
          <w:iCs/>
          <w:color w:val="8EAADB" w:themeColor="accent1" w:themeTint="99"/>
          <w:sz w:val="21"/>
          <w:szCs w:val="21"/>
          <w:bdr w:val="none" w:sz="0" w:space="0" w:color="auto" w:frame="1"/>
        </w:rPr>
      </w:pPr>
      <w:r w:rsidRPr="007734A7">
        <w:rPr>
          <w:rFonts w:ascii="Arial" w:hAnsi="Arial" w:cs="Arial"/>
          <w:i/>
          <w:iCs/>
          <w:color w:val="8EAADB" w:themeColor="accent1" w:themeTint="99"/>
          <w:sz w:val="21"/>
          <w:szCs w:val="21"/>
          <w:bdr w:val="none" w:sz="0" w:space="0" w:color="auto" w:frame="1"/>
        </w:rPr>
        <w:t>Discussion over whether there is a need for repres</w:t>
      </w:r>
      <w:bookmarkStart w:id="0" w:name="_GoBack"/>
      <w:bookmarkEnd w:id="0"/>
      <w:r w:rsidRPr="007734A7">
        <w:rPr>
          <w:rFonts w:ascii="Arial" w:hAnsi="Arial" w:cs="Arial"/>
          <w:i/>
          <w:iCs/>
          <w:color w:val="8EAADB" w:themeColor="accent1" w:themeTint="99"/>
          <w:sz w:val="21"/>
          <w:szCs w:val="21"/>
          <w:bdr w:val="none" w:sz="0" w:space="0" w:color="auto" w:frame="1"/>
        </w:rPr>
        <w:t xml:space="preserve">entation from all three Colleges. </w:t>
      </w:r>
      <w:r w:rsidR="003729BD" w:rsidRPr="007734A7">
        <w:rPr>
          <w:rFonts w:ascii="Arial" w:hAnsi="Arial" w:cs="Arial"/>
          <w:i/>
          <w:iCs/>
          <w:color w:val="8EAADB" w:themeColor="accent1" w:themeTint="99"/>
          <w:sz w:val="21"/>
          <w:szCs w:val="21"/>
          <w:bdr w:val="none" w:sz="0" w:space="0" w:color="auto" w:frame="1"/>
        </w:rPr>
        <w:t>Friendly amendment for a preference clause. This motion revises the Teaching Center Advisory Committee membership to recommend</w:t>
      </w:r>
      <w:r w:rsidR="005B5941" w:rsidRPr="007734A7">
        <w:rPr>
          <w:rFonts w:ascii="Arial" w:hAnsi="Arial" w:cs="Arial"/>
          <w:i/>
          <w:iCs/>
          <w:color w:val="8EAADB" w:themeColor="accent1" w:themeTint="99"/>
          <w:sz w:val="21"/>
          <w:szCs w:val="21"/>
          <w:bdr w:val="none" w:sz="0" w:space="0" w:color="auto" w:frame="1"/>
        </w:rPr>
        <w:t xml:space="preserve">. The following changes were recommended: </w:t>
      </w:r>
    </w:p>
    <w:p w14:paraId="4EC640AC" w14:textId="45F67E33" w:rsidR="005B5941" w:rsidRDefault="005B5941" w:rsidP="005B5941">
      <w:pPr>
        <w:pStyle w:val="NormalWeb"/>
        <w:shd w:val="clear" w:color="auto" w:fill="FFFFFF"/>
        <w:spacing w:before="0" w:after="0" w:afterAutospacing="0"/>
        <w:textAlignment w:val="baseline"/>
        <w:rPr>
          <w:rFonts w:ascii="Arial" w:hAnsi="Arial" w:cs="Arial"/>
          <w:i/>
          <w:iCs/>
          <w:color w:val="8EAADB" w:themeColor="accent1" w:themeTint="99"/>
          <w:sz w:val="21"/>
          <w:szCs w:val="21"/>
          <w:bdr w:val="none" w:sz="0" w:space="0" w:color="auto" w:frame="1"/>
        </w:rPr>
      </w:pPr>
      <w:r>
        <w:rPr>
          <w:rFonts w:ascii="Arial" w:hAnsi="Arial" w:cs="Arial"/>
          <w:i/>
          <w:iCs/>
          <w:color w:val="8EAADB" w:themeColor="accent1" w:themeTint="99"/>
          <w:sz w:val="21"/>
          <w:szCs w:val="21"/>
          <w:bdr w:val="none" w:sz="0" w:space="0" w:color="auto" w:frame="1"/>
        </w:rPr>
        <w:t>From</w:t>
      </w:r>
    </w:p>
    <w:p w14:paraId="3628BEE3" w14:textId="542FE56D" w:rsidR="005B5941" w:rsidRDefault="005B5941" w:rsidP="003729BD">
      <w:pPr>
        <w:pStyle w:val="NormalWeb"/>
        <w:shd w:val="clear" w:color="auto" w:fill="FFFFFF"/>
        <w:spacing w:before="0" w:after="0" w:afterAutospacing="0"/>
        <w:ind w:left="525" w:hanging="360"/>
        <w:textAlignment w:val="baseline"/>
      </w:pPr>
      <w:r>
        <w:t xml:space="preserve">2.8.10 Teaching Center Advisory Committee The committee consists of five faculty members, with </w:t>
      </w:r>
      <w:r w:rsidRPr="00363438">
        <w:rPr>
          <w:strike/>
        </w:rPr>
        <w:t>at least one member from each college</w:t>
      </w:r>
      <w:r>
        <w:t xml:space="preserve">, appointed as described in section 2.7.2. The committee also includes the Director of the Teaching Center as a nonvoting ex officio member. The committee also includes the following nonvoting ex officio members or their designees: </w:t>
      </w:r>
      <w:proofErr w:type="gramStart"/>
      <w:r>
        <w:t>the</w:t>
      </w:r>
      <w:proofErr w:type="gramEnd"/>
      <w:r>
        <w:t xml:space="preserve"> University Librarian, the Director of the Teaching Center, and the Director of Teaching and Learning Technology. The committee’s duties are to:</w:t>
      </w:r>
    </w:p>
    <w:p w14:paraId="4C817411" w14:textId="48C2B5EC" w:rsidR="005B5941" w:rsidRPr="005B5941" w:rsidRDefault="005B5941" w:rsidP="003729BD">
      <w:pPr>
        <w:pStyle w:val="NormalWeb"/>
        <w:shd w:val="clear" w:color="auto" w:fill="FFFFFF"/>
        <w:spacing w:before="0" w:after="0" w:afterAutospacing="0"/>
        <w:ind w:left="525" w:hanging="360"/>
        <w:textAlignment w:val="baseline"/>
        <w:rPr>
          <w:i/>
          <w:iCs/>
          <w:color w:val="8EAADB" w:themeColor="accent1" w:themeTint="99"/>
        </w:rPr>
      </w:pPr>
      <w:r w:rsidRPr="005B5941">
        <w:rPr>
          <w:i/>
          <w:iCs/>
          <w:color w:val="8EAADB" w:themeColor="accent1" w:themeTint="99"/>
        </w:rPr>
        <w:t>To</w:t>
      </w:r>
    </w:p>
    <w:p w14:paraId="071CB5BD" w14:textId="7C458DFF" w:rsidR="005B5941" w:rsidRDefault="005B5941" w:rsidP="005B5941">
      <w:pPr>
        <w:pStyle w:val="NormalWeb"/>
        <w:shd w:val="clear" w:color="auto" w:fill="FFFFFF"/>
        <w:spacing w:before="0" w:after="0" w:afterAutospacing="0"/>
        <w:ind w:left="525" w:hanging="360"/>
        <w:textAlignment w:val="baseline"/>
      </w:pPr>
      <w:r>
        <w:t xml:space="preserve">2.8.10 Teaching Center Advisory Committee The committee consists of five faculty members, with </w:t>
      </w:r>
      <w:r>
        <w:rPr>
          <w:color w:val="8EAADB" w:themeColor="accent1" w:themeTint="99"/>
        </w:rPr>
        <w:t>a preference for at least one member from each college</w:t>
      </w:r>
      <w:r>
        <w:t xml:space="preserve">, appointed as described in section 2.7.2. The committee also includes the Director of the Teaching Center as a nonvoting ex officio member. The committee also includes the following nonvoting ex officio members or their designees: </w:t>
      </w:r>
      <w:proofErr w:type="gramStart"/>
      <w:r>
        <w:t>the</w:t>
      </w:r>
      <w:proofErr w:type="gramEnd"/>
      <w:r>
        <w:t xml:space="preserve"> University Librarian, the Director of the Teaching Center, and the Director of Teaching and Learning Technology. The committee’s duties are to:</w:t>
      </w:r>
    </w:p>
    <w:p w14:paraId="1365796F" w14:textId="283C1DA9" w:rsidR="005B5941" w:rsidRPr="005B5941" w:rsidRDefault="005B5941" w:rsidP="005B5941">
      <w:pPr>
        <w:pStyle w:val="NormalWeb"/>
        <w:shd w:val="clear" w:color="auto" w:fill="FFFFFF"/>
        <w:spacing w:before="0" w:after="0" w:afterAutospacing="0"/>
        <w:ind w:left="525" w:hanging="360"/>
        <w:textAlignment w:val="baseline"/>
        <w:rPr>
          <w:color w:val="8EAADB" w:themeColor="accent1" w:themeTint="99"/>
        </w:rPr>
      </w:pPr>
      <w:r w:rsidRPr="005B5941">
        <w:rPr>
          <w:color w:val="8EAADB" w:themeColor="accent1" w:themeTint="99"/>
        </w:rPr>
        <w:t>From</w:t>
      </w:r>
    </w:p>
    <w:p w14:paraId="3D12FAEB" w14:textId="77777777" w:rsidR="005B5941" w:rsidRDefault="005B5941" w:rsidP="003729BD">
      <w:pPr>
        <w:pStyle w:val="NormalWeb"/>
        <w:shd w:val="clear" w:color="auto" w:fill="FFFFFF"/>
        <w:spacing w:before="0" w:after="0" w:afterAutospacing="0"/>
        <w:ind w:left="525" w:hanging="360"/>
        <w:textAlignment w:val="baseline"/>
      </w:pPr>
      <w:r>
        <w:t xml:space="preserve">.3 Recommend to the Teaching Center director which </w:t>
      </w:r>
      <w:proofErr w:type="gramStart"/>
      <w:r>
        <w:t>grant</w:t>
      </w:r>
      <w:proofErr w:type="gramEnd"/>
      <w:r>
        <w:t xml:space="preserve"> and faculty fellowship applications should be awarded funding;</w:t>
      </w:r>
    </w:p>
    <w:p w14:paraId="1B7515B0" w14:textId="00ED8432" w:rsidR="005B5941" w:rsidRPr="005B5941" w:rsidRDefault="005B5941" w:rsidP="003729BD">
      <w:pPr>
        <w:pStyle w:val="NormalWeb"/>
        <w:shd w:val="clear" w:color="auto" w:fill="FFFFFF"/>
        <w:spacing w:before="0" w:after="0" w:afterAutospacing="0"/>
        <w:ind w:left="525" w:hanging="360"/>
        <w:textAlignment w:val="baseline"/>
        <w:rPr>
          <w:color w:val="8EAADB" w:themeColor="accent1" w:themeTint="99"/>
        </w:rPr>
      </w:pPr>
      <w:r w:rsidRPr="005B5941">
        <w:rPr>
          <w:color w:val="8EAADB" w:themeColor="accent1" w:themeTint="99"/>
        </w:rPr>
        <w:t>To</w:t>
      </w:r>
    </w:p>
    <w:p w14:paraId="32F52424" w14:textId="73EC2455" w:rsidR="005B5941" w:rsidRDefault="005B5941" w:rsidP="003729BD">
      <w:pPr>
        <w:pStyle w:val="NormalWeb"/>
        <w:shd w:val="clear" w:color="auto" w:fill="FFFFFF"/>
        <w:spacing w:before="0" w:after="0" w:afterAutospacing="0"/>
        <w:ind w:left="525" w:hanging="360"/>
        <w:textAlignment w:val="baseline"/>
      </w:pPr>
      <w:r>
        <w:t xml:space="preserve">.3 </w:t>
      </w:r>
      <w:r>
        <w:t xml:space="preserve">Recommend to the Teaching Center director which </w:t>
      </w:r>
      <w:r w:rsidRPr="005B5941">
        <w:rPr>
          <w:color w:val="8EAADB" w:themeColor="accent1" w:themeTint="99"/>
        </w:rPr>
        <w:t xml:space="preserve">Teaching Center </w:t>
      </w:r>
      <w:r>
        <w:t>grant and faculty fellowship applications should be awarded funding;</w:t>
      </w:r>
    </w:p>
    <w:p w14:paraId="72F7AB71" w14:textId="623B5ED3" w:rsidR="005B5941" w:rsidRPr="00363438" w:rsidRDefault="005B5941" w:rsidP="003729BD">
      <w:pPr>
        <w:pStyle w:val="NormalWeb"/>
        <w:shd w:val="clear" w:color="auto" w:fill="FFFFFF"/>
        <w:spacing w:before="0" w:after="0" w:afterAutospacing="0"/>
        <w:ind w:left="525" w:hanging="360"/>
        <w:textAlignment w:val="baseline"/>
        <w:rPr>
          <w:color w:val="8EAADB" w:themeColor="accent1" w:themeTint="99"/>
        </w:rPr>
      </w:pPr>
      <w:r w:rsidRPr="00363438">
        <w:rPr>
          <w:color w:val="8EAADB" w:themeColor="accent1" w:themeTint="99"/>
        </w:rPr>
        <w:lastRenderedPageBreak/>
        <w:t>From</w:t>
      </w:r>
    </w:p>
    <w:p w14:paraId="78635330" w14:textId="6B287B27" w:rsidR="005B5941" w:rsidRDefault="005B5941" w:rsidP="003729BD">
      <w:pPr>
        <w:pStyle w:val="NormalWeb"/>
        <w:shd w:val="clear" w:color="auto" w:fill="FFFFFF"/>
        <w:spacing w:before="0" w:after="0" w:afterAutospacing="0"/>
        <w:ind w:left="525" w:hanging="360"/>
        <w:textAlignment w:val="baseline"/>
      </w:pPr>
      <w:r>
        <w:t xml:space="preserve">.5 Participate in a Teaching and Learning Roundtable, convened by the Director of the Teaching Center, which will meet at least twice each semester to collaborate and to develop shared programming and will consist of the following individuals or their designees: the University Librarian, the Director of </w:t>
      </w:r>
      <w:r w:rsidRPr="00363438">
        <w:rPr>
          <w:strike/>
        </w:rPr>
        <w:t>Teaching and Learning Technology</w:t>
      </w:r>
      <w:r>
        <w:t xml:space="preserve">, the Director of the Digital Knowledge Center, the Director of the Writing Center, the Director of the Speaking Center, the Director of the Center for Community Engagement, the Director of the First Year Experience, the Director of the Office of Disability Resources, the Director of the James Farmer Multicultural Center, the Director of the </w:t>
      </w:r>
      <w:proofErr w:type="spellStart"/>
      <w:r>
        <w:t>SafeZone</w:t>
      </w:r>
      <w:proofErr w:type="spellEnd"/>
      <w:r>
        <w:t xml:space="preserve"> program, the Associate Provost for Institutional Analysis and Effectiveness, the Director of Academic Services, the Director of the Honors Program, the Director of Academic Integrity Programs, and the Director of the Talley Center for Counselling Services, as well</w:t>
      </w:r>
      <w:r>
        <w:t xml:space="preserve"> </w:t>
      </w:r>
      <w:r>
        <w:t>as the Director of the Center for Teaching and the Teaching Center Advisory Committee.</w:t>
      </w:r>
    </w:p>
    <w:p w14:paraId="0B097504" w14:textId="3AF02A8F" w:rsidR="005B5941" w:rsidRPr="00363438" w:rsidRDefault="005B5941" w:rsidP="003729BD">
      <w:pPr>
        <w:pStyle w:val="NormalWeb"/>
        <w:shd w:val="clear" w:color="auto" w:fill="FFFFFF"/>
        <w:spacing w:before="0" w:after="0" w:afterAutospacing="0"/>
        <w:ind w:left="525" w:hanging="360"/>
        <w:textAlignment w:val="baseline"/>
        <w:rPr>
          <w:color w:val="8EAADB" w:themeColor="accent1" w:themeTint="99"/>
        </w:rPr>
      </w:pPr>
      <w:r w:rsidRPr="00363438">
        <w:rPr>
          <w:color w:val="8EAADB" w:themeColor="accent1" w:themeTint="99"/>
        </w:rPr>
        <w:t>To</w:t>
      </w:r>
    </w:p>
    <w:p w14:paraId="39279B7F" w14:textId="13E5ADA8" w:rsidR="005B5941" w:rsidRDefault="005B5941" w:rsidP="005B5941">
      <w:pPr>
        <w:pStyle w:val="NormalWeb"/>
        <w:shd w:val="clear" w:color="auto" w:fill="FFFFFF"/>
        <w:spacing w:before="0" w:after="0" w:afterAutospacing="0"/>
        <w:ind w:left="525" w:hanging="360"/>
        <w:textAlignment w:val="baseline"/>
      </w:pPr>
      <w:r>
        <w:t xml:space="preserve">.5 Participate in a Teaching and Learning Roundtable, convened by the Director of the Teaching Center, which will meet at least twice each semester to collaborate and to develop shared programming and will consist of the following individuals or their designees: the University Librarian, the Director of </w:t>
      </w:r>
      <w:r w:rsidRPr="00363438">
        <w:rPr>
          <w:color w:val="8EAADB" w:themeColor="accent1" w:themeTint="99"/>
        </w:rPr>
        <w:t>Digital Learning</w:t>
      </w:r>
      <w:r w:rsidR="00363438" w:rsidRPr="00363438">
        <w:rPr>
          <w:color w:val="8EAADB" w:themeColor="accent1" w:themeTint="99"/>
        </w:rPr>
        <w:t xml:space="preserve"> Support</w:t>
      </w:r>
      <w:r>
        <w:t xml:space="preserve">, the Director of the Digital Knowledge Center, the Director of the Writing Center, the Director of the Speaking Center, the Director of the Center for Community Engagement, the Director of the First Year Experience, the Director of the Office of Disability Resources, the Director of the James Farmer Multicultural Center, the Director of the </w:t>
      </w:r>
      <w:proofErr w:type="spellStart"/>
      <w:r>
        <w:t>SafeZone</w:t>
      </w:r>
      <w:proofErr w:type="spellEnd"/>
      <w:r>
        <w:t xml:space="preserve"> program, the Associate Provost for Institutional Analysis and Effectiveness, the Director of Academic Services, the Director of the Honors Program, the Director of Academic Integrity Programs, and the Director of the Talley Center for Counselling Services, as well as the Director of the Center for Teaching and the Teaching Center Advisory Committee.</w:t>
      </w:r>
    </w:p>
    <w:p w14:paraId="2A9D8F42" w14:textId="77777777" w:rsidR="005B5941" w:rsidRDefault="005B5941" w:rsidP="003729BD">
      <w:pPr>
        <w:pStyle w:val="NormalWeb"/>
        <w:shd w:val="clear" w:color="auto" w:fill="FFFFFF"/>
        <w:spacing w:before="0" w:after="0" w:afterAutospacing="0"/>
        <w:ind w:left="525" w:hanging="360"/>
        <w:textAlignment w:val="baseline"/>
        <w:rPr>
          <w:rFonts w:ascii="Arial" w:hAnsi="Arial" w:cs="Arial"/>
          <w:color w:val="25150C"/>
          <w:sz w:val="21"/>
          <w:szCs w:val="21"/>
          <w:highlight w:val="yellow"/>
          <w:bdr w:val="none" w:sz="0" w:space="0" w:color="auto" w:frame="1"/>
        </w:rPr>
      </w:pPr>
    </w:p>
    <w:p w14:paraId="7EFC7B58" w14:textId="20701F87" w:rsidR="003729BD" w:rsidRPr="00363438" w:rsidRDefault="003729BD" w:rsidP="00363438">
      <w:pPr>
        <w:pStyle w:val="NormalWeb"/>
        <w:shd w:val="clear" w:color="auto" w:fill="FFFFFF"/>
        <w:spacing w:before="0" w:after="0" w:afterAutospacing="0"/>
        <w:textAlignment w:val="baseline"/>
        <w:rPr>
          <w:rFonts w:ascii="Arial" w:hAnsi="Arial" w:cs="Arial"/>
          <w:i/>
          <w:iCs/>
          <w:color w:val="8EAADB" w:themeColor="accent1" w:themeTint="99"/>
          <w:sz w:val="21"/>
          <w:szCs w:val="21"/>
          <w:bdr w:val="none" w:sz="0" w:space="0" w:color="auto" w:frame="1"/>
        </w:rPr>
      </w:pPr>
      <w:r w:rsidRPr="00363438">
        <w:rPr>
          <w:rFonts w:ascii="Arial" w:hAnsi="Arial" w:cs="Arial"/>
          <w:i/>
          <w:iCs/>
          <w:color w:val="8EAADB" w:themeColor="accent1" w:themeTint="99"/>
          <w:sz w:val="21"/>
          <w:szCs w:val="21"/>
          <w:bdr w:val="none" w:sz="0" w:space="0" w:color="auto" w:frame="1"/>
        </w:rPr>
        <w:t xml:space="preserve">Vote to approve the motion as friendly amendments, all voted in favor, no abstentions. </w:t>
      </w:r>
    </w:p>
    <w:p w14:paraId="7B35E6A5" w14:textId="77777777" w:rsidR="003729BD" w:rsidRPr="003729BD" w:rsidRDefault="003729BD" w:rsidP="003729BD">
      <w:pPr>
        <w:pStyle w:val="NormalWeb"/>
        <w:shd w:val="clear" w:color="auto" w:fill="FFFFFF"/>
        <w:spacing w:before="0" w:after="0" w:afterAutospacing="0"/>
        <w:ind w:left="525" w:hanging="360"/>
        <w:textAlignment w:val="baseline"/>
        <w:rPr>
          <w:rFonts w:ascii="Arial" w:hAnsi="Arial" w:cs="Arial"/>
          <w:color w:val="25150C"/>
          <w:sz w:val="21"/>
          <w:szCs w:val="21"/>
          <w:bdr w:val="none" w:sz="0" w:space="0" w:color="auto" w:frame="1"/>
        </w:rPr>
      </w:pPr>
    </w:p>
    <w:p w14:paraId="541360E4" w14:textId="77777777" w:rsidR="00937921" w:rsidRDefault="00937921" w:rsidP="00937921">
      <w:pPr>
        <w:pStyle w:val="NormalWeb"/>
        <w:shd w:val="clear" w:color="auto" w:fill="FFFFFF"/>
        <w:spacing w:before="0" w:beforeAutospacing="0" w:after="0" w:afterAutospacing="0" w:line="330" w:lineRule="atLeast"/>
        <w:textAlignment w:val="baseline"/>
        <w:rPr>
          <w:rFonts w:ascii="Calibri" w:hAnsi="Calibri" w:cs="Calibri"/>
          <w:sz w:val="22"/>
          <w:szCs w:val="22"/>
        </w:rPr>
      </w:pPr>
      <w:r>
        <w:rPr>
          <w:rFonts w:ascii="Arial" w:hAnsi="Arial" w:cs="Arial"/>
          <w:color w:val="25150C"/>
          <w:sz w:val="21"/>
          <w:szCs w:val="21"/>
          <w:bdr w:val="none" w:sz="0" w:space="0" w:color="auto" w:frame="1"/>
        </w:rPr>
        <w:t>Continued Discussion of Faculty Governance Plans for 2019-2020 and Recommendations to Improve Faculty Governance –</w:t>
      </w:r>
      <w:r>
        <w:rPr>
          <w:rFonts w:ascii="Arial" w:hAnsi="Arial" w:cs="Arial"/>
          <w:i/>
          <w:iCs/>
          <w:color w:val="4472C4"/>
          <w:sz w:val="21"/>
          <w:szCs w:val="21"/>
          <w:bdr w:val="none" w:sz="0" w:space="0" w:color="auto" w:frame="1"/>
        </w:rPr>
        <w:t>discussion from our August meeting, including reference to recent discussions by CASFC and other campus groups (this will likely be moved to after New Business)</w:t>
      </w:r>
    </w:p>
    <w:p w14:paraId="0678F947" w14:textId="77777777" w:rsidR="00937921" w:rsidRDefault="00937921" w:rsidP="00937921">
      <w:pPr>
        <w:pStyle w:val="NormalWeb"/>
        <w:shd w:val="clear" w:color="auto" w:fill="FFFFFF"/>
        <w:spacing w:before="0" w:after="0" w:afterAutospacing="0"/>
        <w:ind w:left="525" w:hanging="360"/>
        <w:textAlignment w:val="baseline"/>
        <w:rPr>
          <w:rFonts w:ascii="Calibri" w:hAnsi="Calibri" w:cs="Calibri"/>
          <w:sz w:val="22"/>
          <w:szCs w:val="22"/>
        </w:rPr>
      </w:pPr>
      <w:r>
        <w:rPr>
          <w:rFonts w:ascii="Arial" w:hAnsi="Arial" w:cs="Arial"/>
          <w:color w:val="25150C"/>
          <w:sz w:val="21"/>
          <w:szCs w:val="21"/>
          <w:bdr w:val="none" w:sz="0" w:space="0" w:color="auto" w:frame="1"/>
        </w:rPr>
        <w:t>1.</w:t>
      </w:r>
      <w:r>
        <w:rPr>
          <w:color w:val="25150C"/>
          <w:sz w:val="14"/>
          <w:szCs w:val="14"/>
          <w:bdr w:val="none" w:sz="0" w:space="0" w:color="auto" w:frame="1"/>
        </w:rPr>
        <w:t>    </w:t>
      </w:r>
      <w:hyperlink r:id="rId73" w:tgtFrame="_blank" w:history="1">
        <w:r>
          <w:rPr>
            <w:rStyle w:val="Hyperlink"/>
            <w:rFonts w:ascii="Arial" w:hAnsi="Arial" w:cs="Arial"/>
            <w:color w:val="002B5A"/>
            <w:sz w:val="21"/>
            <w:szCs w:val="21"/>
            <w:bdr w:val="none" w:sz="0" w:space="0" w:color="auto" w:frame="1"/>
          </w:rPr>
          <w:t>Copy of CASFC email about September 18, 2019 meeting</w:t>
        </w:r>
      </w:hyperlink>
      <w:r>
        <w:rPr>
          <w:rFonts w:ascii="Arial" w:hAnsi="Arial" w:cs="Arial"/>
          <w:color w:val="25150C"/>
          <w:sz w:val="21"/>
          <w:szCs w:val="21"/>
          <w:bdr w:val="none" w:sz="0" w:space="0" w:color="auto" w:frame="1"/>
        </w:rPr>
        <w:t>, making reference to discussion about restructuring CAS faculty governance structures and practices.</w:t>
      </w:r>
    </w:p>
    <w:p w14:paraId="69FFC23A" w14:textId="1EDD0734" w:rsidR="00937921" w:rsidRPr="003729BD" w:rsidRDefault="007734A7" w:rsidP="00937921">
      <w:pPr>
        <w:numPr>
          <w:ilvl w:val="0"/>
          <w:numId w:val="14"/>
        </w:numPr>
        <w:spacing w:after="0" w:line="240" w:lineRule="auto"/>
        <w:textAlignment w:val="baseline"/>
        <w:rPr>
          <w:rFonts w:ascii="Calibri" w:hAnsi="Calibri" w:cs="Calibri"/>
          <w:color w:val="25150C"/>
        </w:rPr>
      </w:pPr>
      <w:hyperlink r:id="rId74" w:tgtFrame="_blank" w:history="1">
        <w:r w:rsidR="00937921">
          <w:rPr>
            <w:rStyle w:val="Hyperlink"/>
            <w:rFonts w:ascii="Arial" w:hAnsi="Arial" w:cs="Arial"/>
            <w:color w:val="002B5A"/>
            <w:sz w:val="21"/>
            <w:szCs w:val="21"/>
            <w:bdr w:val="none" w:sz="0" w:space="0" w:color="auto" w:frame="1"/>
          </w:rPr>
          <w:t>Copy of email from John Morello regarding curriculum approval process – Sept 19, 2019</w:t>
        </w:r>
      </w:hyperlink>
      <w:r w:rsidR="00937921">
        <w:rPr>
          <w:rFonts w:ascii="Arial" w:hAnsi="Arial" w:cs="Arial"/>
          <w:color w:val="25150C"/>
          <w:sz w:val="21"/>
          <w:szCs w:val="21"/>
          <w:bdr w:val="none" w:sz="0" w:space="0" w:color="auto" w:frame="1"/>
        </w:rPr>
        <w:t>; </w:t>
      </w:r>
      <w:proofErr w:type="spellStart"/>
      <w:r w:rsidR="00937921">
        <w:rPr>
          <w:rFonts w:ascii="Arial" w:hAnsi="Arial" w:cs="Arial"/>
          <w:color w:val="25150C"/>
          <w:sz w:val="21"/>
          <w:szCs w:val="21"/>
          <w:bdr w:val="none" w:sz="0" w:space="0" w:color="auto" w:frame="1"/>
        </w:rPr>
        <w:fldChar w:fldCharType="begin"/>
      </w:r>
      <w:r w:rsidR="00937921">
        <w:rPr>
          <w:rFonts w:ascii="Arial" w:hAnsi="Arial" w:cs="Arial"/>
          <w:color w:val="25150C"/>
          <w:sz w:val="21"/>
          <w:szCs w:val="21"/>
          <w:bdr w:val="none" w:sz="0" w:space="0" w:color="auto" w:frame="1"/>
        </w:rPr>
        <w:instrText xml:space="preserve"> HYPERLINK "https://ufc.umw.edu/wp-content/blogs.dir/3211/files/2019/09/CourseLeaf-Catalog-CIM-Brochure.pdf" \t "_blank" </w:instrText>
      </w:r>
      <w:r w:rsidR="00937921">
        <w:rPr>
          <w:rFonts w:ascii="Arial" w:hAnsi="Arial" w:cs="Arial"/>
          <w:color w:val="25150C"/>
          <w:sz w:val="21"/>
          <w:szCs w:val="21"/>
          <w:bdr w:val="none" w:sz="0" w:space="0" w:color="auto" w:frame="1"/>
        </w:rPr>
        <w:fldChar w:fldCharType="separate"/>
      </w:r>
      <w:r w:rsidR="00937921">
        <w:rPr>
          <w:rStyle w:val="Hyperlink"/>
          <w:rFonts w:ascii="Arial" w:hAnsi="Arial" w:cs="Arial"/>
          <w:color w:val="002B5A"/>
          <w:sz w:val="21"/>
          <w:szCs w:val="21"/>
          <w:bdr w:val="none" w:sz="0" w:space="0" w:color="auto" w:frame="1"/>
        </w:rPr>
        <w:t>CourseLeaf</w:t>
      </w:r>
      <w:proofErr w:type="spellEnd"/>
      <w:r w:rsidR="00937921">
        <w:rPr>
          <w:rStyle w:val="Hyperlink"/>
          <w:rFonts w:ascii="Arial" w:hAnsi="Arial" w:cs="Arial"/>
          <w:color w:val="002B5A"/>
          <w:sz w:val="21"/>
          <w:szCs w:val="21"/>
          <w:bdr w:val="none" w:sz="0" w:space="0" w:color="auto" w:frame="1"/>
        </w:rPr>
        <w:t xml:space="preserve"> Catalog CIM Brochure</w:t>
      </w:r>
      <w:r w:rsidR="00937921">
        <w:rPr>
          <w:rFonts w:ascii="Arial" w:hAnsi="Arial" w:cs="Arial"/>
          <w:color w:val="25150C"/>
          <w:sz w:val="21"/>
          <w:szCs w:val="21"/>
          <w:bdr w:val="none" w:sz="0" w:space="0" w:color="auto" w:frame="1"/>
        </w:rPr>
        <w:fldChar w:fldCharType="end"/>
      </w:r>
      <w:r w:rsidR="00937921">
        <w:rPr>
          <w:rFonts w:ascii="Arial" w:hAnsi="Arial" w:cs="Arial"/>
          <w:i/>
          <w:iCs/>
          <w:color w:val="4472C4"/>
          <w:sz w:val="21"/>
          <w:szCs w:val="21"/>
          <w:bdr w:val="none" w:sz="0" w:space="0" w:color="auto" w:frame="1"/>
        </w:rPr>
        <w:t xml:space="preserve"> email reply to the CASFC email; includes important information about the curriculum review process with </w:t>
      </w:r>
      <w:proofErr w:type="spellStart"/>
      <w:r w:rsidR="00937921">
        <w:rPr>
          <w:rFonts w:ascii="Arial" w:hAnsi="Arial" w:cs="Arial"/>
          <w:i/>
          <w:iCs/>
          <w:color w:val="4472C4"/>
          <w:sz w:val="21"/>
          <w:szCs w:val="21"/>
          <w:bdr w:val="none" w:sz="0" w:space="0" w:color="auto" w:frame="1"/>
        </w:rPr>
        <w:t>CourseLeaf</w:t>
      </w:r>
      <w:proofErr w:type="spellEnd"/>
      <w:r w:rsidR="00937921">
        <w:rPr>
          <w:rFonts w:ascii="Arial" w:hAnsi="Arial" w:cs="Arial"/>
          <w:i/>
          <w:iCs/>
          <w:color w:val="4472C4"/>
          <w:sz w:val="21"/>
          <w:szCs w:val="21"/>
          <w:bdr w:val="none" w:sz="0" w:space="0" w:color="auto" w:frame="1"/>
        </w:rPr>
        <w:t>, which will be in place for next year</w:t>
      </w:r>
    </w:p>
    <w:p w14:paraId="206A06BF" w14:textId="77777777" w:rsidR="003729BD" w:rsidRPr="003729BD" w:rsidRDefault="003729BD" w:rsidP="003729BD">
      <w:pPr>
        <w:spacing w:after="0" w:line="240" w:lineRule="auto"/>
        <w:ind w:left="720"/>
        <w:textAlignment w:val="baseline"/>
        <w:rPr>
          <w:rFonts w:ascii="Calibri" w:hAnsi="Calibri" w:cs="Calibri"/>
          <w:color w:val="25150C"/>
        </w:rPr>
      </w:pPr>
    </w:p>
    <w:p w14:paraId="3A987E81" w14:textId="59EA95AF" w:rsidR="003729BD" w:rsidRPr="00363438" w:rsidRDefault="003729BD" w:rsidP="003729BD">
      <w:pPr>
        <w:spacing w:after="0" w:line="240" w:lineRule="auto"/>
        <w:textAlignment w:val="baseline"/>
        <w:rPr>
          <w:rFonts w:ascii="Calibri" w:hAnsi="Calibri" w:cs="Calibri"/>
          <w:i/>
          <w:iCs/>
          <w:color w:val="8EAADB" w:themeColor="accent1" w:themeTint="99"/>
        </w:rPr>
      </w:pPr>
      <w:r w:rsidRPr="00363438">
        <w:rPr>
          <w:rFonts w:ascii="Arial" w:hAnsi="Arial" w:cs="Arial"/>
          <w:i/>
          <w:iCs/>
          <w:color w:val="8EAADB" w:themeColor="accent1" w:themeTint="99"/>
          <w:sz w:val="21"/>
          <w:szCs w:val="21"/>
          <w:bdr w:val="none" w:sz="0" w:space="0" w:color="auto" w:frame="1"/>
        </w:rPr>
        <w:t>Tabled</w:t>
      </w:r>
    </w:p>
    <w:p w14:paraId="13CB1612" w14:textId="77777777" w:rsidR="00937921" w:rsidRDefault="00937921" w:rsidP="00937921">
      <w:pPr>
        <w:pStyle w:val="NormalWeb"/>
        <w:shd w:val="clear" w:color="auto" w:fill="FFFFFF"/>
        <w:spacing w:before="0" w:after="0" w:afterAutospacing="0" w:line="330" w:lineRule="atLeast"/>
        <w:textAlignment w:val="baseline"/>
        <w:rPr>
          <w:rFonts w:ascii="Calibri" w:hAnsi="Calibri" w:cs="Calibri"/>
          <w:sz w:val="22"/>
          <w:szCs w:val="22"/>
        </w:rPr>
      </w:pPr>
      <w:r>
        <w:rPr>
          <w:rFonts w:ascii="Arial" w:hAnsi="Arial" w:cs="Arial"/>
          <w:color w:val="25150C"/>
          <w:sz w:val="27"/>
          <w:szCs w:val="27"/>
          <w:bdr w:val="none" w:sz="0" w:space="0" w:color="auto" w:frame="1"/>
        </w:rPr>
        <w:lastRenderedPageBreak/>
        <w:t>V. New Business</w:t>
      </w:r>
    </w:p>
    <w:p w14:paraId="711A72B3" w14:textId="1E919159" w:rsidR="00937921" w:rsidRDefault="00937921" w:rsidP="00937921">
      <w:pPr>
        <w:pStyle w:val="NormalWeb"/>
        <w:spacing w:before="0" w:after="0" w:afterAutospacing="0"/>
        <w:ind w:left="525" w:hanging="360"/>
        <w:textAlignment w:val="baseline"/>
        <w:rPr>
          <w:rFonts w:ascii="Arial" w:hAnsi="Arial" w:cs="Arial"/>
          <w:color w:val="25150C"/>
          <w:sz w:val="21"/>
          <w:szCs w:val="21"/>
          <w:bdr w:val="none" w:sz="0" w:space="0" w:color="auto" w:frame="1"/>
        </w:rPr>
      </w:pPr>
      <w:r>
        <w:rPr>
          <w:rFonts w:ascii="Arial" w:hAnsi="Arial" w:cs="Arial"/>
          <w:color w:val="25150C"/>
          <w:sz w:val="21"/>
          <w:szCs w:val="21"/>
          <w:bdr w:val="none" w:sz="0" w:space="0" w:color="auto" w:frame="1"/>
        </w:rPr>
        <w:t>1.</w:t>
      </w:r>
      <w:r>
        <w:rPr>
          <w:color w:val="25150C"/>
          <w:sz w:val="14"/>
          <w:szCs w:val="14"/>
          <w:bdr w:val="none" w:sz="0" w:space="0" w:color="auto" w:frame="1"/>
        </w:rPr>
        <w:t>    </w:t>
      </w:r>
      <w:hyperlink r:id="rId75" w:tgtFrame="_blank" w:history="1">
        <w:r>
          <w:rPr>
            <w:rStyle w:val="Hyperlink"/>
            <w:rFonts w:ascii="Arial" w:hAnsi="Arial" w:cs="Arial"/>
            <w:color w:val="002B5A"/>
            <w:sz w:val="21"/>
            <w:szCs w:val="21"/>
            <w:bdr w:val="none" w:sz="0" w:space="0" w:color="auto" w:frame="1"/>
          </w:rPr>
          <w:t>Action Items</w:t>
        </w:r>
      </w:hyperlink>
      <w:r>
        <w:rPr>
          <w:rFonts w:ascii="Arial" w:hAnsi="Arial" w:cs="Arial"/>
          <w:color w:val="25150C"/>
          <w:sz w:val="21"/>
          <w:szCs w:val="21"/>
          <w:bdr w:val="none" w:sz="0" w:space="0" w:color="auto" w:frame="1"/>
        </w:rPr>
        <w:t>: University Curriculum Committee recommendation- to approve two new programs and nine new courses, all in the College of Education</w:t>
      </w:r>
    </w:p>
    <w:p w14:paraId="5181D381" w14:textId="008709FF" w:rsidR="003729BD" w:rsidRPr="00363438" w:rsidRDefault="003729BD" w:rsidP="00937921">
      <w:pPr>
        <w:pStyle w:val="NormalWeb"/>
        <w:spacing w:before="0" w:after="0" w:afterAutospacing="0"/>
        <w:ind w:left="525" w:hanging="360"/>
        <w:textAlignment w:val="baseline"/>
        <w:rPr>
          <w:rFonts w:ascii="Arial" w:hAnsi="Arial" w:cs="Arial"/>
          <w:i/>
          <w:iCs/>
          <w:color w:val="8EAADB" w:themeColor="accent1" w:themeTint="99"/>
          <w:sz w:val="21"/>
          <w:szCs w:val="21"/>
          <w:bdr w:val="none" w:sz="0" w:space="0" w:color="auto" w:frame="1"/>
        </w:rPr>
      </w:pPr>
      <w:r w:rsidRPr="00363438">
        <w:rPr>
          <w:rFonts w:ascii="Arial" w:hAnsi="Arial" w:cs="Arial"/>
          <w:i/>
          <w:iCs/>
          <w:color w:val="8EAADB" w:themeColor="accent1" w:themeTint="99"/>
          <w:sz w:val="21"/>
          <w:szCs w:val="21"/>
          <w:bdr w:val="none" w:sz="0" w:space="0" w:color="auto" w:frame="1"/>
        </w:rPr>
        <w:t xml:space="preserve">All voted in favor to recommend approval, no abstentions. </w:t>
      </w:r>
    </w:p>
    <w:p w14:paraId="57971A82" w14:textId="77375FC8" w:rsidR="003729BD" w:rsidRDefault="003729BD" w:rsidP="003729BD">
      <w:pPr>
        <w:pStyle w:val="NormalWeb"/>
        <w:numPr>
          <w:ilvl w:val="1"/>
          <w:numId w:val="12"/>
        </w:numPr>
        <w:tabs>
          <w:tab w:val="clear" w:pos="1440"/>
          <w:tab w:val="num" w:pos="450"/>
        </w:tabs>
        <w:spacing w:before="0" w:after="0" w:afterAutospacing="0"/>
        <w:ind w:left="450"/>
        <w:textAlignment w:val="baseline"/>
        <w:rPr>
          <w:rFonts w:ascii="Arial" w:hAnsi="Arial" w:cs="Arial"/>
          <w:color w:val="25150C"/>
          <w:sz w:val="21"/>
          <w:szCs w:val="21"/>
          <w:bdr w:val="none" w:sz="0" w:space="0" w:color="auto" w:frame="1"/>
        </w:rPr>
      </w:pPr>
      <w:r>
        <w:rPr>
          <w:rFonts w:ascii="Arial" w:hAnsi="Arial" w:cs="Arial"/>
          <w:color w:val="25150C"/>
          <w:sz w:val="21"/>
          <w:szCs w:val="21"/>
          <w:bdr w:val="none" w:sz="0" w:space="0" w:color="auto" w:frame="1"/>
        </w:rPr>
        <w:t>Action Item: BLS Committee recommendation – to approve new BLS General Education requirements (see BLS-Gen-Ed-Chart)</w:t>
      </w:r>
    </w:p>
    <w:p w14:paraId="14540B04" w14:textId="52D7FDC2" w:rsidR="003729BD" w:rsidRPr="00363438" w:rsidRDefault="00363438" w:rsidP="003729BD">
      <w:pPr>
        <w:pStyle w:val="NormalWeb"/>
        <w:spacing w:before="0" w:after="0" w:afterAutospacing="0"/>
        <w:textAlignment w:val="baseline"/>
        <w:rPr>
          <w:rFonts w:ascii="Calibri" w:hAnsi="Calibri" w:cs="Calibri"/>
          <w:i/>
          <w:iCs/>
          <w:sz w:val="22"/>
          <w:szCs w:val="22"/>
        </w:rPr>
      </w:pPr>
      <w:r>
        <w:rPr>
          <w:rFonts w:ascii="Arial" w:hAnsi="Arial" w:cs="Arial"/>
          <w:i/>
          <w:iCs/>
          <w:color w:val="8EAADB" w:themeColor="accent1" w:themeTint="99"/>
          <w:sz w:val="21"/>
          <w:szCs w:val="21"/>
          <w:bdr w:val="none" w:sz="0" w:space="0" w:color="auto" w:frame="1"/>
        </w:rPr>
        <w:t>John Morello raised a question about whether the new BLS general education requirements would meet the mandated minimum of 30 credits. The motion was returned to committee for further consideration.</w:t>
      </w:r>
    </w:p>
    <w:p w14:paraId="1765B88D" w14:textId="6AF346DA" w:rsidR="00D3268C" w:rsidRDefault="00D3268C" w:rsidP="00363438">
      <w:pPr>
        <w:pStyle w:val="NormalWeb"/>
        <w:numPr>
          <w:ilvl w:val="1"/>
          <w:numId w:val="12"/>
        </w:numPr>
        <w:tabs>
          <w:tab w:val="clear" w:pos="1440"/>
          <w:tab w:val="num" w:pos="450"/>
        </w:tabs>
        <w:spacing w:before="0" w:after="0" w:afterAutospacing="0"/>
        <w:ind w:left="450"/>
        <w:textAlignment w:val="baseline"/>
        <w:rPr>
          <w:rFonts w:ascii="Arial" w:hAnsi="Arial" w:cs="Arial"/>
          <w:color w:val="25150C"/>
          <w:sz w:val="21"/>
          <w:szCs w:val="21"/>
          <w:bdr w:val="none" w:sz="0" w:space="0" w:color="auto" w:frame="1"/>
        </w:rPr>
      </w:pPr>
      <w:r>
        <w:rPr>
          <w:rFonts w:ascii="Arial" w:hAnsi="Arial" w:cs="Arial"/>
          <w:color w:val="25150C"/>
          <w:sz w:val="21"/>
          <w:szCs w:val="21"/>
          <w:bdr w:val="none" w:sz="0" w:space="0" w:color="auto" w:frame="1"/>
        </w:rPr>
        <w:t xml:space="preserve">Action Item: </w:t>
      </w:r>
      <w:r>
        <w:rPr>
          <w:rFonts w:ascii="Arial" w:hAnsi="Arial" w:cs="Arial"/>
          <w:color w:val="25150C"/>
          <w:sz w:val="21"/>
          <w:szCs w:val="21"/>
          <w:bdr w:val="none" w:sz="0" w:space="0" w:color="auto" w:frame="1"/>
        </w:rPr>
        <w:t xml:space="preserve">Distance and Blended Learning Committee recommendation – new courses to e taught online or majority-online. </w:t>
      </w:r>
    </w:p>
    <w:p w14:paraId="11F218E1" w14:textId="1A4D3EE5" w:rsidR="00D3268C" w:rsidRPr="00363438" w:rsidRDefault="00D3268C" w:rsidP="00363438">
      <w:pPr>
        <w:pStyle w:val="NormalWeb"/>
        <w:spacing w:before="0" w:after="0" w:afterAutospacing="0"/>
        <w:textAlignment w:val="baseline"/>
        <w:rPr>
          <w:rFonts w:ascii="Arial" w:hAnsi="Arial" w:cs="Arial"/>
          <w:i/>
          <w:iCs/>
          <w:color w:val="8EAADB" w:themeColor="accent1" w:themeTint="99"/>
          <w:sz w:val="21"/>
          <w:szCs w:val="21"/>
          <w:bdr w:val="none" w:sz="0" w:space="0" w:color="auto" w:frame="1"/>
        </w:rPr>
      </w:pPr>
      <w:r w:rsidRPr="00363438">
        <w:rPr>
          <w:rFonts w:ascii="Arial" w:hAnsi="Arial" w:cs="Arial"/>
          <w:i/>
          <w:iCs/>
          <w:color w:val="8EAADB" w:themeColor="accent1" w:themeTint="99"/>
          <w:sz w:val="21"/>
          <w:szCs w:val="21"/>
          <w:bdr w:val="none" w:sz="0" w:space="0" w:color="auto" w:frame="1"/>
        </w:rPr>
        <w:t>All voted in favor to recommend approval, no abstentions.</w:t>
      </w:r>
    </w:p>
    <w:p w14:paraId="1EAF25C8" w14:textId="034A071E" w:rsidR="00937921" w:rsidRDefault="007734A7" w:rsidP="00363438">
      <w:pPr>
        <w:pStyle w:val="NormalWeb"/>
        <w:numPr>
          <w:ilvl w:val="1"/>
          <w:numId w:val="12"/>
        </w:numPr>
        <w:tabs>
          <w:tab w:val="clear" w:pos="1440"/>
          <w:tab w:val="num" w:pos="450"/>
        </w:tabs>
        <w:spacing w:before="0" w:after="0" w:afterAutospacing="0"/>
        <w:ind w:left="450" w:hanging="450"/>
        <w:textAlignment w:val="baseline"/>
        <w:rPr>
          <w:rFonts w:ascii="Arial" w:hAnsi="Arial" w:cs="Arial"/>
          <w:i/>
          <w:iCs/>
          <w:color w:val="4472C4"/>
          <w:sz w:val="21"/>
          <w:szCs w:val="21"/>
          <w:bdr w:val="none" w:sz="0" w:space="0" w:color="auto" w:frame="1"/>
        </w:rPr>
      </w:pPr>
      <w:hyperlink r:id="rId76" w:tgtFrame="_blank" w:history="1">
        <w:r w:rsidR="00937921">
          <w:rPr>
            <w:rStyle w:val="Hyperlink"/>
            <w:rFonts w:ascii="Arial" w:hAnsi="Arial" w:cs="Arial"/>
            <w:color w:val="002B5A"/>
            <w:sz w:val="21"/>
            <w:szCs w:val="21"/>
            <w:bdr w:val="none" w:sz="0" w:space="0" w:color="auto" w:frame="1"/>
          </w:rPr>
          <w:t>Action Items: </w:t>
        </w:r>
      </w:hyperlink>
      <w:r w:rsidR="00937921">
        <w:rPr>
          <w:rFonts w:ascii="Arial" w:hAnsi="Arial" w:cs="Arial"/>
          <w:color w:val="25150C"/>
          <w:sz w:val="21"/>
          <w:szCs w:val="21"/>
          <w:bdr w:val="none" w:sz="0" w:space="0" w:color="auto" w:frame="1"/>
        </w:rPr>
        <w:t>Honors Program Committee </w:t>
      </w:r>
      <w:r w:rsidR="00937921">
        <w:rPr>
          <w:rFonts w:ascii="Arial" w:hAnsi="Arial" w:cs="Arial"/>
          <w:i/>
          <w:iCs/>
          <w:color w:val="4472C4"/>
          <w:sz w:val="21"/>
          <w:szCs w:val="21"/>
          <w:bdr w:val="none" w:sz="0" w:space="0" w:color="auto" w:frame="1"/>
        </w:rPr>
        <w:t>regular business</w:t>
      </w:r>
    </w:p>
    <w:p w14:paraId="685DAFD7" w14:textId="588FA14F" w:rsidR="00D3268C" w:rsidRPr="00363438" w:rsidRDefault="00D3268C" w:rsidP="00363438">
      <w:pPr>
        <w:pStyle w:val="NormalWeb"/>
        <w:tabs>
          <w:tab w:val="num" w:pos="450"/>
        </w:tabs>
        <w:spacing w:before="0" w:after="0" w:afterAutospacing="0"/>
        <w:ind w:left="450" w:hanging="450"/>
        <w:textAlignment w:val="baseline"/>
        <w:rPr>
          <w:rFonts w:ascii="Calibri" w:hAnsi="Calibri" w:cs="Calibri"/>
          <w:i/>
          <w:iCs/>
          <w:color w:val="8EAADB" w:themeColor="accent1" w:themeTint="99"/>
          <w:sz w:val="22"/>
          <w:szCs w:val="22"/>
        </w:rPr>
      </w:pPr>
      <w:r w:rsidRPr="00363438">
        <w:rPr>
          <w:rFonts w:ascii="Arial" w:hAnsi="Arial" w:cs="Arial"/>
          <w:i/>
          <w:iCs/>
          <w:color w:val="8EAADB" w:themeColor="accent1" w:themeTint="99"/>
          <w:sz w:val="21"/>
          <w:szCs w:val="21"/>
          <w:bdr w:val="none" w:sz="0" w:space="0" w:color="auto" w:frame="1"/>
        </w:rPr>
        <w:t>All voted in favor to recommend approval, no abstentions.</w:t>
      </w:r>
    </w:p>
    <w:p w14:paraId="40491ABC" w14:textId="14BA8DA2" w:rsidR="00937921" w:rsidRDefault="007734A7" w:rsidP="00363438">
      <w:pPr>
        <w:pStyle w:val="NormalWeb"/>
        <w:numPr>
          <w:ilvl w:val="1"/>
          <w:numId w:val="12"/>
        </w:numPr>
        <w:tabs>
          <w:tab w:val="clear" w:pos="1440"/>
          <w:tab w:val="num" w:pos="450"/>
        </w:tabs>
        <w:spacing w:before="0" w:after="0" w:afterAutospacing="0"/>
        <w:ind w:left="450" w:hanging="450"/>
        <w:textAlignment w:val="baseline"/>
        <w:rPr>
          <w:rFonts w:ascii="Arial" w:hAnsi="Arial" w:cs="Arial"/>
          <w:i/>
          <w:iCs/>
          <w:color w:val="4472C4"/>
          <w:sz w:val="21"/>
          <w:szCs w:val="21"/>
          <w:bdr w:val="none" w:sz="0" w:space="0" w:color="auto" w:frame="1"/>
        </w:rPr>
      </w:pPr>
      <w:hyperlink r:id="rId77" w:tgtFrame="_blank" w:history="1">
        <w:r w:rsidR="00937921">
          <w:rPr>
            <w:rStyle w:val="Hyperlink"/>
            <w:rFonts w:ascii="Arial" w:hAnsi="Arial" w:cs="Arial"/>
            <w:color w:val="002B5A"/>
            <w:sz w:val="21"/>
            <w:szCs w:val="21"/>
            <w:bdr w:val="none" w:sz="0" w:space="0" w:color="auto" w:frame="1"/>
          </w:rPr>
          <w:t>Action Items</w:t>
        </w:r>
      </w:hyperlink>
      <w:r w:rsidR="00937921">
        <w:rPr>
          <w:rFonts w:ascii="Arial" w:hAnsi="Arial" w:cs="Arial"/>
          <w:color w:val="25150C"/>
          <w:sz w:val="21"/>
          <w:szCs w:val="21"/>
          <w:bdr w:val="none" w:sz="0" w:space="0" w:color="auto" w:frame="1"/>
        </w:rPr>
        <w:t>: Speaking Intensive Committee </w:t>
      </w:r>
      <w:r w:rsidR="00937921">
        <w:rPr>
          <w:rFonts w:ascii="Arial" w:hAnsi="Arial" w:cs="Arial"/>
          <w:i/>
          <w:iCs/>
          <w:color w:val="4472C4"/>
          <w:sz w:val="21"/>
          <w:szCs w:val="21"/>
          <w:bdr w:val="none" w:sz="0" w:space="0" w:color="auto" w:frame="1"/>
        </w:rPr>
        <w:t>regular business</w:t>
      </w:r>
    </w:p>
    <w:p w14:paraId="4F88510B" w14:textId="1E3EBB77" w:rsidR="00D3268C" w:rsidRPr="00363438" w:rsidRDefault="00D3268C" w:rsidP="00363438">
      <w:pPr>
        <w:pStyle w:val="NormalWeb"/>
        <w:tabs>
          <w:tab w:val="num" w:pos="450"/>
        </w:tabs>
        <w:spacing w:before="0" w:after="0" w:afterAutospacing="0"/>
        <w:ind w:left="450" w:hanging="450"/>
        <w:textAlignment w:val="baseline"/>
        <w:rPr>
          <w:rFonts w:ascii="Calibri" w:hAnsi="Calibri" w:cs="Calibri"/>
          <w:i/>
          <w:iCs/>
          <w:color w:val="8EAADB" w:themeColor="accent1" w:themeTint="99"/>
          <w:sz w:val="22"/>
          <w:szCs w:val="22"/>
        </w:rPr>
      </w:pPr>
      <w:r w:rsidRPr="00363438">
        <w:rPr>
          <w:rFonts w:ascii="Arial" w:hAnsi="Arial" w:cs="Arial"/>
          <w:i/>
          <w:iCs/>
          <w:color w:val="8EAADB" w:themeColor="accent1" w:themeTint="99"/>
          <w:sz w:val="21"/>
          <w:szCs w:val="21"/>
          <w:bdr w:val="none" w:sz="0" w:space="0" w:color="auto" w:frame="1"/>
        </w:rPr>
        <w:t>All voted in favor to recommend approval, no abstentions.</w:t>
      </w:r>
    </w:p>
    <w:p w14:paraId="4F937729" w14:textId="0EEEE85D" w:rsidR="00937921" w:rsidRDefault="007734A7" w:rsidP="00363438">
      <w:pPr>
        <w:pStyle w:val="NormalWeb"/>
        <w:numPr>
          <w:ilvl w:val="1"/>
          <w:numId w:val="12"/>
        </w:numPr>
        <w:tabs>
          <w:tab w:val="clear" w:pos="1440"/>
          <w:tab w:val="num" w:pos="450"/>
        </w:tabs>
        <w:spacing w:before="0" w:after="0" w:afterAutospacing="0"/>
        <w:ind w:left="450" w:hanging="450"/>
        <w:textAlignment w:val="baseline"/>
        <w:rPr>
          <w:rFonts w:ascii="Arial" w:hAnsi="Arial" w:cs="Arial"/>
          <w:i/>
          <w:iCs/>
          <w:color w:val="4472C4"/>
          <w:sz w:val="21"/>
          <w:szCs w:val="21"/>
          <w:bdr w:val="none" w:sz="0" w:space="0" w:color="auto" w:frame="1"/>
        </w:rPr>
      </w:pPr>
      <w:hyperlink r:id="rId78" w:tgtFrame="_blank" w:history="1">
        <w:r w:rsidR="00937921">
          <w:rPr>
            <w:rStyle w:val="Hyperlink"/>
            <w:rFonts w:ascii="Arial" w:hAnsi="Arial" w:cs="Arial"/>
            <w:color w:val="002B5A"/>
            <w:sz w:val="21"/>
            <w:szCs w:val="21"/>
            <w:bdr w:val="none" w:sz="0" w:space="0" w:color="auto" w:frame="1"/>
          </w:rPr>
          <w:t>Action Items</w:t>
        </w:r>
      </w:hyperlink>
      <w:r w:rsidR="00937921">
        <w:rPr>
          <w:rFonts w:ascii="Arial" w:hAnsi="Arial" w:cs="Arial"/>
          <w:color w:val="25150C"/>
          <w:sz w:val="21"/>
          <w:szCs w:val="21"/>
          <w:bdr w:val="none" w:sz="0" w:space="0" w:color="auto" w:frame="1"/>
        </w:rPr>
        <w:t>: Writing Intensive Committee </w:t>
      </w:r>
      <w:r w:rsidR="00937921">
        <w:rPr>
          <w:rFonts w:ascii="Arial" w:hAnsi="Arial" w:cs="Arial"/>
          <w:i/>
          <w:iCs/>
          <w:color w:val="4472C4"/>
          <w:sz w:val="21"/>
          <w:szCs w:val="21"/>
          <w:bdr w:val="none" w:sz="0" w:space="0" w:color="auto" w:frame="1"/>
        </w:rPr>
        <w:t>regular business</w:t>
      </w:r>
    </w:p>
    <w:p w14:paraId="31F13E47" w14:textId="7E54DE98" w:rsidR="00D3268C" w:rsidRPr="00363438" w:rsidRDefault="00D3268C" w:rsidP="00363438">
      <w:pPr>
        <w:pStyle w:val="NormalWeb"/>
        <w:tabs>
          <w:tab w:val="num" w:pos="450"/>
        </w:tabs>
        <w:spacing w:before="0" w:after="0" w:afterAutospacing="0"/>
        <w:ind w:left="450" w:hanging="450"/>
        <w:textAlignment w:val="baseline"/>
        <w:rPr>
          <w:rFonts w:ascii="Calibri" w:hAnsi="Calibri" w:cs="Calibri"/>
          <w:i/>
          <w:iCs/>
          <w:sz w:val="22"/>
          <w:szCs w:val="22"/>
        </w:rPr>
      </w:pPr>
      <w:r w:rsidRPr="00363438">
        <w:rPr>
          <w:rFonts w:ascii="Arial" w:hAnsi="Arial" w:cs="Arial"/>
          <w:i/>
          <w:iCs/>
          <w:color w:val="8EAADB" w:themeColor="accent1" w:themeTint="99"/>
          <w:sz w:val="21"/>
          <w:szCs w:val="21"/>
          <w:bdr w:val="none" w:sz="0" w:space="0" w:color="auto" w:frame="1"/>
        </w:rPr>
        <w:t>All voted in favor to recommend approval, no abstentions.</w:t>
      </w:r>
    </w:p>
    <w:p w14:paraId="674F4A11" w14:textId="51131B0C" w:rsidR="00937921" w:rsidRDefault="007734A7" w:rsidP="00363438">
      <w:pPr>
        <w:pStyle w:val="NormalWeb"/>
        <w:numPr>
          <w:ilvl w:val="1"/>
          <w:numId w:val="12"/>
        </w:numPr>
        <w:tabs>
          <w:tab w:val="clear" w:pos="1440"/>
          <w:tab w:val="num" w:pos="450"/>
        </w:tabs>
        <w:spacing w:before="0" w:after="0" w:afterAutospacing="0"/>
        <w:ind w:left="450" w:hanging="450"/>
        <w:textAlignment w:val="baseline"/>
        <w:rPr>
          <w:rFonts w:ascii="Arial" w:hAnsi="Arial" w:cs="Arial"/>
          <w:i/>
          <w:iCs/>
          <w:color w:val="4472C4"/>
          <w:sz w:val="21"/>
          <w:szCs w:val="21"/>
          <w:bdr w:val="none" w:sz="0" w:space="0" w:color="auto" w:frame="1"/>
        </w:rPr>
      </w:pPr>
      <w:hyperlink r:id="rId79" w:tgtFrame="_blank" w:history="1">
        <w:r w:rsidR="00937921">
          <w:rPr>
            <w:rStyle w:val="Hyperlink"/>
            <w:rFonts w:ascii="Arial" w:hAnsi="Arial" w:cs="Arial"/>
            <w:color w:val="002B5A"/>
            <w:sz w:val="21"/>
            <w:szCs w:val="21"/>
            <w:bdr w:val="none" w:sz="0" w:space="0" w:color="auto" w:frame="1"/>
          </w:rPr>
          <w:t>Resolution in support of the Campus Community Response Team</w:t>
        </w:r>
      </w:hyperlink>
      <w:r w:rsidR="00937921">
        <w:rPr>
          <w:rFonts w:ascii="Arial" w:hAnsi="Arial" w:cs="Arial"/>
          <w:color w:val="25150C"/>
          <w:sz w:val="21"/>
          <w:szCs w:val="21"/>
          <w:bdr w:val="none" w:sz="0" w:space="0" w:color="auto" w:frame="1"/>
        </w:rPr>
        <w:t> – approved and submitted by the CAS Faculty Council </w:t>
      </w:r>
      <w:r w:rsidR="00937921">
        <w:rPr>
          <w:rFonts w:ascii="Arial" w:hAnsi="Arial" w:cs="Arial"/>
          <w:i/>
          <w:iCs/>
          <w:color w:val="4472C4"/>
          <w:sz w:val="21"/>
          <w:szCs w:val="21"/>
          <w:bdr w:val="none" w:sz="0" w:space="0" w:color="auto" w:frame="1"/>
        </w:rPr>
        <w:t>This resolution is in support of the CCRT in part prompted by the need for additional resources once the current federal grant funds are depleted in March 2020</w:t>
      </w:r>
    </w:p>
    <w:p w14:paraId="4E4891ED" w14:textId="30F725FA" w:rsidR="00D3268C" w:rsidRPr="00363438" w:rsidRDefault="00363438" w:rsidP="00363438">
      <w:pPr>
        <w:pStyle w:val="NormalWeb"/>
        <w:tabs>
          <w:tab w:val="num" w:pos="0"/>
        </w:tabs>
        <w:spacing w:before="0" w:after="0" w:afterAutospacing="0"/>
        <w:textAlignment w:val="baseline"/>
        <w:rPr>
          <w:rFonts w:ascii="Arial" w:hAnsi="Arial" w:cs="Arial"/>
          <w:i/>
          <w:iCs/>
          <w:color w:val="8EAADB" w:themeColor="accent1" w:themeTint="99"/>
          <w:sz w:val="20"/>
          <w:szCs w:val="20"/>
        </w:rPr>
      </w:pPr>
      <w:r>
        <w:rPr>
          <w:rFonts w:ascii="Arial" w:hAnsi="Arial" w:cs="Arial"/>
          <w:i/>
          <w:iCs/>
          <w:color w:val="8EAADB" w:themeColor="accent1" w:themeTint="99"/>
          <w:sz w:val="20"/>
          <w:szCs w:val="20"/>
        </w:rPr>
        <w:t xml:space="preserve">It was noted that John Morello had been instrumental in helping to ensure that the current grant timeline could be extended so that the grant money could support initiatives through March 2020. The President and Provost both spoke to administrative interest in supporting similar initiatives. </w:t>
      </w:r>
      <w:r w:rsidRPr="00363438">
        <w:rPr>
          <w:rFonts w:ascii="Arial" w:hAnsi="Arial" w:cs="Arial"/>
          <w:i/>
          <w:iCs/>
          <w:color w:val="8EAADB" w:themeColor="accent1" w:themeTint="99"/>
          <w:sz w:val="20"/>
          <w:szCs w:val="20"/>
        </w:rPr>
        <w:t>The UFC signified support for this motion, all signified support with no abstentions.</w:t>
      </w:r>
    </w:p>
    <w:p w14:paraId="67D956C6" w14:textId="77777777" w:rsidR="00937921" w:rsidRDefault="00937921" w:rsidP="00937921">
      <w:pPr>
        <w:pStyle w:val="NormalWeb"/>
        <w:spacing w:before="0" w:after="0" w:afterAutospacing="0"/>
        <w:ind w:left="525" w:hanging="360"/>
        <w:textAlignment w:val="baseline"/>
        <w:rPr>
          <w:rFonts w:ascii="Calibri" w:hAnsi="Calibri" w:cs="Calibri"/>
          <w:sz w:val="22"/>
          <w:szCs w:val="22"/>
        </w:rPr>
      </w:pPr>
      <w:r>
        <w:rPr>
          <w:rFonts w:ascii="Arial" w:hAnsi="Arial" w:cs="Arial"/>
          <w:color w:val="25150C"/>
          <w:sz w:val="21"/>
          <w:szCs w:val="21"/>
          <w:bdr w:val="none" w:sz="0" w:space="0" w:color="auto" w:frame="1"/>
        </w:rPr>
        <w:t>6.</w:t>
      </w:r>
      <w:r>
        <w:rPr>
          <w:color w:val="25150C"/>
          <w:sz w:val="14"/>
          <w:szCs w:val="14"/>
          <w:bdr w:val="none" w:sz="0" w:space="0" w:color="auto" w:frame="1"/>
        </w:rPr>
        <w:t>    </w:t>
      </w:r>
      <w:r>
        <w:rPr>
          <w:rFonts w:ascii="Arial" w:hAnsi="Arial" w:cs="Arial"/>
          <w:color w:val="25150C"/>
          <w:sz w:val="21"/>
          <w:szCs w:val="21"/>
          <w:bdr w:val="none" w:sz="0" w:space="0" w:color="auto" w:frame="1"/>
        </w:rPr>
        <w:t> </w:t>
      </w:r>
      <w:hyperlink r:id="rId80" w:tgtFrame="_blank" w:history="1">
        <w:r>
          <w:rPr>
            <w:rStyle w:val="Hyperlink"/>
            <w:rFonts w:ascii="Arial" w:hAnsi="Arial" w:cs="Arial"/>
            <w:color w:val="002B5A"/>
            <w:sz w:val="21"/>
            <w:szCs w:val="21"/>
            <w:bdr w:val="none" w:sz="0" w:space="0" w:color="auto" w:frame="1"/>
          </w:rPr>
          <w:t>Acti</w:t>
        </w:r>
        <w:r>
          <w:rPr>
            <w:rStyle w:val="Hyperlink"/>
            <w:rFonts w:ascii="Arial" w:hAnsi="Arial" w:cs="Arial"/>
            <w:color w:val="002B5A"/>
            <w:sz w:val="21"/>
            <w:szCs w:val="21"/>
            <w:bdr w:val="none" w:sz="0" w:space="0" w:color="auto" w:frame="1"/>
          </w:rPr>
          <w:t>o</w:t>
        </w:r>
        <w:r>
          <w:rPr>
            <w:rStyle w:val="Hyperlink"/>
            <w:rFonts w:ascii="Arial" w:hAnsi="Arial" w:cs="Arial"/>
            <w:color w:val="002B5A"/>
            <w:sz w:val="21"/>
            <w:szCs w:val="21"/>
            <w:bdr w:val="none" w:sz="0" w:space="0" w:color="auto" w:frame="1"/>
          </w:rPr>
          <w:t>n Item:</w:t>
        </w:r>
      </w:hyperlink>
      <w:r>
        <w:rPr>
          <w:rFonts w:ascii="Arial" w:hAnsi="Arial" w:cs="Arial"/>
          <w:color w:val="25150C"/>
          <w:sz w:val="21"/>
          <w:szCs w:val="21"/>
          <w:bdr w:val="none" w:sz="0" w:space="0" w:color="auto" w:frame="1"/>
        </w:rPr>
        <w:t> University Faculty Organization Committee. Honors Program Committee recommendation: This motion revises the Honors Program Committee membership to reflect the ex officio status of the Honors Program Director on the committee; revision of duties to reflect current nature of the Honors Program.</w:t>
      </w:r>
    </w:p>
    <w:p w14:paraId="17E2D9A7" w14:textId="0D768B48" w:rsidR="00937921" w:rsidRPr="00363438" w:rsidRDefault="00462974" w:rsidP="00937921">
      <w:pPr>
        <w:pStyle w:val="NormalWeb"/>
        <w:shd w:val="clear" w:color="auto" w:fill="FFFFFF"/>
        <w:spacing w:before="0" w:after="0" w:afterAutospacing="0" w:line="330" w:lineRule="atLeast"/>
        <w:textAlignment w:val="baseline"/>
        <w:rPr>
          <w:rFonts w:ascii="Arial" w:hAnsi="Arial" w:cs="Arial"/>
          <w:i/>
          <w:iCs/>
          <w:color w:val="8EAADB" w:themeColor="accent1" w:themeTint="99"/>
          <w:sz w:val="20"/>
          <w:szCs w:val="20"/>
          <w:bdr w:val="none" w:sz="0" w:space="0" w:color="auto" w:frame="1"/>
        </w:rPr>
      </w:pPr>
      <w:r w:rsidRPr="00363438">
        <w:rPr>
          <w:rFonts w:ascii="Arial" w:hAnsi="Arial" w:cs="Arial"/>
          <w:i/>
          <w:iCs/>
          <w:color w:val="8EAADB" w:themeColor="accent1" w:themeTint="99"/>
          <w:sz w:val="20"/>
          <w:szCs w:val="20"/>
          <w:bdr w:val="none" w:sz="0" w:space="0" w:color="auto" w:frame="1"/>
        </w:rPr>
        <w:t xml:space="preserve">UFC voted to approve the changes regarding the honor program committee recommendation, all voted in favor with no abstentions. </w:t>
      </w:r>
    </w:p>
    <w:p w14:paraId="74C48879" w14:textId="77777777" w:rsidR="00937921" w:rsidRDefault="00937921" w:rsidP="00937921">
      <w:pPr>
        <w:pStyle w:val="NormalWeb"/>
        <w:shd w:val="clear" w:color="auto" w:fill="FFFFFF"/>
        <w:spacing w:before="0" w:after="0" w:afterAutospacing="0" w:line="330" w:lineRule="atLeast"/>
        <w:textAlignment w:val="baseline"/>
        <w:rPr>
          <w:rFonts w:ascii="Calibri" w:hAnsi="Calibri" w:cs="Calibri"/>
          <w:sz w:val="22"/>
          <w:szCs w:val="22"/>
        </w:rPr>
      </w:pPr>
      <w:r>
        <w:rPr>
          <w:rFonts w:ascii="Arial" w:hAnsi="Arial" w:cs="Arial"/>
          <w:color w:val="25150C"/>
          <w:sz w:val="27"/>
          <w:szCs w:val="27"/>
          <w:bdr w:val="none" w:sz="0" w:space="0" w:color="auto" w:frame="1"/>
        </w:rPr>
        <w:t>VI. Announcements</w:t>
      </w:r>
    </w:p>
    <w:p w14:paraId="32B47BA0" w14:textId="77777777" w:rsidR="00937921" w:rsidRDefault="00937921" w:rsidP="00937921">
      <w:pPr>
        <w:pStyle w:val="NormalWeb"/>
        <w:shd w:val="clear" w:color="auto" w:fill="FFFFFF"/>
        <w:spacing w:before="0" w:after="0" w:afterAutospacing="0" w:line="330" w:lineRule="atLeast"/>
        <w:textAlignment w:val="baseline"/>
        <w:rPr>
          <w:rFonts w:ascii="Calibri" w:hAnsi="Calibri" w:cs="Calibri"/>
          <w:sz w:val="22"/>
          <w:szCs w:val="22"/>
        </w:rPr>
      </w:pPr>
      <w:r>
        <w:rPr>
          <w:rFonts w:ascii="Arial" w:hAnsi="Arial" w:cs="Arial"/>
          <w:color w:val="25150C"/>
          <w:sz w:val="27"/>
          <w:szCs w:val="27"/>
          <w:bdr w:val="none" w:sz="0" w:space="0" w:color="auto" w:frame="1"/>
        </w:rPr>
        <w:lastRenderedPageBreak/>
        <w:t>VII. Adjournment</w:t>
      </w:r>
    </w:p>
    <w:p w14:paraId="50F771BB" w14:textId="134D9DED" w:rsidR="00937921" w:rsidRDefault="00937921" w:rsidP="00937921">
      <w:pPr>
        <w:pStyle w:val="NormalWeb"/>
        <w:shd w:val="clear" w:color="auto" w:fill="FFFFFF"/>
        <w:spacing w:before="0" w:beforeAutospacing="0" w:after="0" w:afterAutospacing="0" w:line="330" w:lineRule="atLeast"/>
        <w:textAlignment w:val="baseline"/>
        <w:rPr>
          <w:rFonts w:ascii="Calibri" w:hAnsi="Calibri" w:cs="Calibri"/>
          <w:sz w:val="22"/>
          <w:szCs w:val="22"/>
        </w:rPr>
      </w:pPr>
      <w:r>
        <w:rPr>
          <w:rFonts w:ascii="Arial" w:hAnsi="Arial" w:cs="Arial"/>
          <w:color w:val="25150C"/>
          <w:sz w:val="21"/>
          <w:szCs w:val="21"/>
          <w:bdr w:val="none" w:sz="0" w:space="0" w:color="auto" w:frame="1"/>
        </w:rPr>
        <w:t>The next UFC meeting will be held on October 23, 2019, from 3:30-5:30pm in the HCC Digital Auditorium.</w:t>
      </w:r>
      <w:r w:rsidR="0061491E">
        <w:rPr>
          <w:rFonts w:ascii="Arial" w:hAnsi="Arial" w:cs="Arial"/>
          <w:color w:val="25150C"/>
          <w:sz w:val="21"/>
          <w:szCs w:val="21"/>
          <w:bdr w:val="none" w:sz="0" w:space="0" w:color="auto" w:frame="1"/>
        </w:rPr>
        <w:t xml:space="preserve"> </w:t>
      </w:r>
      <w:r w:rsidR="0061491E" w:rsidRPr="00EF21B9">
        <w:rPr>
          <w:rFonts w:ascii="Arial" w:hAnsi="Arial" w:cs="Arial"/>
          <w:i/>
          <w:iCs/>
          <w:color w:val="8EAADB" w:themeColor="accent1" w:themeTint="99"/>
          <w:sz w:val="21"/>
          <w:szCs w:val="21"/>
          <w:bdr w:val="none" w:sz="0" w:space="0" w:color="auto" w:frame="1"/>
        </w:rPr>
        <w:t xml:space="preserve">Meeting was adjourned at 5:08pm. </w:t>
      </w:r>
    </w:p>
    <w:p w14:paraId="6E1E8A81" w14:textId="0276187C" w:rsidR="00937921" w:rsidRPr="000971FB" w:rsidRDefault="00937921" w:rsidP="000971FB">
      <w:pPr>
        <w:jc w:val="center"/>
        <w:textAlignment w:val="baseline"/>
        <w:rPr>
          <w:rFonts w:ascii="Segoe UI" w:hAnsi="Segoe UI" w:cs="Segoe UI"/>
          <w:sz w:val="21"/>
          <w:szCs w:val="21"/>
          <w:bdr w:val="none" w:sz="0" w:space="0" w:color="auto" w:frame="1"/>
        </w:rPr>
      </w:pPr>
      <w:r>
        <w:rPr>
          <w:rFonts w:ascii="Segoe UI" w:hAnsi="Segoe UI" w:cs="Segoe UI"/>
          <w:noProof/>
          <w:sz w:val="21"/>
          <w:szCs w:val="21"/>
          <w:bdr w:val="none" w:sz="0" w:space="0" w:color="auto" w:frame="1"/>
        </w:rPr>
        <mc:AlternateContent>
          <mc:Choice Requires="wps">
            <w:drawing>
              <wp:inline distT="0" distB="0" distL="0" distR="0" wp14:anchorId="5C1F9994" wp14:editId="7B8E3362">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4A938D"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p0qqSOcBAADEAwAADgAAAAAAAAAAAAAAAAAuAgAAZHJzL2Uyb0RvYy54bWxQSwECLQAU&#10;AAYACAAAACEATKDpLNgAAAADAQAADwAAAAAAAAAAAAAAAABBBAAAZHJzL2Rvd25yZXYueG1sUEsF&#10;BgAAAAAEAAQA8wAAAEYFAAAAAA==&#10;" filled="f" stroked="f">
                <o:lock v:ext="edit" aspectratio="t"/>
                <w10:anchorlock/>
              </v:rect>
            </w:pict>
          </mc:Fallback>
        </mc:AlternateContent>
      </w:r>
    </w:p>
    <w:sectPr w:rsidR="00937921" w:rsidRPr="00097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erial">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B24DB"/>
    <w:multiLevelType w:val="multilevel"/>
    <w:tmpl w:val="56927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B23D9"/>
    <w:multiLevelType w:val="hybridMultilevel"/>
    <w:tmpl w:val="03065F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32E31"/>
    <w:multiLevelType w:val="multilevel"/>
    <w:tmpl w:val="57AA655A"/>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CD7A95"/>
    <w:multiLevelType w:val="hybridMultilevel"/>
    <w:tmpl w:val="528C55EC"/>
    <w:lvl w:ilvl="0" w:tplc="376CB2D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20A98"/>
    <w:multiLevelType w:val="multilevel"/>
    <w:tmpl w:val="3CE699F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DF6115D"/>
    <w:multiLevelType w:val="multilevel"/>
    <w:tmpl w:val="A93290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D527E0"/>
    <w:multiLevelType w:val="multilevel"/>
    <w:tmpl w:val="80F0F21A"/>
    <w:lvl w:ilvl="0">
      <w:start w:val="10"/>
      <w:numFmt w:val="decimal"/>
      <w:lvlText w:val="%1."/>
      <w:lvlJc w:val="left"/>
      <w:pPr>
        <w:tabs>
          <w:tab w:val="num" w:pos="720"/>
        </w:tabs>
        <w:ind w:left="720" w:hanging="360"/>
      </w:pPr>
    </w:lvl>
    <w:lvl w:ilvl="1">
      <w:start w:val="2"/>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AE036A"/>
    <w:multiLevelType w:val="multilevel"/>
    <w:tmpl w:val="2D60319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8B06C1"/>
    <w:multiLevelType w:val="multilevel"/>
    <w:tmpl w:val="353215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AD51A5"/>
    <w:multiLevelType w:val="multilevel"/>
    <w:tmpl w:val="D04A5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411E03"/>
    <w:multiLevelType w:val="multilevel"/>
    <w:tmpl w:val="353215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827364"/>
    <w:multiLevelType w:val="multilevel"/>
    <w:tmpl w:val="054EF0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4F7139"/>
    <w:multiLevelType w:val="multilevel"/>
    <w:tmpl w:val="F2FE9550"/>
    <w:lvl w:ilvl="0">
      <w:start w:val="1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C56C18"/>
    <w:multiLevelType w:val="multilevel"/>
    <w:tmpl w:val="4E0A661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E04790"/>
    <w:multiLevelType w:val="multilevel"/>
    <w:tmpl w:val="69262E3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C772196"/>
    <w:multiLevelType w:val="multilevel"/>
    <w:tmpl w:val="57AA655A"/>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1"/>
  </w:num>
  <w:num w:numId="4">
    <w:abstractNumId w:val="4"/>
  </w:num>
  <w:num w:numId="5">
    <w:abstractNumId w:val="0"/>
  </w:num>
  <w:num w:numId="6">
    <w:abstractNumId w:val="5"/>
  </w:num>
  <w:num w:numId="7">
    <w:abstractNumId w:val="13"/>
  </w:num>
  <w:num w:numId="8">
    <w:abstractNumId w:val="10"/>
  </w:num>
  <w:num w:numId="9">
    <w:abstractNumId w:val="14"/>
  </w:num>
  <w:num w:numId="10">
    <w:abstractNumId w:val="7"/>
  </w:num>
  <w:num w:numId="11">
    <w:abstractNumId w:val="6"/>
  </w:num>
  <w:num w:numId="12">
    <w:abstractNumId w:val="15"/>
  </w:num>
  <w:num w:numId="13">
    <w:abstractNumId w:val="12"/>
  </w:num>
  <w:num w:numId="14">
    <w:abstractNumId w:val="11"/>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37F"/>
    <w:rsid w:val="000444EA"/>
    <w:rsid w:val="0009637F"/>
    <w:rsid w:val="000971FB"/>
    <w:rsid w:val="00137A55"/>
    <w:rsid w:val="001770A0"/>
    <w:rsid w:val="001D0149"/>
    <w:rsid w:val="002F2A15"/>
    <w:rsid w:val="0031391A"/>
    <w:rsid w:val="00363438"/>
    <w:rsid w:val="003729BD"/>
    <w:rsid w:val="00396B5F"/>
    <w:rsid w:val="003C2B9A"/>
    <w:rsid w:val="003C32B5"/>
    <w:rsid w:val="003F2865"/>
    <w:rsid w:val="00411E39"/>
    <w:rsid w:val="00431C20"/>
    <w:rsid w:val="00462974"/>
    <w:rsid w:val="004A4D2E"/>
    <w:rsid w:val="005637A5"/>
    <w:rsid w:val="005762EA"/>
    <w:rsid w:val="005B5941"/>
    <w:rsid w:val="005F593D"/>
    <w:rsid w:val="0061491E"/>
    <w:rsid w:val="00665E96"/>
    <w:rsid w:val="006A7521"/>
    <w:rsid w:val="007734A7"/>
    <w:rsid w:val="00782163"/>
    <w:rsid w:val="007F19DE"/>
    <w:rsid w:val="00816537"/>
    <w:rsid w:val="008773E0"/>
    <w:rsid w:val="008F31B2"/>
    <w:rsid w:val="008F72A1"/>
    <w:rsid w:val="009059BE"/>
    <w:rsid w:val="009209D7"/>
    <w:rsid w:val="0093141C"/>
    <w:rsid w:val="00937921"/>
    <w:rsid w:val="00940FCE"/>
    <w:rsid w:val="00967C80"/>
    <w:rsid w:val="009A3127"/>
    <w:rsid w:val="009A5DE5"/>
    <w:rsid w:val="009A737E"/>
    <w:rsid w:val="009C010D"/>
    <w:rsid w:val="00B64D40"/>
    <w:rsid w:val="00B82816"/>
    <w:rsid w:val="00BA7613"/>
    <w:rsid w:val="00BE5B2F"/>
    <w:rsid w:val="00C02EE4"/>
    <w:rsid w:val="00C05E42"/>
    <w:rsid w:val="00C83956"/>
    <w:rsid w:val="00D20133"/>
    <w:rsid w:val="00D254B7"/>
    <w:rsid w:val="00D3268C"/>
    <w:rsid w:val="00DE78EB"/>
    <w:rsid w:val="00E36902"/>
    <w:rsid w:val="00E61FE0"/>
    <w:rsid w:val="00E719E8"/>
    <w:rsid w:val="00E93BD3"/>
    <w:rsid w:val="00EF21B9"/>
    <w:rsid w:val="00F345D1"/>
    <w:rsid w:val="00F6716C"/>
    <w:rsid w:val="00FE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FDC01"/>
  <w15:chartTrackingRefBased/>
  <w15:docId w15:val="{61572FD6-1D96-4581-849A-BB313A8A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63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637F"/>
    <w:rPr>
      <w:b/>
      <w:bCs/>
    </w:rPr>
  </w:style>
  <w:style w:type="character" w:styleId="Emphasis">
    <w:name w:val="Emphasis"/>
    <w:basedOn w:val="DefaultParagraphFont"/>
    <w:uiPriority w:val="20"/>
    <w:qFormat/>
    <w:rsid w:val="0009637F"/>
    <w:rPr>
      <w:i/>
      <w:iCs/>
    </w:rPr>
  </w:style>
  <w:style w:type="character" w:styleId="Hyperlink">
    <w:name w:val="Hyperlink"/>
    <w:basedOn w:val="DefaultParagraphFont"/>
    <w:uiPriority w:val="99"/>
    <w:unhideWhenUsed/>
    <w:rsid w:val="0009637F"/>
    <w:rPr>
      <w:color w:val="0000FF"/>
      <w:u w:val="single"/>
    </w:rPr>
  </w:style>
  <w:style w:type="paragraph" w:styleId="ListParagraph">
    <w:name w:val="List Paragraph"/>
    <w:basedOn w:val="Normal"/>
    <w:uiPriority w:val="34"/>
    <w:qFormat/>
    <w:rsid w:val="003C2B9A"/>
    <w:pPr>
      <w:ind w:left="720"/>
      <w:contextualSpacing/>
    </w:pPr>
  </w:style>
  <w:style w:type="character" w:styleId="UnresolvedMention">
    <w:name w:val="Unresolved Mention"/>
    <w:basedOn w:val="DefaultParagraphFont"/>
    <w:uiPriority w:val="99"/>
    <w:semiHidden/>
    <w:unhideWhenUsed/>
    <w:rsid w:val="003F2865"/>
    <w:rPr>
      <w:color w:val="605E5C"/>
      <w:shd w:val="clear" w:color="auto" w:fill="E1DFDD"/>
    </w:rPr>
  </w:style>
  <w:style w:type="character" w:styleId="FollowedHyperlink">
    <w:name w:val="FollowedHyperlink"/>
    <w:basedOn w:val="DefaultParagraphFont"/>
    <w:uiPriority w:val="99"/>
    <w:semiHidden/>
    <w:unhideWhenUsed/>
    <w:rsid w:val="001D01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76359">
      <w:bodyDiv w:val="1"/>
      <w:marLeft w:val="0"/>
      <w:marRight w:val="0"/>
      <w:marTop w:val="0"/>
      <w:marBottom w:val="0"/>
      <w:divBdr>
        <w:top w:val="none" w:sz="0" w:space="0" w:color="auto"/>
        <w:left w:val="none" w:sz="0" w:space="0" w:color="auto"/>
        <w:bottom w:val="none" w:sz="0" w:space="0" w:color="auto"/>
        <w:right w:val="none" w:sz="0" w:space="0" w:color="auto"/>
      </w:divBdr>
      <w:divsChild>
        <w:div w:id="1189445198">
          <w:marLeft w:val="0"/>
          <w:marRight w:val="0"/>
          <w:marTop w:val="0"/>
          <w:marBottom w:val="0"/>
          <w:divBdr>
            <w:top w:val="none" w:sz="0" w:space="0" w:color="auto"/>
            <w:left w:val="none" w:sz="0" w:space="0" w:color="auto"/>
            <w:bottom w:val="none" w:sz="0" w:space="0" w:color="auto"/>
            <w:right w:val="none" w:sz="0" w:space="0" w:color="auto"/>
          </w:divBdr>
          <w:divsChild>
            <w:div w:id="966004846">
              <w:marLeft w:val="0"/>
              <w:marRight w:val="0"/>
              <w:marTop w:val="0"/>
              <w:marBottom w:val="0"/>
              <w:divBdr>
                <w:top w:val="none" w:sz="0" w:space="0" w:color="auto"/>
                <w:left w:val="none" w:sz="0" w:space="0" w:color="auto"/>
                <w:bottom w:val="none" w:sz="0" w:space="0" w:color="auto"/>
                <w:right w:val="none" w:sz="0" w:space="0" w:color="auto"/>
              </w:divBdr>
              <w:divsChild>
                <w:div w:id="1214586200">
                  <w:marLeft w:val="0"/>
                  <w:marRight w:val="0"/>
                  <w:marTop w:val="0"/>
                  <w:marBottom w:val="0"/>
                  <w:divBdr>
                    <w:top w:val="none" w:sz="0" w:space="0" w:color="auto"/>
                    <w:left w:val="none" w:sz="0" w:space="0" w:color="auto"/>
                    <w:bottom w:val="none" w:sz="0" w:space="0" w:color="auto"/>
                    <w:right w:val="none" w:sz="0" w:space="0" w:color="auto"/>
                  </w:divBdr>
                  <w:divsChild>
                    <w:div w:id="1434284779">
                      <w:marLeft w:val="120"/>
                      <w:marRight w:val="300"/>
                      <w:marTop w:val="0"/>
                      <w:marBottom w:val="120"/>
                      <w:divBdr>
                        <w:top w:val="none" w:sz="0" w:space="0" w:color="auto"/>
                        <w:left w:val="none" w:sz="0" w:space="0" w:color="auto"/>
                        <w:bottom w:val="none" w:sz="0" w:space="0" w:color="auto"/>
                        <w:right w:val="none" w:sz="0" w:space="0" w:color="auto"/>
                      </w:divBdr>
                      <w:divsChild>
                        <w:div w:id="1441954827">
                          <w:marLeft w:val="0"/>
                          <w:marRight w:val="0"/>
                          <w:marTop w:val="0"/>
                          <w:marBottom w:val="0"/>
                          <w:divBdr>
                            <w:top w:val="none" w:sz="0" w:space="0" w:color="auto"/>
                            <w:left w:val="none" w:sz="0" w:space="0" w:color="auto"/>
                            <w:bottom w:val="none" w:sz="0" w:space="0" w:color="auto"/>
                            <w:right w:val="none" w:sz="0" w:space="0" w:color="auto"/>
                          </w:divBdr>
                          <w:divsChild>
                            <w:div w:id="1960184832">
                              <w:marLeft w:val="0"/>
                              <w:marRight w:val="0"/>
                              <w:marTop w:val="0"/>
                              <w:marBottom w:val="0"/>
                              <w:divBdr>
                                <w:top w:val="none" w:sz="0" w:space="0" w:color="auto"/>
                                <w:left w:val="none" w:sz="0" w:space="0" w:color="auto"/>
                                <w:bottom w:val="none" w:sz="0" w:space="0" w:color="auto"/>
                                <w:right w:val="none" w:sz="0" w:space="0" w:color="auto"/>
                              </w:divBdr>
                              <w:divsChild>
                                <w:div w:id="291525537">
                                  <w:marLeft w:val="465"/>
                                  <w:marRight w:val="0"/>
                                  <w:marTop w:val="0"/>
                                  <w:marBottom w:val="0"/>
                                  <w:divBdr>
                                    <w:top w:val="none" w:sz="0" w:space="0" w:color="auto"/>
                                    <w:left w:val="none" w:sz="0" w:space="0" w:color="auto"/>
                                    <w:bottom w:val="none" w:sz="0" w:space="0" w:color="auto"/>
                                    <w:right w:val="none" w:sz="0" w:space="0" w:color="auto"/>
                                  </w:divBdr>
                                  <w:divsChild>
                                    <w:div w:id="189999985">
                                      <w:marLeft w:val="0"/>
                                      <w:marRight w:val="0"/>
                                      <w:marTop w:val="0"/>
                                      <w:marBottom w:val="0"/>
                                      <w:divBdr>
                                        <w:top w:val="none" w:sz="0" w:space="0" w:color="auto"/>
                                        <w:left w:val="none" w:sz="0" w:space="0" w:color="auto"/>
                                        <w:bottom w:val="none" w:sz="0" w:space="0" w:color="auto"/>
                                        <w:right w:val="none" w:sz="0" w:space="0" w:color="auto"/>
                                      </w:divBdr>
                                      <w:divsChild>
                                        <w:div w:id="346950030">
                                          <w:marLeft w:val="0"/>
                                          <w:marRight w:val="0"/>
                                          <w:marTop w:val="0"/>
                                          <w:marBottom w:val="0"/>
                                          <w:divBdr>
                                            <w:top w:val="none" w:sz="0" w:space="0" w:color="auto"/>
                                            <w:left w:val="none" w:sz="0" w:space="0" w:color="auto"/>
                                            <w:bottom w:val="none" w:sz="0" w:space="0" w:color="auto"/>
                                            <w:right w:val="none" w:sz="0" w:space="0" w:color="auto"/>
                                          </w:divBdr>
                                          <w:divsChild>
                                            <w:div w:id="538247645">
                                              <w:marLeft w:val="0"/>
                                              <w:marRight w:val="0"/>
                                              <w:marTop w:val="0"/>
                                              <w:marBottom w:val="0"/>
                                              <w:divBdr>
                                                <w:top w:val="none" w:sz="0" w:space="0" w:color="auto"/>
                                                <w:left w:val="none" w:sz="0" w:space="0" w:color="auto"/>
                                                <w:bottom w:val="none" w:sz="0" w:space="0" w:color="auto"/>
                                                <w:right w:val="none" w:sz="0" w:space="0" w:color="auto"/>
                                              </w:divBdr>
                                              <w:divsChild>
                                                <w:div w:id="856237493">
                                                  <w:marLeft w:val="0"/>
                                                  <w:marRight w:val="0"/>
                                                  <w:marTop w:val="0"/>
                                                  <w:marBottom w:val="0"/>
                                                  <w:divBdr>
                                                    <w:top w:val="none" w:sz="0" w:space="0" w:color="auto"/>
                                                    <w:left w:val="none" w:sz="0" w:space="0" w:color="auto"/>
                                                    <w:bottom w:val="none" w:sz="0" w:space="0" w:color="auto"/>
                                                    <w:right w:val="none" w:sz="0" w:space="0" w:color="auto"/>
                                                  </w:divBdr>
                                                  <w:divsChild>
                                                    <w:div w:id="985889351">
                                                      <w:marLeft w:val="0"/>
                                                      <w:marRight w:val="0"/>
                                                      <w:marTop w:val="0"/>
                                                      <w:marBottom w:val="0"/>
                                                      <w:divBdr>
                                                        <w:top w:val="none" w:sz="0" w:space="0" w:color="auto"/>
                                                        <w:left w:val="none" w:sz="0" w:space="0" w:color="auto"/>
                                                        <w:bottom w:val="none" w:sz="0" w:space="0" w:color="auto"/>
                                                        <w:right w:val="none" w:sz="0" w:space="0" w:color="auto"/>
                                                      </w:divBdr>
                                                      <w:divsChild>
                                                        <w:div w:id="367074961">
                                                          <w:marLeft w:val="0"/>
                                                          <w:marRight w:val="0"/>
                                                          <w:marTop w:val="0"/>
                                                          <w:marBottom w:val="0"/>
                                                          <w:divBdr>
                                                            <w:top w:val="none" w:sz="0" w:space="0" w:color="auto"/>
                                                            <w:left w:val="none" w:sz="0" w:space="0" w:color="auto"/>
                                                            <w:bottom w:val="none" w:sz="0" w:space="0" w:color="auto"/>
                                                            <w:right w:val="none" w:sz="0" w:space="0" w:color="auto"/>
                                                          </w:divBdr>
                                                          <w:divsChild>
                                                            <w:div w:id="670982995">
                                                              <w:marLeft w:val="0"/>
                                                              <w:marRight w:val="0"/>
                                                              <w:marTop w:val="0"/>
                                                              <w:marBottom w:val="0"/>
                                                              <w:divBdr>
                                                                <w:top w:val="none" w:sz="0" w:space="0" w:color="auto"/>
                                                                <w:left w:val="none" w:sz="0" w:space="0" w:color="auto"/>
                                                                <w:bottom w:val="none" w:sz="0" w:space="0" w:color="auto"/>
                                                                <w:right w:val="none" w:sz="0" w:space="0" w:color="auto"/>
                                                              </w:divBdr>
                                                              <w:divsChild>
                                                                <w:div w:id="1372028668">
                                                                  <w:marLeft w:val="0"/>
                                                                  <w:marRight w:val="0"/>
                                                                  <w:marTop w:val="0"/>
                                                                  <w:marBottom w:val="0"/>
                                                                  <w:divBdr>
                                                                    <w:top w:val="none" w:sz="0" w:space="0" w:color="auto"/>
                                                                    <w:left w:val="none" w:sz="0" w:space="0" w:color="auto"/>
                                                                    <w:bottom w:val="none" w:sz="0" w:space="0" w:color="auto"/>
                                                                    <w:right w:val="none" w:sz="0" w:space="0" w:color="auto"/>
                                                                  </w:divBdr>
                                                                  <w:divsChild>
                                                                    <w:div w:id="1407845108">
                                                                      <w:marLeft w:val="0"/>
                                                                      <w:marRight w:val="0"/>
                                                                      <w:marTop w:val="0"/>
                                                                      <w:marBottom w:val="0"/>
                                                                      <w:divBdr>
                                                                        <w:top w:val="none" w:sz="0" w:space="0" w:color="auto"/>
                                                                        <w:left w:val="none" w:sz="0" w:space="0" w:color="auto"/>
                                                                        <w:bottom w:val="none" w:sz="0" w:space="0" w:color="auto"/>
                                                                        <w:right w:val="none" w:sz="0" w:space="0" w:color="auto"/>
                                                                      </w:divBdr>
                                                                      <w:divsChild>
                                                                        <w:div w:id="2130775213">
                                                                          <w:marLeft w:val="0"/>
                                                                          <w:marRight w:val="0"/>
                                                                          <w:marTop w:val="0"/>
                                                                          <w:marBottom w:val="0"/>
                                                                          <w:divBdr>
                                                                            <w:top w:val="none" w:sz="0" w:space="0" w:color="auto"/>
                                                                            <w:left w:val="none" w:sz="0" w:space="0" w:color="auto"/>
                                                                            <w:bottom w:val="none" w:sz="0" w:space="0" w:color="auto"/>
                                                                            <w:right w:val="none" w:sz="0" w:space="0" w:color="auto"/>
                                                                          </w:divBdr>
                                                                          <w:divsChild>
                                                                            <w:div w:id="14259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905725">
          <w:marLeft w:val="0"/>
          <w:marRight w:val="0"/>
          <w:marTop w:val="0"/>
          <w:marBottom w:val="0"/>
          <w:divBdr>
            <w:top w:val="none" w:sz="0" w:space="0" w:color="auto"/>
            <w:left w:val="none" w:sz="0" w:space="0" w:color="auto"/>
            <w:bottom w:val="none" w:sz="0" w:space="0" w:color="auto"/>
            <w:right w:val="none" w:sz="0" w:space="0" w:color="auto"/>
          </w:divBdr>
          <w:divsChild>
            <w:div w:id="543719035">
              <w:marLeft w:val="0"/>
              <w:marRight w:val="0"/>
              <w:marTop w:val="0"/>
              <w:marBottom w:val="0"/>
              <w:divBdr>
                <w:top w:val="none" w:sz="0" w:space="0" w:color="auto"/>
                <w:left w:val="none" w:sz="0" w:space="0" w:color="auto"/>
                <w:bottom w:val="none" w:sz="0" w:space="0" w:color="auto"/>
                <w:right w:val="none" w:sz="0" w:space="0" w:color="auto"/>
              </w:divBdr>
              <w:divsChild>
                <w:div w:id="1739093174">
                  <w:marLeft w:val="0"/>
                  <w:marRight w:val="0"/>
                  <w:marTop w:val="0"/>
                  <w:marBottom w:val="0"/>
                  <w:divBdr>
                    <w:top w:val="none" w:sz="0" w:space="0" w:color="auto"/>
                    <w:left w:val="none" w:sz="0" w:space="0" w:color="auto"/>
                    <w:bottom w:val="none" w:sz="0" w:space="0" w:color="auto"/>
                    <w:right w:val="none" w:sz="0" w:space="0" w:color="auto"/>
                  </w:divBdr>
                  <w:divsChild>
                    <w:div w:id="1238049260">
                      <w:marLeft w:val="120"/>
                      <w:marRight w:val="300"/>
                      <w:marTop w:val="120"/>
                      <w:marBottom w:val="120"/>
                      <w:divBdr>
                        <w:top w:val="none" w:sz="0" w:space="0" w:color="auto"/>
                        <w:left w:val="none" w:sz="0" w:space="0" w:color="auto"/>
                        <w:bottom w:val="none" w:sz="0" w:space="0" w:color="auto"/>
                        <w:right w:val="none" w:sz="0" w:space="0" w:color="auto"/>
                      </w:divBdr>
                      <w:divsChild>
                        <w:div w:id="1115979490">
                          <w:marLeft w:val="0"/>
                          <w:marRight w:val="0"/>
                          <w:marTop w:val="0"/>
                          <w:marBottom w:val="0"/>
                          <w:divBdr>
                            <w:top w:val="none" w:sz="0" w:space="0" w:color="auto"/>
                            <w:left w:val="none" w:sz="0" w:space="0" w:color="auto"/>
                            <w:bottom w:val="none" w:sz="0" w:space="0" w:color="auto"/>
                            <w:right w:val="none" w:sz="0" w:space="0" w:color="auto"/>
                          </w:divBdr>
                          <w:divsChild>
                            <w:div w:id="1211528095">
                              <w:marLeft w:val="0"/>
                              <w:marRight w:val="0"/>
                              <w:marTop w:val="0"/>
                              <w:marBottom w:val="0"/>
                              <w:divBdr>
                                <w:top w:val="none" w:sz="0" w:space="0" w:color="auto"/>
                                <w:left w:val="none" w:sz="0" w:space="0" w:color="auto"/>
                                <w:bottom w:val="none" w:sz="0" w:space="0" w:color="auto"/>
                                <w:right w:val="none" w:sz="0" w:space="0" w:color="auto"/>
                              </w:divBdr>
                              <w:divsChild>
                                <w:div w:id="1656446530">
                                  <w:marLeft w:val="0"/>
                                  <w:marRight w:val="120"/>
                                  <w:marTop w:val="0"/>
                                  <w:marBottom w:val="0"/>
                                  <w:divBdr>
                                    <w:top w:val="none" w:sz="0" w:space="0" w:color="auto"/>
                                    <w:left w:val="none" w:sz="0" w:space="0" w:color="auto"/>
                                    <w:bottom w:val="none" w:sz="0" w:space="0" w:color="auto"/>
                                    <w:right w:val="none" w:sz="0" w:space="0" w:color="auto"/>
                                  </w:divBdr>
                                  <w:divsChild>
                                    <w:div w:id="121272121">
                                      <w:marLeft w:val="0"/>
                                      <w:marRight w:val="0"/>
                                      <w:marTop w:val="0"/>
                                      <w:marBottom w:val="0"/>
                                      <w:divBdr>
                                        <w:top w:val="none" w:sz="0" w:space="0" w:color="auto"/>
                                        <w:left w:val="none" w:sz="0" w:space="0" w:color="auto"/>
                                        <w:bottom w:val="none" w:sz="0" w:space="0" w:color="auto"/>
                                        <w:right w:val="none" w:sz="0" w:space="0" w:color="auto"/>
                                      </w:divBdr>
                                      <w:divsChild>
                                        <w:div w:id="452868037">
                                          <w:marLeft w:val="0"/>
                                          <w:marRight w:val="0"/>
                                          <w:marTop w:val="0"/>
                                          <w:marBottom w:val="0"/>
                                          <w:divBdr>
                                            <w:top w:val="none" w:sz="0" w:space="0" w:color="auto"/>
                                            <w:left w:val="none" w:sz="0" w:space="0" w:color="auto"/>
                                            <w:bottom w:val="none" w:sz="0" w:space="0" w:color="auto"/>
                                            <w:right w:val="none" w:sz="0" w:space="0" w:color="auto"/>
                                          </w:divBdr>
                                          <w:divsChild>
                                            <w:div w:id="2909800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93569139">
                                  <w:marLeft w:val="780"/>
                                  <w:marRight w:val="0"/>
                                  <w:marTop w:val="0"/>
                                  <w:marBottom w:val="0"/>
                                  <w:divBdr>
                                    <w:top w:val="none" w:sz="0" w:space="0" w:color="auto"/>
                                    <w:left w:val="none" w:sz="0" w:space="0" w:color="auto"/>
                                    <w:bottom w:val="none" w:sz="0" w:space="0" w:color="auto"/>
                                    <w:right w:val="none" w:sz="0" w:space="0" w:color="auto"/>
                                  </w:divBdr>
                                  <w:divsChild>
                                    <w:div w:id="1149327765">
                                      <w:marLeft w:val="0"/>
                                      <w:marRight w:val="0"/>
                                      <w:marTop w:val="0"/>
                                      <w:marBottom w:val="0"/>
                                      <w:divBdr>
                                        <w:top w:val="none" w:sz="0" w:space="0" w:color="auto"/>
                                        <w:left w:val="none" w:sz="0" w:space="0" w:color="auto"/>
                                        <w:bottom w:val="none" w:sz="0" w:space="0" w:color="auto"/>
                                        <w:right w:val="none" w:sz="0" w:space="0" w:color="auto"/>
                                      </w:divBdr>
                                      <w:divsChild>
                                        <w:div w:id="23991573">
                                          <w:marLeft w:val="0"/>
                                          <w:marRight w:val="0"/>
                                          <w:marTop w:val="0"/>
                                          <w:marBottom w:val="0"/>
                                          <w:divBdr>
                                            <w:top w:val="none" w:sz="0" w:space="0" w:color="auto"/>
                                            <w:left w:val="none" w:sz="0" w:space="0" w:color="auto"/>
                                            <w:bottom w:val="none" w:sz="0" w:space="0" w:color="auto"/>
                                            <w:right w:val="none" w:sz="0" w:space="0" w:color="auto"/>
                                          </w:divBdr>
                                          <w:divsChild>
                                            <w:div w:id="1721587361">
                                              <w:marLeft w:val="0"/>
                                              <w:marRight w:val="0"/>
                                              <w:marTop w:val="0"/>
                                              <w:marBottom w:val="0"/>
                                              <w:divBdr>
                                                <w:top w:val="none" w:sz="0" w:space="0" w:color="auto"/>
                                                <w:left w:val="none" w:sz="0" w:space="0" w:color="auto"/>
                                                <w:bottom w:val="none" w:sz="0" w:space="0" w:color="auto"/>
                                                <w:right w:val="none" w:sz="0" w:space="0" w:color="auto"/>
                                              </w:divBdr>
                                              <w:divsChild>
                                                <w:div w:id="518814354">
                                                  <w:marLeft w:val="0"/>
                                                  <w:marRight w:val="0"/>
                                                  <w:marTop w:val="0"/>
                                                  <w:marBottom w:val="0"/>
                                                  <w:divBdr>
                                                    <w:top w:val="none" w:sz="0" w:space="0" w:color="auto"/>
                                                    <w:left w:val="none" w:sz="0" w:space="0" w:color="auto"/>
                                                    <w:bottom w:val="none" w:sz="0" w:space="0" w:color="auto"/>
                                                    <w:right w:val="none" w:sz="0" w:space="0" w:color="auto"/>
                                                  </w:divBdr>
                                                  <w:divsChild>
                                                    <w:div w:id="592250174">
                                                      <w:marLeft w:val="0"/>
                                                      <w:marRight w:val="0"/>
                                                      <w:marTop w:val="0"/>
                                                      <w:marBottom w:val="0"/>
                                                      <w:divBdr>
                                                        <w:top w:val="none" w:sz="0" w:space="0" w:color="auto"/>
                                                        <w:left w:val="none" w:sz="0" w:space="0" w:color="auto"/>
                                                        <w:bottom w:val="none" w:sz="0" w:space="0" w:color="auto"/>
                                                        <w:right w:val="none" w:sz="0" w:space="0" w:color="auto"/>
                                                      </w:divBdr>
                                                      <w:divsChild>
                                                        <w:div w:id="262687797">
                                                          <w:marLeft w:val="0"/>
                                                          <w:marRight w:val="0"/>
                                                          <w:marTop w:val="0"/>
                                                          <w:marBottom w:val="0"/>
                                                          <w:divBdr>
                                                            <w:top w:val="none" w:sz="0" w:space="0" w:color="auto"/>
                                                            <w:left w:val="none" w:sz="0" w:space="0" w:color="auto"/>
                                                            <w:bottom w:val="none" w:sz="0" w:space="0" w:color="auto"/>
                                                            <w:right w:val="none" w:sz="0" w:space="0" w:color="auto"/>
                                                          </w:divBdr>
                                                          <w:divsChild>
                                                            <w:div w:id="758870132">
                                                              <w:marLeft w:val="0"/>
                                                              <w:marRight w:val="0"/>
                                                              <w:marTop w:val="0"/>
                                                              <w:marBottom w:val="0"/>
                                                              <w:divBdr>
                                                                <w:top w:val="none" w:sz="0" w:space="0" w:color="auto"/>
                                                                <w:left w:val="none" w:sz="0" w:space="0" w:color="auto"/>
                                                                <w:bottom w:val="none" w:sz="0" w:space="0" w:color="auto"/>
                                                                <w:right w:val="none" w:sz="0" w:space="0" w:color="auto"/>
                                                              </w:divBdr>
                                                              <w:divsChild>
                                                                <w:div w:id="591085500">
                                                                  <w:marLeft w:val="0"/>
                                                                  <w:marRight w:val="0"/>
                                                                  <w:marTop w:val="0"/>
                                                                  <w:marBottom w:val="0"/>
                                                                  <w:divBdr>
                                                                    <w:top w:val="none" w:sz="0" w:space="0" w:color="auto"/>
                                                                    <w:left w:val="none" w:sz="0" w:space="0" w:color="auto"/>
                                                                    <w:bottom w:val="none" w:sz="0" w:space="0" w:color="auto"/>
                                                                    <w:right w:val="none" w:sz="0" w:space="0" w:color="auto"/>
                                                                  </w:divBdr>
                                                                  <w:divsChild>
                                                                    <w:div w:id="71678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59843">
                                                              <w:marLeft w:val="0"/>
                                                              <w:marRight w:val="0"/>
                                                              <w:marTop w:val="0"/>
                                                              <w:marBottom w:val="0"/>
                                                              <w:divBdr>
                                                                <w:top w:val="none" w:sz="0" w:space="0" w:color="auto"/>
                                                                <w:left w:val="none" w:sz="0" w:space="0" w:color="auto"/>
                                                                <w:bottom w:val="none" w:sz="0" w:space="0" w:color="auto"/>
                                                                <w:right w:val="none" w:sz="0" w:space="0" w:color="auto"/>
                                                              </w:divBdr>
                                                              <w:divsChild>
                                                                <w:div w:id="1957829332">
                                                                  <w:marLeft w:val="0"/>
                                                                  <w:marRight w:val="0"/>
                                                                  <w:marTop w:val="0"/>
                                                                  <w:marBottom w:val="0"/>
                                                                  <w:divBdr>
                                                                    <w:top w:val="none" w:sz="0" w:space="0" w:color="auto"/>
                                                                    <w:left w:val="none" w:sz="0" w:space="0" w:color="auto"/>
                                                                    <w:bottom w:val="none" w:sz="0" w:space="0" w:color="auto"/>
                                                                    <w:right w:val="none" w:sz="0" w:space="0" w:color="auto"/>
                                                                  </w:divBdr>
                                                                  <w:divsChild>
                                                                    <w:div w:id="11056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0761">
                                                              <w:marLeft w:val="0"/>
                                                              <w:marRight w:val="0"/>
                                                              <w:marTop w:val="0"/>
                                                              <w:marBottom w:val="0"/>
                                                              <w:divBdr>
                                                                <w:top w:val="none" w:sz="0" w:space="0" w:color="auto"/>
                                                                <w:left w:val="none" w:sz="0" w:space="0" w:color="auto"/>
                                                                <w:bottom w:val="none" w:sz="0" w:space="0" w:color="auto"/>
                                                                <w:right w:val="none" w:sz="0" w:space="0" w:color="auto"/>
                                                              </w:divBdr>
                                                              <w:divsChild>
                                                                <w:div w:id="1167987320">
                                                                  <w:marLeft w:val="0"/>
                                                                  <w:marRight w:val="0"/>
                                                                  <w:marTop w:val="0"/>
                                                                  <w:marBottom w:val="0"/>
                                                                  <w:divBdr>
                                                                    <w:top w:val="none" w:sz="0" w:space="0" w:color="auto"/>
                                                                    <w:left w:val="none" w:sz="0" w:space="0" w:color="auto"/>
                                                                    <w:bottom w:val="none" w:sz="0" w:space="0" w:color="auto"/>
                                                                    <w:right w:val="none" w:sz="0" w:space="0" w:color="auto"/>
                                                                  </w:divBdr>
                                                                  <w:divsChild>
                                                                    <w:div w:id="13921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54209">
                                                              <w:marLeft w:val="0"/>
                                                              <w:marRight w:val="0"/>
                                                              <w:marTop w:val="0"/>
                                                              <w:marBottom w:val="0"/>
                                                              <w:divBdr>
                                                                <w:top w:val="none" w:sz="0" w:space="0" w:color="auto"/>
                                                                <w:left w:val="none" w:sz="0" w:space="0" w:color="auto"/>
                                                                <w:bottom w:val="none" w:sz="0" w:space="0" w:color="auto"/>
                                                                <w:right w:val="none" w:sz="0" w:space="0" w:color="auto"/>
                                                              </w:divBdr>
                                                              <w:divsChild>
                                                                <w:div w:id="585505174">
                                                                  <w:marLeft w:val="0"/>
                                                                  <w:marRight w:val="0"/>
                                                                  <w:marTop w:val="0"/>
                                                                  <w:marBottom w:val="0"/>
                                                                  <w:divBdr>
                                                                    <w:top w:val="none" w:sz="0" w:space="0" w:color="auto"/>
                                                                    <w:left w:val="none" w:sz="0" w:space="0" w:color="auto"/>
                                                                    <w:bottom w:val="none" w:sz="0" w:space="0" w:color="auto"/>
                                                                    <w:right w:val="none" w:sz="0" w:space="0" w:color="auto"/>
                                                                  </w:divBdr>
                                                                  <w:divsChild>
                                                                    <w:div w:id="12263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11824">
                                                              <w:marLeft w:val="0"/>
                                                              <w:marRight w:val="0"/>
                                                              <w:marTop w:val="0"/>
                                                              <w:marBottom w:val="0"/>
                                                              <w:divBdr>
                                                                <w:top w:val="none" w:sz="0" w:space="0" w:color="auto"/>
                                                                <w:left w:val="none" w:sz="0" w:space="0" w:color="auto"/>
                                                                <w:bottom w:val="none" w:sz="0" w:space="0" w:color="auto"/>
                                                                <w:right w:val="none" w:sz="0" w:space="0" w:color="auto"/>
                                                              </w:divBdr>
                                                              <w:divsChild>
                                                                <w:div w:id="548954840">
                                                                  <w:marLeft w:val="0"/>
                                                                  <w:marRight w:val="0"/>
                                                                  <w:marTop w:val="0"/>
                                                                  <w:marBottom w:val="0"/>
                                                                  <w:divBdr>
                                                                    <w:top w:val="none" w:sz="0" w:space="0" w:color="auto"/>
                                                                    <w:left w:val="none" w:sz="0" w:space="0" w:color="auto"/>
                                                                    <w:bottom w:val="none" w:sz="0" w:space="0" w:color="auto"/>
                                                                    <w:right w:val="none" w:sz="0" w:space="0" w:color="auto"/>
                                                                  </w:divBdr>
                                                                  <w:divsChild>
                                                                    <w:div w:id="593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1580455">
      <w:bodyDiv w:val="1"/>
      <w:marLeft w:val="0"/>
      <w:marRight w:val="0"/>
      <w:marTop w:val="0"/>
      <w:marBottom w:val="0"/>
      <w:divBdr>
        <w:top w:val="none" w:sz="0" w:space="0" w:color="auto"/>
        <w:left w:val="none" w:sz="0" w:space="0" w:color="auto"/>
        <w:bottom w:val="none" w:sz="0" w:space="0" w:color="auto"/>
        <w:right w:val="none" w:sz="0" w:space="0" w:color="auto"/>
      </w:divBdr>
    </w:div>
    <w:div w:id="95829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fc.umw.edu/wp-content/blogs.dir/3211/files/2019/09/Provost-Report-to-UFC-9-25-19.pdf" TargetMode="External"/><Relationship Id="rId18" Type="http://schemas.openxmlformats.org/officeDocument/2006/relationships/hyperlink" Target="https://ufc.umw.edu/wp-content/blogs.dir/3211/files/2019/09/UFC-Chair-Report-to-UFC-Sept-25-2019.pdf" TargetMode="External"/><Relationship Id="rId26" Type="http://schemas.openxmlformats.org/officeDocument/2006/relationships/hyperlink" Target="http://ufc.umw.edu/committees/university-budget-advisory-committee/" TargetMode="External"/><Relationship Id="rId39" Type="http://schemas.openxmlformats.org/officeDocument/2006/relationships/hyperlink" Target="https://ufc.umw.edu/wp-content/blogs.dir/3211/files/2019/09/General-Education-Curriculum-Student-Learning-Outcomes.docx" TargetMode="External"/><Relationship Id="rId21" Type="http://schemas.openxmlformats.org/officeDocument/2006/relationships/hyperlink" Target="https://ufc.umw.edu/wp-content/blogs.dir/3211/files/2019/09/Annual-Report2019.pdf" TargetMode="External"/><Relationship Id="rId34" Type="http://schemas.openxmlformats.org/officeDocument/2006/relationships/hyperlink" Target="https://ufc.umw.edu/wp-content/blogs.dir/3211/files/2019/09/Gen-Ed-Committee-Minutes-9-4-19.pdf" TargetMode="External"/><Relationship Id="rId42" Type="http://schemas.openxmlformats.org/officeDocument/2006/relationships/hyperlink" Target="http://ufc.umw.edu/committees/university-student-affairs-campus-life-advisory-committee/" TargetMode="External"/><Relationship Id="rId47" Type="http://schemas.openxmlformats.org/officeDocument/2006/relationships/hyperlink" Target="https://ufc.umw.edu/wp-content/blogs.dir/3211/files/2019/09/September-2019-DBL-Minutes.pdf" TargetMode="External"/><Relationship Id="rId50" Type="http://schemas.openxmlformats.org/officeDocument/2006/relationships/hyperlink" Target="http://ufc.umw.edu/committees/other-university-advisory-and-special-interest-committees/honors-program-committee/" TargetMode="External"/><Relationship Id="rId55" Type="http://schemas.openxmlformats.org/officeDocument/2006/relationships/hyperlink" Target="https://ufc.umw.edu/wp-content/blogs.dir/3211/files/2019/09/JFMC-FAC-Pgm-Rpt-091119.pdf" TargetMode="External"/><Relationship Id="rId63" Type="http://schemas.openxmlformats.org/officeDocument/2006/relationships/hyperlink" Target="http://ufc.umw.edu/committees/other-university-advisory-and-special-interest-committees/speaking-intensive-committee/" TargetMode="External"/><Relationship Id="rId68" Type="http://schemas.openxmlformats.org/officeDocument/2006/relationships/hyperlink" Target="https://ufc.umw.edu/wp-content/blogs.dir/3211/files/2019/09/WIactionitems11Sep2019.pdf" TargetMode="External"/><Relationship Id="rId76" Type="http://schemas.openxmlformats.org/officeDocument/2006/relationships/hyperlink" Target="https://ufc.umw.edu/wp-content/blogs.dir/3211/files/2019/09/Honors-Program-Committee-Action-Items-for-UFC-09.06.19.pdf" TargetMode="External"/><Relationship Id="rId7" Type="http://schemas.openxmlformats.org/officeDocument/2006/relationships/hyperlink" Target="https://ufc.umw.edu/wp-content/blogs.dir/3211/files/2019/09/UFC-Special-Meeting-Minutes-September-11-2019.docx" TargetMode="External"/><Relationship Id="rId71" Type="http://schemas.openxmlformats.org/officeDocument/2006/relationships/hyperlink" Target="https://ufc.umw.edu/wp-content/blogs.dir/3211/files/2019/04/Contingent-Faculty-on-UFC-Recommendation.pdf" TargetMode="External"/><Relationship Id="rId2" Type="http://schemas.openxmlformats.org/officeDocument/2006/relationships/numbering" Target="numbering.xml"/><Relationship Id="rId16" Type="http://schemas.openxmlformats.org/officeDocument/2006/relationships/hyperlink" Target="https://ufc.umw.edu/wp-content/blogs.dir/3211/files/2019/09/The-EDGE-final.pdf" TargetMode="External"/><Relationship Id="rId29" Type="http://schemas.openxmlformats.org/officeDocument/2006/relationships/hyperlink" Target="http://ufc.umw.edu/committees/university-faculty-affairs-committee/" TargetMode="External"/><Relationship Id="rId11" Type="http://schemas.openxmlformats.org/officeDocument/2006/relationships/hyperlink" Target="https://go.boarddocs.com/va/umw/Board.nsf/files/BFR73Y17B880/$file/Capital%20Outlay%20Progress%20Photos%20for%20BOV%20September%202019_gh.pdf" TargetMode="External"/><Relationship Id="rId24" Type="http://schemas.openxmlformats.org/officeDocument/2006/relationships/hyperlink" Target="http://ufc.umw.edu/committees/university-academic-affairs-committee/" TargetMode="External"/><Relationship Id="rId32" Type="http://schemas.openxmlformats.org/officeDocument/2006/relationships/hyperlink" Target="https://ufc.umw.edu/wp-content/blogs.dir/3211/files/2019/09/UFOC09112019-minutes.pdf" TargetMode="External"/><Relationship Id="rId37" Type="http://schemas.openxmlformats.org/officeDocument/2006/relationships/hyperlink" Target="https://ufc.umw.edu/wp-content/blogs.dir/3211/files/2019/09/General-Education-Course-Proposal-Form-1.docx" TargetMode="External"/><Relationship Id="rId40" Type="http://schemas.openxmlformats.org/officeDocument/2006/relationships/hyperlink" Target="http://ufc.umw.edu/committees/university-sabbaticals-fellowships-faculty-awards-committee/" TargetMode="External"/><Relationship Id="rId45" Type="http://schemas.openxmlformats.org/officeDocument/2006/relationships/hyperlink" Target="https://ufc.umw.edu/wp-content/blogs.dir/3211/files/2019/09/BLS-Gen-Ed-Chart.pdf" TargetMode="External"/><Relationship Id="rId53" Type="http://schemas.openxmlformats.org/officeDocument/2006/relationships/hyperlink" Target="http://ufc.umw.edu/committees/other-university-advisory-and-special-interest-committees/james-farmer-multicultural-center-advisory-committee/" TargetMode="External"/><Relationship Id="rId58" Type="http://schemas.openxmlformats.org/officeDocument/2006/relationships/hyperlink" Target="https://ufc.umw.edu/committees/other-university-advisory-and-special-interest-committees/journalism-advisory-committee/" TargetMode="External"/><Relationship Id="rId66" Type="http://schemas.openxmlformats.org/officeDocument/2006/relationships/hyperlink" Target="https://ufc.umw.edu/wp-content/blogs.dir/3211/files/2019/09/TCAC-Minutes-9-10-19.pdf" TargetMode="External"/><Relationship Id="rId74" Type="http://schemas.openxmlformats.org/officeDocument/2006/relationships/hyperlink" Target="https://ufc.umw.edu/wp-content/blogs.dir/3211/files/2019/09/Copy-of-email-from-John-Morello-regarding-curriculum-approval-process-Sept-19-2019-1.pdf" TargetMode="External"/><Relationship Id="rId79" Type="http://schemas.openxmlformats.org/officeDocument/2006/relationships/hyperlink" Target="https://ufc.umw.edu/wp-content/blogs.dir/3211/files/2019/09/Resolution-on-the-CCRT-from-CASFC-Sept-18-2019.pdf" TargetMode="External"/><Relationship Id="rId5" Type="http://schemas.openxmlformats.org/officeDocument/2006/relationships/webSettings" Target="webSettings.xml"/><Relationship Id="rId61" Type="http://schemas.openxmlformats.org/officeDocument/2006/relationships/hyperlink" Target="https://ufc.umw.edu/wp-content/blogs.dir/3211/files/2019/09/JFMC-FAC-Minutes-091119.pdf" TargetMode="External"/><Relationship Id="rId82" Type="http://schemas.openxmlformats.org/officeDocument/2006/relationships/theme" Target="theme/theme1.xml"/><Relationship Id="rId10" Type="http://schemas.openxmlformats.org/officeDocument/2006/relationships/hyperlink" Target="https://go.boarddocs.com/va/umw/Board.nsf/files/BFR73U17B393/$file/Capital%20Projects%20Report_BOV%20September%202019_pm_gh(9-3-2019).pdf" TargetMode="External"/><Relationship Id="rId19" Type="http://schemas.openxmlformats.org/officeDocument/2006/relationships/hyperlink" Target="https://go.boarddocs.com/va/umw/Board.nsf/files/BFTRJ86E2EEA/$file/University%20Faculty%20Council%20Chair%20Report%20to%20the%20BOV_September%202019.pdf" TargetMode="External"/><Relationship Id="rId31" Type="http://schemas.openxmlformats.org/officeDocument/2006/relationships/hyperlink" Target="http://ufc.umw.edu/committees/university-faculty-organization-committee/" TargetMode="External"/><Relationship Id="rId44" Type="http://schemas.openxmlformats.org/officeDocument/2006/relationships/hyperlink" Target="https://ufc.umw.edu/wp-content/blogs.dir/3211/files/2019/09/BLS-meeting-minutes-Sept-6-2019.pdf" TargetMode="External"/><Relationship Id="rId52" Type="http://schemas.openxmlformats.org/officeDocument/2006/relationships/hyperlink" Target="https://ufc.umw.edu/wp-content/blogs.dir/3211/files/2019/09/Honors-Program-Committee-Meeting-09.06.19.pdf" TargetMode="External"/><Relationship Id="rId60" Type="http://schemas.openxmlformats.org/officeDocument/2006/relationships/hyperlink" Target="https://ufc.umw.edu/wp-content/blogs.dir/3211/files/2019/09/JAC-minutes-8-26-19.pdf" TargetMode="External"/><Relationship Id="rId65" Type="http://schemas.openxmlformats.org/officeDocument/2006/relationships/hyperlink" Target="http://ufc.umw.edu/committees/other-university-advisory-and-special-interest-committees/teaching-center-advisory-committee/" TargetMode="External"/><Relationship Id="rId73" Type="http://schemas.openxmlformats.org/officeDocument/2006/relationships/hyperlink" Target="https://ufc.umw.edu/wp-content/blogs.dir/3211/files/2019/09/CASFC-report-from-Sept-18-2019-meeting.pdf" TargetMode="External"/><Relationship Id="rId78" Type="http://schemas.openxmlformats.org/officeDocument/2006/relationships/hyperlink" Target="https://ufc.umw.edu/wp-content/blogs.dir/3211/files/2019/09/WIactionitems11Sep2019.pdf"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o.boarddocs.com/va/umw/Board.nsf/goto?open&amp;id=BF27DX192F39" TargetMode="External"/><Relationship Id="rId14" Type="http://schemas.openxmlformats.org/officeDocument/2006/relationships/hyperlink" Target="https://go.boarddocs.com/va/umw/Board.nsf/files/BFNJXA4CF4DB/$file/Academic%20Affairs%20Report%20to%20BOV%209-13-19-2.pdf" TargetMode="External"/><Relationship Id="rId22" Type="http://schemas.openxmlformats.org/officeDocument/2006/relationships/hyperlink" Target="https://ufc.umw.edu/wp-content/blogs.dir/3211/files/2019/09/UMW-Libraries-Collections-Expenditures-summary.pdf" TargetMode="External"/><Relationship Id="rId27" Type="http://schemas.openxmlformats.org/officeDocument/2006/relationships/hyperlink" Target="http://academics.umw.edu/curriculumcommittee/" TargetMode="External"/><Relationship Id="rId30" Type="http://schemas.openxmlformats.org/officeDocument/2006/relationships/hyperlink" Target="https://ufc.umw.edu/wp-content/blogs.dir/3211/files/2019/09/Minutes-9-12-19.pdf" TargetMode="External"/><Relationship Id="rId35" Type="http://schemas.openxmlformats.org/officeDocument/2006/relationships/hyperlink" Target="https://ufc.umw.edu/wp-content/blogs.dir/3211/files/2019/09/Gen-Ed-Committee-Meeting-Minutes-April-10-2019.pdf" TargetMode="External"/><Relationship Id="rId43" Type="http://schemas.openxmlformats.org/officeDocument/2006/relationships/hyperlink" Target="http://ufc.umw.edu/committees/other-university-advisory-and-special-interest-committees/bachelor-liberal-studies-bls-committee/" TargetMode="External"/><Relationship Id="rId48" Type="http://schemas.openxmlformats.org/officeDocument/2006/relationships/hyperlink" Target="http://ufc.umw.edu/committees/other-university-advisory-and-special-interest-committees/first-year-seminar-committee/" TargetMode="External"/><Relationship Id="rId56" Type="http://schemas.openxmlformats.org/officeDocument/2006/relationships/hyperlink" Target="https://ufc.umw.edu/wp-content/blogs.dir/3211/files/2019/04/JFMC-FAC-Minutes-042419.pdf" TargetMode="External"/><Relationship Id="rId64" Type="http://schemas.openxmlformats.org/officeDocument/2006/relationships/hyperlink" Target="https://ufc.umw.edu/wp-content/blogs.dir/3211/files/2019/09/SI-Committee-Action-Items-September-18-2019.pdf" TargetMode="External"/><Relationship Id="rId69" Type="http://schemas.openxmlformats.org/officeDocument/2006/relationships/hyperlink" Target="https://ufc.umw.edu/wp-content/blogs.dir/3211/files/2019/09/WIminutes11Sep2019.pdf" TargetMode="External"/><Relationship Id="rId77" Type="http://schemas.openxmlformats.org/officeDocument/2006/relationships/hyperlink" Target="https://ufc.umw.edu/wp-content/blogs.dir/3211/files/2019/09/SI-Committee-Action-Items-September-18-2019.pdf" TargetMode="External"/><Relationship Id="rId8" Type="http://schemas.openxmlformats.org/officeDocument/2006/relationships/hyperlink" Target="https://ufc.umw.edu/wp-content/blogs.dir/3211/files/2019/09/Presidents-Report-September-2019-UFC-Meeting.pdf" TargetMode="External"/><Relationship Id="rId51" Type="http://schemas.openxmlformats.org/officeDocument/2006/relationships/hyperlink" Target="https://ufc.umw.edu/wp-content/blogs.dir/3211/files/2019/09/Honors-Program-Committee-Action-Items-for-UFC-09.06.19.pdf" TargetMode="External"/><Relationship Id="rId72" Type="http://schemas.openxmlformats.org/officeDocument/2006/relationships/hyperlink" Target="https://ufc.umw.edu/wp-content/blogs.dir/3211/files/2019/04/Faculty-Handbook-Changes-for-the-Teaching-Center-Advisory-Committee.pdf" TargetMode="External"/><Relationship Id="rId80" Type="http://schemas.openxmlformats.org/officeDocument/2006/relationships/hyperlink" Target="https://ufc.umw.edu/wp-content/blogs.dir/3211/files/2019/09/UFOC-revised-Handbook-changes-Honors-Program-Committee-12.pdf" TargetMode="External"/><Relationship Id="rId3" Type="http://schemas.openxmlformats.org/officeDocument/2006/relationships/styles" Target="styles.xml"/><Relationship Id="rId12" Type="http://schemas.openxmlformats.org/officeDocument/2006/relationships/hyperlink" Target="https://go.boarddocs.com/va/umw/Board.nsf/files/BFWSBC71DC7A/$file/2019-2020%20Presidential%20%20Priorities_September%2013%2C%202019.pdf" TargetMode="External"/><Relationship Id="rId17" Type="http://schemas.openxmlformats.org/officeDocument/2006/relationships/hyperlink" Target="https://ufc.umw.edu/wp-content/blogs.dir/3211/files/2019/09/September-2019-SAC-Newsletter.pdf" TargetMode="External"/><Relationship Id="rId25" Type="http://schemas.openxmlformats.org/officeDocument/2006/relationships/hyperlink" Target="https://ufc.umw.edu/wp-content/blogs.dir/3211/files/2019/09/AAC-April-2019-approved-minutes.pdf" TargetMode="External"/><Relationship Id="rId33" Type="http://schemas.openxmlformats.org/officeDocument/2006/relationships/hyperlink" Target="http://ufc.umw.edu/committees/university-general-education-committee/" TargetMode="External"/><Relationship Id="rId38" Type="http://schemas.openxmlformats.org/officeDocument/2006/relationships/hyperlink" Target="https://ufc.umw.edu/wp-content/blogs.dir/3211/files/2019/09/Digital-Intensive-Course-Proposal-Form.pdf" TargetMode="External"/><Relationship Id="rId46" Type="http://schemas.openxmlformats.org/officeDocument/2006/relationships/hyperlink" Target="http://ufc.umw.edu/committees/other-university-advisory-and-special-interest-committees/distance-and-blended-learning-committee/" TargetMode="External"/><Relationship Id="rId59" Type="http://schemas.openxmlformats.org/officeDocument/2006/relationships/hyperlink" Target="https://ufc.umw.edu/wp-content/blogs.dir/3211/files/2019/09/JAC-minutes-81919.pdf" TargetMode="External"/><Relationship Id="rId67" Type="http://schemas.openxmlformats.org/officeDocument/2006/relationships/hyperlink" Target="http://ufc.umw.edu/committees/other-university-advisory-and-special-interest-committees/writing-intensive-committee/" TargetMode="External"/><Relationship Id="rId20" Type="http://schemas.openxmlformats.org/officeDocument/2006/relationships/hyperlink" Target="https://ufc.umw.edu/wp-content/blogs.dir/3211/files/2019/09/FSVA-report-to-UFC-2019-9-182.pdf" TargetMode="External"/><Relationship Id="rId41" Type="http://schemas.openxmlformats.org/officeDocument/2006/relationships/hyperlink" Target="https://ufc.umw.edu/wp-content/blogs.dir/3211/files/2019/09/Minutes-of-September-11-2019.pdf" TargetMode="External"/><Relationship Id="rId54" Type="http://schemas.openxmlformats.org/officeDocument/2006/relationships/hyperlink" Target="https://ufc.umw.edu/wp-content/blogs.dir/3211/files/2019/09/JFMC-FAC-Minutes-091119.pdf" TargetMode="External"/><Relationship Id="rId62" Type="http://schemas.openxmlformats.org/officeDocument/2006/relationships/hyperlink" Target="https://ufc.umw.edu/wp-content/blogs.dir/3211/files/2019/09/JFMC-FAC-Pgm-Rpt-091119.pdf" TargetMode="External"/><Relationship Id="rId70" Type="http://schemas.openxmlformats.org/officeDocument/2006/relationships/hyperlink" Target="https://ufc.umw.edu/wp-content/blogs.dir/3211/files/2019/09/WIminutes22Aug2019.pdf" TargetMode="External"/><Relationship Id="rId75" Type="http://schemas.openxmlformats.org/officeDocument/2006/relationships/hyperlink" Target="http://academics.umw.edu/curriculumcommittee/files/2019/09/UCC-Minutes-9-19-19.pdf" TargetMode="External"/><Relationship Id="rId1" Type="http://schemas.openxmlformats.org/officeDocument/2006/relationships/customXml" Target="../customXml/item1.xml"/><Relationship Id="rId6" Type="http://schemas.openxmlformats.org/officeDocument/2006/relationships/hyperlink" Target="https://ufc.umw.edu/recordings/" TargetMode="External"/><Relationship Id="rId15" Type="http://schemas.openxmlformats.org/officeDocument/2006/relationships/hyperlink" Target="https://ufc.umw.edu/wp-content/blogs.dir/3211/files/2019/09/COE-Dean-sept-19-2019.pdf" TargetMode="External"/><Relationship Id="rId23" Type="http://schemas.openxmlformats.org/officeDocument/2006/relationships/hyperlink" Target="https://ufc.umw.edu/wp-content/blogs.dir/3211/files/2019/09/Farmer-Legacy-2020-report-to-UFC.pdf" TargetMode="External"/><Relationship Id="rId28" Type="http://schemas.openxmlformats.org/officeDocument/2006/relationships/hyperlink" Target="http://academics.umw.edu/curriculumcommittee/files/2019/09/UCC-Minutes-9-19-19.pdf" TargetMode="External"/><Relationship Id="rId36" Type="http://schemas.openxmlformats.org/officeDocument/2006/relationships/hyperlink" Target="https://ufc.umw.edu/wp-content/blogs.dir/3211/files/2019/09/Gen-Ed-Call-for-Proposals-for-Designation-in-the-New-General-Education-Curriculum.pdf" TargetMode="External"/><Relationship Id="rId49" Type="http://schemas.openxmlformats.org/officeDocument/2006/relationships/hyperlink" Target="https://ufc.umw.edu/wp-content/blogs.dir/3211/files/2019/09/FSEM-Committee-29-Aug-2019-Draft-Notes.docx" TargetMode="External"/><Relationship Id="rId57" Type="http://schemas.openxmlformats.org/officeDocument/2006/relationships/hyperlink" Target="https://ufc.umw.edu/wp-content/blogs.dir/3211/files/2019/04/JFMC-FAC-Pgm-Rpt-0424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9E806-D1B3-4758-AB85-5B3959027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10</Pages>
  <Words>4294</Words>
  <Characters>24478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Kashef Majid</dc:creator>
  <cp:keywords/>
  <dc:description/>
  <cp:lastModifiedBy>Kashef Majid</cp:lastModifiedBy>
  <cp:revision>17</cp:revision>
  <dcterms:created xsi:type="dcterms:W3CDTF">2019-09-24T14:53:00Z</dcterms:created>
  <dcterms:modified xsi:type="dcterms:W3CDTF">2019-09-26T18:18:00Z</dcterms:modified>
</cp:coreProperties>
</file>