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C4" w:rsidRPr="00DF401E" w:rsidRDefault="003467C4" w:rsidP="00A70F8B">
      <w:pPr>
        <w:rPr>
          <w:rFonts w:ascii="Times New Roman" w:hAnsi="Times New Roman" w:cs="Times New Roman"/>
        </w:rPr>
      </w:pPr>
    </w:p>
    <w:p w:rsidR="00A04358" w:rsidRPr="00DF401E" w:rsidRDefault="00A04358" w:rsidP="00A04358">
      <w:pPr>
        <w:jc w:val="center"/>
        <w:rPr>
          <w:rFonts w:ascii="Times New Roman" w:hAnsi="Times New Roman" w:cs="Times New Roman"/>
        </w:rPr>
      </w:pPr>
      <w:r w:rsidRPr="00DF401E">
        <w:rPr>
          <w:rFonts w:ascii="Times New Roman" w:hAnsi="Times New Roman" w:cs="Times New Roman"/>
        </w:rPr>
        <w:t>UFC Meeting</w:t>
      </w:r>
    </w:p>
    <w:p w:rsidR="00A04358" w:rsidRPr="00DF401E" w:rsidRDefault="003D633D" w:rsidP="00A04358">
      <w:pPr>
        <w:jc w:val="center"/>
        <w:rPr>
          <w:rFonts w:ascii="Times New Roman" w:hAnsi="Times New Roman" w:cs="Times New Roman"/>
        </w:rPr>
      </w:pPr>
      <w:r>
        <w:rPr>
          <w:rFonts w:ascii="Times New Roman" w:hAnsi="Times New Roman" w:cs="Times New Roman"/>
        </w:rPr>
        <w:t>November 18</w:t>
      </w:r>
      <w:r w:rsidR="00912FB4" w:rsidRPr="00DF401E">
        <w:rPr>
          <w:rFonts w:ascii="Times New Roman" w:hAnsi="Times New Roman" w:cs="Times New Roman"/>
        </w:rPr>
        <w:t>, 2013</w:t>
      </w:r>
    </w:p>
    <w:p w:rsidR="00C34C18" w:rsidRDefault="009E1C2A" w:rsidP="00A04358">
      <w:pPr>
        <w:jc w:val="center"/>
        <w:rPr>
          <w:rFonts w:ascii="Times New Roman" w:hAnsi="Times New Roman" w:cs="Times New Roman"/>
        </w:rPr>
      </w:pPr>
      <w:r>
        <w:rPr>
          <w:rFonts w:ascii="Times New Roman" w:hAnsi="Times New Roman" w:cs="Times New Roman"/>
        </w:rPr>
        <w:t>Lee 411</w:t>
      </w:r>
    </w:p>
    <w:p w:rsidR="008F78C0" w:rsidRDefault="009E1C2A" w:rsidP="00A04358">
      <w:pPr>
        <w:jc w:val="center"/>
        <w:rPr>
          <w:rFonts w:ascii="Times New Roman" w:hAnsi="Times New Roman" w:cs="Times New Roman"/>
        </w:rPr>
      </w:pPr>
      <w:r>
        <w:rPr>
          <w:rFonts w:ascii="Times New Roman" w:hAnsi="Times New Roman" w:cs="Times New Roman"/>
        </w:rPr>
        <w:t>4:00-6:00</w:t>
      </w:r>
    </w:p>
    <w:p w:rsidR="005E1F15" w:rsidRDefault="005E1F15" w:rsidP="005E1F15">
      <w:pPr>
        <w:rPr>
          <w:rFonts w:ascii="Times New Roman" w:hAnsi="Times New Roman" w:cs="Times New Roman"/>
        </w:rPr>
      </w:pPr>
    </w:p>
    <w:p w:rsidR="005E1F15" w:rsidRPr="00842728" w:rsidRDefault="005E1F15" w:rsidP="005E1F15">
      <w:pPr>
        <w:rPr>
          <w:rFonts w:ascii="Times New Roman" w:hAnsi="Times New Roman" w:cs="Times New Roman"/>
        </w:rPr>
      </w:pPr>
      <w:r w:rsidRPr="00842728">
        <w:rPr>
          <w:rFonts w:ascii="Times New Roman" w:hAnsi="Times New Roman" w:cs="Times New Roman"/>
        </w:rPr>
        <w:t xml:space="preserve">Present: Debra Schleef, Debra Steckler, </w:t>
      </w:r>
      <w:r>
        <w:rPr>
          <w:rFonts w:ascii="Times New Roman" w:hAnsi="Times New Roman" w:cs="Times New Roman"/>
        </w:rPr>
        <w:t xml:space="preserve">Steve Greenlaw, Smita </w:t>
      </w:r>
      <w:r w:rsidRPr="00842728">
        <w:rPr>
          <w:rFonts w:ascii="Times New Roman" w:hAnsi="Times New Roman" w:cs="Times New Roman"/>
        </w:rPr>
        <w:t xml:space="preserve">Jain Oxford,  Jodie Hayob, Courtney Clayton, </w:t>
      </w:r>
      <w:r>
        <w:rPr>
          <w:rFonts w:ascii="Times New Roman" w:hAnsi="Times New Roman" w:cs="Times New Roman"/>
        </w:rPr>
        <w:t xml:space="preserve">Gail Brooks, </w:t>
      </w:r>
      <w:r w:rsidRPr="00842728">
        <w:rPr>
          <w:rFonts w:ascii="Times New Roman" w:hAnsi="Times New Roman" w:cs="Times New Roman"/>
        </w:rPr>
        <w:t>Marcel Rotter.</w:t>
      </w:r>
    </w:p>
    <w:p w:rsidR="005E1F15" w:rsidRPr="00842728" w:rsidRDefault="005E1F15" w:rsidP="005E1F15">
      <w:pPr>
        <w:rPr>
          <w:rFonts w:ascii="Times New Roman" w:hAnsi="Times New Roman" w:cs="Times New Roman"/>
        </w:rPr>
      </w:pPr>
    </w:p>
    <w:p w:rsidR="005E1F15" w:rsidRPr="00842728" w:rsidRDefault="005E1F15" w:rsidP="005E1F15">
      <w:pPr>
        <w:rPr>
          <w:rFonts w:ascii="Times New Roman" w:hAnsi="Times New Roman" w:cs="Times New Roman"/>
        </w:rPr>
      </w:pPr>
      <w:r w:rsidRPr="00842728">
        <w:rPr>
          <w:rFonts w:ascii="Times New Roman" w:hAnsi="Times New Roman" w:cs="Times New Roman"/>
        </w:rPr>
        <w:t>Ex-Officio Present: Presi</w:t>
      </w:r>
      <w:r>
        <w:rPr>
          <w:rFonts w:ascii="Times New Roman" w:hAnsi="Times New Roman" w:cs="Times New Roman"/>
        </w:rPr>
        <w:t>dent Hurley, Provost Levin, Associate Provost</w:t>
      </w:r>
      <w:r w:rsidRPr="00842728">
        <w:rPr>
          <w:rFonts w:ascii="Times New Roman" w:hAnsi="Times New Roman" w:cs="Times New Roman"/>
        </w:rPr>
        <w:t xml:space="preserve"> Morello, Dean Finkelstein, Dean Richardson</w:t>
      </w:r>
      <w:r>
        <w:rPr>
          <w:rFonts w:ascii="Times New Roman" w:hAnsi="Times New Roman" w:cs="Times New Roman"/>
        </w:rPr>
        <w:t>, Dean Gendernalik-Cooper</w:t>
      </w:r>
    </w:p>
    <w:p w:rsidR="005E1F15" w:rsidRPr="00842728" w:rsidRDefault="005E1F15" w:rsidP="005E1F15">
      <w:pPr>
        <w:rPr>
          <w:rFonts w:ascii="Times New Roman" w:hAnsi="Times New Roman" w:cs="Times New Roman"/>
        </w:rPr>
      </w:pPr>
    </w:p>
    <w:p w:rsidR="005E1F15" w:rsidRPr="00842728" w:rsidRDefault="005E1F15" w:rsidP="005E1F15">
      <w:pPr>
        <w:rPr>
          <w:rFonts w:ascii="Times New Roman" w:hAnsi="Times New Roman" w:cs="Times New Roman"/>
        </w:rPr>
      </w:pPr>
      <w:r w:rsidRPr="00842728">
        <w:rPr>
          <w:rFonts w:ascii="Times New Roman" w:hAnsi="Times New Roman" w:cs="Times New Roman"/>
        </w:rPr>
        <w:t xml:space="preserve">Visitors:  </w:t>
      </w:r>
      <w:r w:rsidR="009D6487">
        <w:rPr>
          <w:rFonts w:ascii="Times New Roman" w:hAnsi="Times New Roman" w:cs="Times New Roman"/>
        </w:rPr>
        <w:t xml:space="preserve">Neil Tibert, Gregg Stull, David Rettinger, </w:t>
      </w:r>
      <w:r w:rsidR="006715CD">
        <w:rPr>
          <w:rFonts w:ascii="Times New Roman" w:hAnsi="Times New Roman" w:cs="Times New Roman"/>
        </w:rPr>
        <w:t>Miriam Liss, Surupa Gupta, Anna Billingsley, Philip Pierce</w:t>
      </w:r>
    </w:p>
    <w:p w:rsidR="005E1F15" w:rsidRPr="00842728" w:rsidRDefault="005E1F15" w:rsidP="005E1F15">
      <w:pPr>
        <w:rPr>
          <w:rFonts w:ascii="Times New Roman" w:hAnsi="Times New Roman" w:cs="Times New Roman"/>
        </w:rPr>
      </w:pPr>
    </w:p>
    <w:p w:rsidR="008F78C0" w:rsidRDefault="005E1F15" w:rsidP="005E1F15">
      <w:pPr>
        <w:rPr>
          <w:rFonts w:ascii="Times New Roman" w:hAnsi="Times New Roman" w:cs="Times New Roman"/>
        </w:rPr>
      </w:pPr>
      <w:r w:rsidRPr="00842728">
        <w:rPr>
          <w:rFonts w:ascii="Times New Roman" w:hAnsi="Times New Roman" w:cs="Times New Roman"/>
        </w:rPr>
        <w:t xml:space="preserve">Absent: </w:t>
      </w:r>
      <w:r>
        <w:rPr>
          <w:rFonts w:ascii="Times New Roman" w:hAnsi="Times New Roman" w:cs="Times New Roman"/>
        </w:rPr>
        <w:t>Tamie Pratt-Fartro</w:t>
      </w:r>
      <w:r w:rsidRPr="00842728">
        <w:rPr>
          <w:rFonts w:ascii="Times New Roman" w:hAnsi="Times New Roman" w:cs="Times New Roman"/>
        </w:rPr>
        <w:t xml:space="preserve">, </w:t>
      </w:r>
      <w:r>
        <w:rPr>
          <w:rFonts w:ascii="Times New Roman" w:hAnsi="Times New Roman" w:cs="Times New Roman"/>
        </w:rPr>
        <w:t xml:space="preserve">Angela Pitts, </w:t>
      </w:r>
      <w:r w:rsidRPr="00842728">
        <w:rPr>
          <w:rFonts w:ascii="Times New Roman" w:hAnsi="Times New Roman" w:cs="Times New Roman"/>
        </w:rPr>
        <w:t>Lavar Edmunds</w:t>
      </w:r>
    </w:p>
    <w:p w:rsidR="005E1F15" w:rsidRDefault="005E1F15" w:rsidP="005E1F15">
      <w:pPr>
        <w:rPr>
          <w:rFonts w:ascii="Times New Roman" w:hAnsi="Times New Roman" w:cs="Times New Roman"/>
        </w:rPr>
      </w:pPr>
    </w:p>
    <w:p w:rsidR="00A04358" w:rsidRPr="00DF401E" w:rsidRDefault="00A04358" w:rsidP="005E1F15">
      <w:pPr>
        <w:rPr>
          <w:rFonts w:ascii="Times New Roman" w:hAnsi="Times New Roman" w:cs="Times New Roman"/>
        </w:rPr>
      </w:pPr>
    </w:p>
    <w:p w:rsidR="00FE0A32" w:rsidRDefault="00A04358" w:rsidP="00A04358">
      <w:pPr>
        <w:rPr>
          <w:rFonts w:ascii="Times New Roman" w:hAnsi="Times New Roman" w:cs="Times New Roman"/>
        </w:rPr>
      </w:pPr>
      <w:r w:rsidRPr="00DF401E">
        <w:rPr>
          <w:rFonts w:ascii="Times New Roman" w:hAnsi="Times New Roman" w:cs="Times New Roman"/>
        </w:rPr>
        <w:t xml:space="preserve">I. </w:t>
      </w:r>
      <w:r w:rsidRPr="00DF401E">
        <w:rPr>
          <w:rFonts w:ascii="Times New Roman" w:hAnsi="Times New Roman" w:cs="Times New Roman"/>
        </w:rPr>
        <w:tab/>
        <w:t>Call to Order</w:t>
      </w:r>
    </w:p>
    <w:p w:rsidR="00C02477" w:rsidRDefault="00FE0A32" w:rsidP="00A04358">
      <w:pPr>
        <w:rPr>
          <w:rFonts w:ascii="Times New Roman" w:hAnsi="Times New Roman" w:cs="Times New Roman"/>
        </w:rPr>
      </w:pPr>
      <w:r>
        <w:rPr>
          <w:rFonts w:ascii="Times New Roman" w:hAnsi="Times New Roman" w:cs="Times New Roman"/>
        </w:rPr>
        <w:tab/>
        <w:t xml:space="preserve">- </w:t>
      </w:r>
      <w:r w:rsidR="00C02477">
        <w:rPr>
          <w:rFonts w:ascii="Times New Roman" w:hAnsi="Times New Roman" w:cs="Times New Roman"/>
        </w:rPr>
        <w:tab/>
      </w:r>
      <w:r>
        <w:rPr>
          <w:rFonts w:ascii="Times New Roman" w:hAnsi="Times New Roman" w:cs="Times New Roman"/>
        </w:rPr>
        <w:t>9:30 and 12:00 tomorrow will talk about brand platf</w:t>
      </w:r>
      <w:r w:rsidR="00DD4F2C">
        <w:rPr>
          <w:rFonts w:ascii="Times New Roman" w:hAnsi="Times New Roman" w:cs="Times New Roman"/>
        </w:rPr>
        <w:t>orm again in Red Room for more</w:t>
      </w:r>
      <w:r w:rsidR="00C02477">
        <w:rPr>
          <w:rFonts w:ascii="Times New Roman" w:hAnsi="Times New Roman" w:cs="Times New Roman"/>
        </w:rPr>
        <w:tab/>
      </w:r>
      <w:r w:rsidR="00C02477">
        <w:rPr>
          <w:rFonts w:ascii="Times New Roman" w:hAnsi="Times New Roman" w:cs="Times New Roman"/>
        </w:rPr>
        <w:tab/>
      </w:r>
      <w:r w:rsidR="00C02477">
        <w:rPr>
          <w:rFonts w:ascii="Times New Roman" w:hAnsi="Times New Roman" w:cs="Times New Roman"/>
        </w:rPr>
        <w:tab/>
        <w:t>f</w:t>
      </w:r>
      <w:r>
        <w:rPr>
          <w:rFonts w:ascii="Times New Roman" w:hAnsi="Times New Roman" w:cs="Times New Roman"/>
        </w:rPr>
        <w:t>aculty to give input</w:t>
      </w:r>
    </w:p>
    <w:p w:rsidR="00FE0A32" w:rsidRDefault="00C02477" w:rsidP="00A04358">
      <w:pPr>
        <w:rPr>
          <w:rFonts w:ascii="Times New Roman" w:hAnsi="Times New Roman" w:cs="Times New Roman"/>
        </w:rPr>
      </w:pPr>
      <w:r>
        <w:rPr>
          <w:rFonts w:ascii="Times New Roman" w:hAnsi="Times New Roman" w:cs="Times New Roman"/>
        </w:rPr>
        <w:tab/>
      </w:r>
    </w:p>
    <w:p w:rsidR="00CC0C6B" w:rsidRDefault="00CC0C6B" w:rsidP="00A04358">
      <w:pPr>
        <w:rPr>
          <w:rFonts w:ascii="Times New Roman" w:hAnsi="Times New Roman" w:cs="Times New Roman"/>
        </w:rPr>
      </w:pPr>
    </w:p>
    <w:p w:rsidR="00FE0A32" w:rsidRDefault="003D633D" w:rsidP="003D633D">
      <w:pPr>
        <w:rPr>
          <w:rFonts w:ascii="Times New Roman" w:hAnsi="Times New Roman" w:cs="Times New Roman"/>
        </w:rPr>
      </w:pPr>
      <w:r>
        <w:rPr>
          <w:rFonts w:ascii="Times New Roman" w:hAnsi="Times New Roman" w:cs="Times New Roman"/>
        </w:rPr>
        <w:t>II</w:t>
      </w:r>
      <w:r w:rsidRPr="00275BFC">
        <w:rPr>
          <w:rFonts w:ascii="Times New Roman" w:hAnsi="Times New Roman" w:cs="Times New Roman"/>
        </w:rPr>
        <w:t xml:space="preserve">. </w:t>
      </w:r>
      <w:r w:rsidRPr="00275BFC">
        <w:rPr>
          <w:rFonts w:ascii="Times New Roman" w:hAnsi="Times New Roman" w:cs="Times New Roman"/>
        </w:rPr>
        <w:tab/>
      </w:r>
      <w:r>
        <w:rPr>
          <w:rFonts w:ascii="Times New Roman" w:hAnsi="Times New Roman" w:cs="Times New Roman"/>
        </w:rPr>
        <w:t xml:space="preserve">Brand Refreshing </w:t>
      </w:r>
      <w:r w:rsidR="00624134">
        <w:rPr>
          <w:rFonts w:ascii="Times New Roman" w:hAnsi="Times New Roman" w:cs="Times New Roman"/>
        </w:rPr>
        <w:t>discussion</w:t>
      </w:r>
      <w:r w:rsidR="009E1C2A">
        <w:rPr>
          <w:rFonts w:ascii="Times New Roman" w:hAnsi="Times New Roman" w:cs="Times New Roman"/>
        </w:rPr>
        <w:t>, with all faculty invitation (4:00-5:30)</w:t>
      </w:r>
    </w:p>
    <w:p w:rsidR="00FE0A32" w:rsidRDefault="00FE0A32" w:rsidP="00FE0A32">
      <w:pPr>
        <w:pStyle w:val="ListParagraph"/>
        <w:numPr>
          <w:ilvl w:val="0"/>
          <w:numId w:val="1"/>
        </w:numPr>
        <w:rPr>
          <w:rFonts w:ascii="Times New Roman" w:hAnsi="Times New Roman" w:cs="Times New Roman"/>
        </w:rPr>
      </w:pPr>
      <w:r>
        <w:rPr>
          <w:rFonts w:ascii="Times New Roman" w:hAnsi="Times New Roman" w:cs="Times New Roman"/>
        </w:rPr>
        <w:t>Bob Brock, President, Marlene Brock, Executive Vice President</w:t>
      </w:r>
      <w:r w:rsidR="003D15EC">
        <w:rPr>
          <w:rFonts w:ascii="Times New Roman" w:hAnsi="Times New Roman" w:cs="Times New Roman"/>
        </w:rPr>
        <w:t xml:space="preserve"> from Education Marketing Group (EMG)</w:t>
      </w:r>
    </w:p>
    <w:p w:rsidR="008042AE" w:rsidRDefault="00C02477" w:rsidP="00FE0A32">
      <w:pPr>
        <w:pStyle w:val="ListParagraph"/>
        <w:numPr>
          <w:ilvl w:val="0"/>
          <w:numId w:val="1"/>
        </w:numPr>
        <w:rPr>
          <w:rFonts w:ascii="Times New Roman" w:hAnsi="Times New Roman" w:cs="Times New Roman"/>
        </w:rPr>
      </w:pPr>
      <w:r>
        <w:rPr>
          <w:rFonts w:ascii="Times New Roman" w:hAnsi="Times New Roman" w:cs="Times New Roman"/>
        </w:rPr>
        <w:t xml:space="preserve">Presented </w:t>
      </w:r>
      <w:r w:rsidR="0005798F">
        <w:rPr>
          <w:rFonts w:ascii="Times New Roman" w:hAnsi="Times New Roman" w:cs="Times New Roman"/>
        </w:rPr>
        <w:t>PowerPoint</w:t>
      </w:r>
      <w:r>
        <w:rPr>
          <w:rFonts w:ascii="Times New Roman" w:hAnsi="Times New Roman" w:cs="Times New Roman"/>
        </w:rPr>
        <w:t xml:space="preserve"> on brand platform: articulation of what we want UMW to stand for and be known for</w:t>
      </w:r>
    </w:p>
    <w:p w:rsidR="008042AE" w:rsidRDefault="008042AE" w:rsidP="008042AE">
      <w:pPr>
        <w:pStyle w:val="ListParagraph"/>
        <w:numPr>
          <w:ilvl w:val="1"/>
          <w:numId w:val="1"/>
        </w:numPr>
        <w:rPr>
          <w:rFonts w:ascii="Times New Roman" w:hAnsi="Times New Roman" w:cs="Times New Roman"/>
        </w:rPr>
      </w:pPr>
      <w:r>
        <w:rPr>
          <w:rFonts w:ascii="Times New Roman" w:hAnsi="Times New Roman" w:cs="Times New Roman"/>
        </w:rPr>
        <w:t>Found that UMW has an involved, engaged and highly motivated community</w:t>
      </w:r>
    </w:p>
    <w:p w:rsidR="008042AE" w:rsidRDefault="008042AE" w:rsidP="008042AE">
      <w:pPr>
        <w:pStyle w:val="ListParagraph"/>
        <w:numPr>
          <w:ilvl w:val="1"/>
          <w:numId w:val="1"/>
        </w:numPr>
        <w:rPr>
          <w:rFonts w:ascii="Times New Roman" w:hAnsi="Times New Roman" w:cs="Times New Roman"/>
        </w:rPr>
      </w:pPr>
      <w:r>
        <w:rPr>
          <w:rFonts w:ascii="Times New Roman" w:hAnsi="Times New Roman" w:cs="Times New Roman"/>
        </w:rPr>
        <w:t xml:space="preserve">Very positive internal perceptions of quality and </w:t>
      </w:r>
      <w:r w:rsidR="0005798F">
        <w:rPr>
          <w:rFonts w:ascii="Times New Roman" w:hAnsi="Times New Roman" w:cs="Times New Roman"/>
        </w:rPr>
        <w:t>Ump’s</w:t>
      </w:r>
      <w:r>
        <w:rPr>
          <w:rFonts w:ascii="Times New Roman" w:hAnsi="Times New Roman" w:cs="Times New Roman"/>
        </w:rPr>
        <w:t xml:space="preserve"> competitiveness</w:t>
      </w:r>
    </w:p>
    <w:p w:rsidR="003D15EC" w:rsidRDefault="008042AE" w:rsidP="00FE0A32">
      <w:pPr>
        <w:pStyle w:val="ListParagraph"/>
        <w:numPr>
          <w:ilvl w:val="0"/>
          <w:numId w:val="1"/>
        </w:numPr>
        <w:rPr>
          <w:rFonts w:ascii="Times New Roman" w:hAnsi="Times New Roman" w:cs="Times New Roman"/>
        </w:rPr>
      </w:pPr>
      <w:r>
        <w:rPr>
          <w:rFonts w:ascii="Times New Roman" w:hAnsi="Times New Roman" w:cs="Times New Roman"/>
        </w:rPr>
        <w:t xml:space="preserve">Very </w:t>
      </w:r>
      <w:r w:rsidR="003D15EC">
        <w:rPr>
          <w:rFonts w:ascii="Times New Roman" w:hAnsi="Times New Roman" w:cs="Times New Roman"/>
        </w:rPr>
        <w:t>good response rate:   2,</w:t>
      </w:r>
      <w:r>
        <w:rPr>
          <w:rFonts w:ascii="Times New Roman" w:hAnsi="Times New Roman" w:cs="Times New Roman"/>
        </w:rPr>
        <w:t>463 people took survey</w:t>
      </w:r>
    </w:p>
    <w:p w:rsidR="003B4B8B" w:rsidRDefault="003D15EC" w:rsidP="00FE0A32">
      <w:pPr>
        <w:pStyle w:val="ListParagraph"/>
        <w:numPr>
          <w:ilvl w:val="0"/>
          <w:numId w:val="1"/>
        </w:numPr>
        <w:rPr>
          <w:rFonts w:ascii="Times New Roman" w:hAnsi="Times New Roman" w:cs="Times New Roman"/>
        </w:rPr>
      </w:pPr>
      <w:r>
        <w:rPr>
          <w:rFonts w:ascii="Times New Roman" w:hAnsi="Times New Roman" w:cs="Times New Roman"/>
        </w:rPr>
        <w:t>2800 stakeholders took part in development of brand platform: people took part in focus groups and discussion groups held on campus over a period of several days</w:t>
      </w:r>
    </w:p>
    <w:p w:rsidR="003B4B8B" w:rsidRDefault="003B4B8B" w:rsidP="00FE0A32">
      <w:pPr>
        <w:pStyle w:val="ListParagraph"/>
        <w:numPr>
          <w:ilvl w:val="0"/>
          <w:numId w:val="1"/>
        </w:numPr>
        <w:rPr>
          <w:rFonts w:ascii="Times New Roman" w:hAnsi="Times New Roman" w:cs="Times New Roman"/>
        </w:rPr>
      </w:pPr>
      <w:r>
        <w:rPr>
          <w:rFonts w:ascii="Times New Roman" w:hAnsi="Times New Roman" w:cs="Times New Roman"/>
        </w:rPr>
        <w:t>identified attributes that are most important to faculty, students, staff and alumni: number one response was devote and accessible faculty who are master teachers (34%), small, highly interactive classes (20%) was next most important</w:t>
      </w:r>
      <w:r w:rsidR="008074AF">
        <w:rPr>
          <w:rFonts w:ascii="Times New Roman" w:hAnsi="Times New Roman" w:cs="Times New Roman"/>
        </w:rPr>
        <w:t>, commitment to liberal arts (17%), honor code (17%)</w:t>
      </w:r>
    </w:p>
    <w:p w:rsidR="004B3F2A" w:rsidRDefault="004B3F2A" w:rsidP="00FE0A32">
      <w:pPr>
        <w:pStyle w:val="ListParagraph"/>
        <w:numPr>
          <w:ilvl w:val="0"/>
          <w:numId w:val="1"/>
        </w:numPr>
        <w:rPr>
          <w:rFonts w:ascii="Times New Roman" w:hAnsi="Times New Roman" w:cs="Times New Roman"/>
        </w:rPr>
      </w:pPr>
      <w:r>
        <w:rPr>
          <w:rFonts w:ascii="Times New Roman" w:hAnsi="Times New Roman" w:cs="Times New Roman"/>
        </w:rPr>
        <w:t>EMG didn’t create it; the University created it: branding platform is a result of asking community at large what we stand for and what is special about UMW</w:t>
      </w:r>
    </w:p>
    <w:p w:rsidR="0029233D" w:rsidRDefault="0029233D" w:rsidP="00FE0A32">
      <w:pPr>
        <w:pStyle w:val="ListParagraph"/>
        <w:numPr>
          <w:ilvl w:val="0"/>
          <w:numId w:val="1"/>
        </w:numPr>
        <w:rPr>
          <w:rFonts w:ascii="Times New Roman" w:hAnsi="Times New Roman" w:cs="Times New Roman"/>
        </w:rPr>
      </w:pPr>
      <w:r>
        <w:rPr>
          <w:rFonts w:ascii="Times New Roman" w:hAnsi="Times New Roman" w:cs="Times New Roman"/>
        </w:rPr>
        <w:t xml:space="preserve">Tested the tagline “where great minds get to work” with high school students to see what their reactions were; blind testing to this tagline (didn’t know it was UMW). </w:t>
      </w:r>
    </w:p>
    <w:p w:rsidR="00BB1F56" w:rsidRDefault="00BB1F56" w:rsidP="00FE0A32">
      <w:pPr>
        <w:pStyle w:val="ListParagraph"/>
        <w:numPr>
          <w:ilvl w:val="0"/>
          <w:numId w:val="1"/>
        </w:numPr>
        <w:rPr>
          <w:rFonts w:ascii="Times New Roman" w:hAnsi="Times New Roman" w:cs="Times New Roman"/>
        </w:rPr>
      </w:pPr>
      <w:r>
        <w:rPr>
          <w:rFonts w:ascii="Times New Roman" w:hAnsi="Times New Roman" w:cs="Times New Roman"/>
        </w:rPr>
        <w:t xml:space="preserve">Two elements: the creative (pictures, colors, typography, slogans, etc. that get pushed out in advertising, web, etc.); the other piece is the strategy. Won’t really be asking for input on creative, but understand how people are feeling about the strategy: the brand platform. </w:t>
      </w:r>
    </w:p>
    <w:p w:rsidR="00156E99" w:rsidRPr="00FE0A32" w:rsidRDefault="00BB1F56" w:rsidP="00FE0A32">
      <w:pPr>
        <w:pStyle w:val="ListParagraph"/>
        <w:numPr>
          <w:ilvl w:val="0"/>
          <w:numId w:val="1"/>
        </w:numPr>
        <w:rPr>
          <w:rFonts w:ascii="Times New Roman" w:hAnsi="Times New Roman" w:cs="Times New Roman"/>
        </w:rPr>
      </w:pPr>
      <w:r>
        <w:rPr>
          <w:rFonts w:ascii="Times New Roman" w:hAnsi="Times New Roman" w:cs="Times New Roman"/>
        </w:rPr>
        <w:t xml:space="preserve">Brand platform needs to reflect what the institution is today, and brand platforms should be revisited. </w:t>
      </w:r>
    </w:p>
    <w:p w:rsidR="00156E99" w:rsidRDefault="00156E99" w:rsidP="003D633D">
      <w:pPr>
        <w:rPr>
          <w:rFonts w:ascii="Times New Roman" w:hAnsi="Times New Roman" w:cs="Times New Roman"/>
        </w:rPr>
      </w:pPr>
    </w:p>
    <w:p w:rsidR="00F60211" w:rsidRDefault="00F60211" w:rsidP="003D633D">
      <w:pPr>
        <w:rPr>
          <w:rFonts w:ascii="Times New Roman" w:hAnsi="Times New Roman" w:cs="Times New Roman"/>
        </w:rPr>
      </w:pPr>
      <w:r>
        <w:rPr>
          <w:rFonts w:ascii="Times New Roman" w:hAnsi="Times New Roman" w:cs="Times New Roman"/>
        </w:rPr>
        <w:t>David Rettinger: said he thought the brand platform works; the graph</w:t>
      </w:r>
      <w:r w:rsidR="00357370">
        <w:rPr>
          <w:rFonts w:ascii="Times New Roman" w:hAnsi="Times New Roman" w:cs="Times New Roman"/>
        </w:rPr>
        <w:t>ics maybe don’t work; said he th</w:t>
      </w:r>
      <w:r>
        <w:rPr>
          <w:rFonts w:ascii="Times New Roman" w:hAnsi="Times New Roman" w:cs="Times New Roman"/>
        </w:rPr>
        <w:t>ought the creative pieces look generic</w:t>
      </w:r>
    </w:p>
    <w:p w:rsidR="00F60211" w:rsidRDefault="00F60211" w:rsidP="003D633D">
      <w:pPr>
        <w:rPr>
          <w:rFonts w:ascii="Times New Roman" w:hAnsi="Times New Roman" w:cs="Times New Roman"/>
        </w:rPr>
      </w:pPr>
    </w:p>
    <w:p w:rsidR="00F60211" w:rsidRDefault="00F60211" w:rsidP="003D633D">
      <w:pPr>
        <w:rPr>
          <w:rFonts w:ascii="Times New Roman" w:hAnsi="Times New Roman" w:cs="Times New Roman"/>
        </w:rPr>
      </w:pPr>
      <w:r>
        <w:rPr>
          <w:rFonts w:ascii="Times New Roman" w:hAnsi="Times New Roman" w:cs="Times New Roman"/>
        </w:rPr>
        <w:t xml:space="preserve">President asked David to elaborate. </w:t>
      </w:r>
    </w:p>
    <w:p w:rsidR="00F60211" w:rsidRDefault="00F60211" w:rsidP="003D633D">
      <w:pPr>
        <w:rPr>
          <w:rFonts w:ascii="Times New Roman" w:hAnsi="Times New Roman" w:cs="Times New Roman"/>
        </w:rPr>
      </w:pPr>
    </w:p>
    <w:p w:rsidR="00F60211" w:rsidRDefault="00F60211" w:rsidP="003D633D">
      <w:pPr>
        <w:rPr>
          <w:rFonts w:ascii="Times New Roman" w:hAnsi="Times New Roman" w:cs="Times New Roman"/>
        </w:rPr>
      </w:pPr>
      <w:r>
        <w:rPr>
          <w:rFonts w:ascii="Times New Roman" w:hAnsi="Times New Roman" w:cs="Times New Roman"/>
        </w:rPr>
        <w:t xml:space="preserve">David said if you looked at one of the photos, then it seems pretty generic. </w:t>
      </w:r>
    </w:p>
    <w:p w:rsidR="00F60211" w:rsidRDefault="00F60211" w:rsidP="003D633D">
      <w:pPr>
        <w:rPr>
          <w:rFonts w:ascii="Times New Roman" w:hAnsi="Times New Roman" w:cs="Times New Roman"/>
        </w:rPr>
      </w:pPr>
    </w:p>
    <w:p w:rsidR="00357370" w:rsidRDefault="00F60211" w:rsidP="003D633D">
      <w:pPr>
        <w:rPr>
          <w:rFonts w:ascii="Times New Roman" w:hAnsi="Times New Roman" w:cs="Times New Roman"/>
        </w:rPr>
      </w:pPr>
      <w:r>
        <w:rPr>
          <w:rFonts w:ascii="Times New Roman" w:hAnsi="Times New Roman" w:cs="Times New Roman"/>
        </w:rPr>
        <w:t xml:space="preserve">Marlene asked what images would we see/want?   Places they saw things come through </w:t>
      </w:r>
      <w:r w:rsidR="00357370">
        <w:rPr>
          <w:rFonts w:ascii="Times New Roman" w:hAnsi="Times New Roman" w:cs="Times New Roman"/>
        </w:rPr>
        <w:t xml:space="preserve">were </w:t>
      </w:r>
      <w:r>
        <w:rPr>
          <w:rFonts w:ascii="Times New Roman" w:hAnsi="Times New Roman" w:cs="Times New Roman"/>
        </w:rPr>
        <w:t>passionate, highly curious students; she said that the higher-ability reall</w:t>
      </w:r>
      <w:r w:rsidR="00357370">
        <w:rPr>
          <w:rFonts w:ascii="Times New Roman" w:hAnsi="Times New Roman" w:cs="Times New Roman"/>
        </w:rPr>
        <w:t>y wanted to see themselves in ads</w:t>
      </w:r>
      <w:r>
        <w:rPr>
          <w:rFonts w:ascii="Times New Roman" w:hAnsi="Times New Roman" w:cs="Times New Roman"/>
        </w:rPr>
        <w:t xml:space="preserve"> as an individual</w:t>
      </w:r>
    </w:p>
    <w:p w:rsidR="00F60211" w:rsidRDefault="00F60211" w:rsidP="003D633D">
      <w:pPr>
        <w:rPr>
          <w:rFonts w:ascii="Times New Roman" w:hAnsi="Times New Roman" w:cs="Times New Roman"/>
        </w:rPr>
      </w:pPr>
    </w:p>
    <w:p w:rsidR="00F60211" w:rsidRDefault="00F60211" w:rsidP="003D633D">
      <w:pPr>
        <w:rPr>
          <w:rFonts w:ascii="Times New Roman" w:hAnsi="Times New Roman" w:cs="Times New Roman"/>
        </w:rPr>
      </w:pPr>
      <w:r>
        <w:rPr>
          <w:rFonts w:ascii="Times New Roman" w:hAnsi="Times New Roman" w:cs="Times New Roman"/>
        </w:rPr>
        <w:t>Surupa Gupta:  asked about the umbrella picture where doesn’t seem to have passion</w:t>
      </w:r>
    </w:p>
    <w:p w:rsidR="00F60211" w:rsidRDefault="00F60211" w:rsidP="003D633D">
      <w:pPr>
        <w:rPr>
          <w:rFonts w:ascii="Times New Roman" w:hAnsi="Times New Roman" w:cs="Times New Roman"/>
        </w:rPr>
      </w:pPr>
    </w:p>
    <w:p w:rsidR="00F60211" w:rsidRDefault="00357370" w:rsidP="003D633D">
      <w:pPr>
        <w:rPr>
          <w:rFonts w:ascii="Times New Roman" w:hAnsi="Times New Roman" w:cs="Times New Roman"/>
        </w:rPr>
      </w:pPr>
      <w:r>
        <w:rPr>
          <w:rFonts w:ascii="Times New Roman" w:hAnsi="Times New Roman" w:cs="Times New Roman"/>
        </w:rPr>
        <w:t>Alan Griffith:  H</w:t>
      </w:r>
      <w:r w:rsidR="00F60211">
        <w:rPr>
          <w:rFonts w:ascii="Times New Roman" w:hAnsi="Times New Roman" w:cs="Times New Roman"/>
        </w:rPr>
        <w:t>e cares about how students interpret the images and do they match their expectations an</w:t>
      </w:r>
      <w:r>
        <w:rPr>
          <w:rFonts w:ascii="Times New Roman" w:hAnsi="Times New Roman" w:cs="Times New Roman"/>
        </w:rPr>
        <w:t>d how current students see them?</w:t>
      </w:r>
      <w:r w:rsidR="00F60211">
        <w:rPr>
          <w:rFonts w:ascii="Times New Roman" w:hAnsi="Times New Roman" w:cs="Times New Roman"/>
        </w:rPr>
        <w:t xml:space="preserve"> </w:t>
      </w:r>
    </w:p>
    <w:p w:rsidR="00F60211" w:rsidRDefault="00F60211" w:rsidP="003D633D">
      <w:pPr>
        <w:rPr>
          <w:rFonts w:ascii="Times New Roman" w:hAnsi="Times New Roman" w:cs="Times New Roman"/>
        </w:rPr>
      </w:pPr>
    </w:p>
    <w:p w:rsidR="00F60211" w:rsidRDefault="00F60211" w:rsidP="003D633D">
      <w:pPr>
        <w:rPr>
          <w:rFonts w:ascii="Times New Roman" w:hAnsi="Times New Roman" w:cs="Times New Roman"/>
        </w:rPr>
      </w:pPr>
      <w:r>
        <w:rPr>
          <w:rFonts w:ascii="Times New Roman" w:hAnsi="Times New Roman" w:cs="Times New Roman"/>
        </w:rPr>
        <w:t>Marlene: said the only creative that has been developed has been for high school prospects, hasn’t had a chance to go to current students, faculty, etc. In year three</w:t>
      </w:r>
      <w:r w:rsidR="00357370">
        <w:rPr>
          <w:rFonts w:ascii="Times New Roman" w:hAnsi="Times New Roman" w:cs="Times New Roman"/>
        </w:rPr>
        <w:t xml:space="preserve"> now</w:t>
      </w:r>
      <w:r>
        <w:rPr>
          <w:rFonts w:ascii="Times New Roman" w:hAnsi="Times New Roman" w:cs="Times New Roman"/>
        </w:rPr>
        <w:t>, this year, numbers are indicating that there are more inquiries that have co</w:t>
      </w:r>
      <w:r w:rsidR="00357370">
        <w:rPr>
          <w:rFonts w:ascii="Times New Roman" w:hAnsi="Times New Roman" w:cs="Times New Roman"/>
        </w:rPr>
        <w:t>me in the past three months</w:t>
      </w:r>
      <w:r>
        <w:rPr>
          <w:rFonts w:ascii="Times New Roman" w:hAnsi="Times New Roman" w:cs="Times New Roman"/>
        </w:rPr>
        <w:t xml:space="preserve"> than three past years altogether.  </w:t>
      </w:r>
    </w:p>
    <w:p w:rsidR="00F60211" w:rsidRDefault="00F60211" w:rsidP="003D633D">
      <w:pPr>
        <w:rPr>
          <w:rFonts w:ascii="Times New Roman" w:hAnsi="Times New Roman" w:cs="Times New Roman"/>
        </w:rPr>
      </w:pPr>
    </w:p>
    <w:p w:rsidR="00634FA2" w:rsidRDefault="00F60211" w:rsidP="003D633D">
      <w:pPr>
        <w:rPr>
          <w:rFonts w:ascii="Times New Roman" w:hAnsi="Times New Roman" w:cs="Times New Roman"/>
        </w:rPr>
      </w:pPr>
      <w:r>
        <w:rPr>
          <w:rFonts w:ascii="Times New Roman" w:hAnsi="Times New Roman" w:cs="Times New Roman"/>
        </w:rPr>
        <w:t xml:space="preserve">Bob: said that perhaps it is time to re-test those images; </w:t>
      </w:r>
      <w:r w:rsidR="00634FA2">
        <w:rPr>
          <w:rFonts w:ascii="Times New Roman" w:hAnsi="Times New Roman" w:cs="Times New Roman"/>
        </w:rPr>
        <w:t>this would be a good time to retest them with high school students</w:t>
      </w:r>
    </w:p>
    <w:p w:rsidR="00634FA2" w:rsidRDefault="00634FA2" w:rsidP="003D633D">
      <w:pPr>
        <w:rPr>
          <w:rFonts w:ascii="Times New Roman" w:hAnsi="Times New Roman" w:cs="Times New Roman"/>
        </w:rPr>
      </w:pPr>
    </w:p>
    <w:p w:rsidR="00701643" w:rsidRDefault="00977E0C" w:rsidP="003D633D">
      <w:pPr>
        <w:rPr>
          <w:rFonts w:ascii="Times New Roman" w:hAnsi="Times New Roman" w:cs="Times New Roman"/>
        </w:rPr>
      </w:pPr>
      <w:r>
        <w:rPr>
          <w:rFonts w:ascii="Times New Roman" w:hAnsi="Times New Roman" w:cs="Times New Roman"/>
        </w:rPr>
        <w:t xml:space="preserve">Marlene:  </w:t>
      </w:r>
      <w:r w:rsidR="00634FA2">
        <w:rPr>
          <w:rFonts w:ascii="Times New Roman" w:hAnsi="Times New Roman" w:cs="Times New Roman"/>
        </w:rPr>
        <w:t>Asked if there is a disconnect between what people coming wanted versus what students</w:t>
      </w:r>
      <w:r>
        <w:rPr>
          <w:rFonts w:ascii="Times New Roman" w:hAnsi="Times New Roman" w:cs="Times New Roman"/>
        </w:rPr>
        <w:t xml:space="preserve"> see here. </w:t>
      </w:r>
      <w:r w:rsidR="00634FA2">
        <w:rPr>
          <w:rFonts w:ascii="Times New Roman" w:hAnsi="Times New Roman" w:cs="Times New Roman"/>
        </w:rPr>
        <w:t xml:space="preserve">Students here felt it was their responsibility to come prepared because </w:t>
      </w:r>
      <w:r>
        <w:rPr>
          <w:rFonts w:ascii="Times New Roman" w:hAnsi="Times New Roman" w:cs="Times New Roman"/>
        </w:rPr>
        <w:t xml:space="preserve">of </w:t>
      </w:r>
      <w:r w:rsidR="00634FA2">
        <w:rPr>
          <w:rFonts w:ascii="Times New Roman" w:hAnsi="Times New Roman" w:cs="Times New Roman"/>
        </w:rPr>
        <w:t>the</w:t>
      </w:r>
      <w:r>
        <w:rPr>
          <w:rFonts w:ascii="Times New Roman" w:hAnsi="Times New Roman" w:cs="Times New Roman"/>
        </w:rPr>
        <w:t xml:space="preserve"> highly interactive part of their </w:t>
      </w:r>
      <w:r w:rsidR="00634FA2">
        <w:rPr>
          <w:rFonts w:ascii="Times New Roman" w:hAnsi="Times New Roman" w:cs="Times New Roman"/>
        </w:rPr>
        <w:t>class</w:t>
      </w:r>
      <w:r>
        <w:rPr>
          <w:rFonts w:ascii="Times New Roman" w:hAnsi="Times New Roman" w:cs="Times New Roman"/>
        </w:rPr>
        <w:t>es. That</w:t>
      </w:r>
      <w:r w:rsidR="00634FA2">
        <w:rPr>
          <w:rFonts w:ascii="Times New Roman" w:hAnsi="Times New Roman" w:cs="Times New Roman"/>
        </w:rPr>
        <w:t xml:space="preserve"> was what they brought to it, not their classmates. The interactions with their faculty they really love. </w:t>
      </w:r>
      <w:r>
        <w:rPr>
          <w:rFonts w:ascii="Times New Roman" w:hAnsi="Times New Roman" w:cs="Times New Roman"/>
        </w:rPr>
        <w:t>Students here</w:t>
      </w:r>
      <w:r w:rsidR="00701643">
        <w:rPr>
          <w:rFonts w:ascii="Times New Roman" w:hAnsi="Times New Roman" w:cs="Times New Roman"/>
        </w:rPr>
        <w:t xml:space="preserve"> thought the faculty was very special. </w:t>
      </w:r>
    </w:p>
    <w:p w:rsidR="00701643" w:rsidRDefault="00701643" w:rsidP="003D633D">
      <w:pPr>
        <w:rPr>
          <w:rFonts w:ascii="Times New Roman" w:hAnsi="Times New Roman" w:cs="Times New Roman"/>
        </w:rPr>
      </w:pPr>
    </w:p>
    <w:p w:rsidR="00E73252" w:rsidRDefault="00977E0C" w:rsidP="003D633D">
      <w:pPr>
        <w:rPr>
          <w:rFonts w:ascii="Times New Roman" w:hAnsi="Times New Roman" w:cs="Times New Roman"/>
        </w:rPr>
      </w:pPr>
      <w:r>
        <w:rPr>
          <w:rFonts w:ascii="Times New Roman" w:hAnsi="Times New Roman" w:cs="Times New Roman"/>
        </w:rPr>
        <w:t xml:space="preserve">Miriam </w:t>
      </w:r>
      <w:r w:rsidR="00701643">
        <w:rPr>
          <w:rFonts w:ascii="Times New Roman" w:hAnsi="Times New Roman" w:cs="Times New Roman"/>
        </w:rPr>
        <w:t xml:space="preserve">Liss:  said she wasn’t sure she was getting </w:t>
      </w:r>
      <w:r w:rsidR="00E73252">
        <w:rPr>
          <w:rFonts w:ascii="Times New Roman" w:hAnsi="Times New Roman" w:cs="Times New Roman"/>
        </w:rPr>
        <w:t>the message from the creative brand. Not sure she likes word “teacher” and might prefer the term “professor”, and, to see more on the academic emphasis and undergraduate</w:t>
      </w:r>
      <w:r>
        <w:rPr>
          <w:rFonts w:ascii="Times New Roman" w:hAnsi="Times New Roman" w:cs="Times New Roman"/>
        </w:rPr>
        <w:t xml:space="preserve"> research opportunities.  </w:t>
      </w:r>
      <w:r w:rsidR="00E73252">
        <w:rPr>
          <w:rFonts w:ascii="Times New Roman" w:hAnsi="Times New Roman" w:cs="Times New Roman"/>
        </w:rPr>
        <w:t>School has honor system and we are the school they come to in ord</w:t>
      </w:r>
      <w:r>
        <w:rPr>
          <w:rFonts w:ascii="Times New Roman" w:hAnsi="Times New Roman" w:cs="Times New Roman"/>
        </w:rPr>
        <w:t>er to create a better world.   Maybe not i</w:t>
      </w:r>
      <w:r w:rsidR="00E73252">
        <w:rPr>
          <w:rFonts w:ascii="Times New Roman" w:hAnsi="Times New Roman" w:cs="Times New Roman"/>
        </w:rPr>
        <w:t>dealism</w:t>
      </w:r>
      <w:r>
        <w:rPr>
          <w:rFonts w:ascii="Times New Roman" w:hAnsi="Times New Roman" w:cs="Times New Roman"/>
        </w:rPr>
        <w:t xml:space="preserve">, per se.  </w:t>
      </w:r>
      <w:r w:rsidR="00E73252">
        <w:rPr>
          <w:rFonts w:ascii="Times New Roman" w:hAnsi="Times New Roman" w:cs="Times New Roman"/>
        </w:rPr>
        <w:t xml:space="preserve">We are first in Peace Corps, and we need to punch that more. </w:t>
      </w:r>
    </w:p>
    <w:p w:rsidR="00E73252" w:rsidRDefault="00E73252" w:rsidP="003D633D">
      <w:pPr>
        <w:rPr>
          <w:rFonts w:ascii="Times New Roman" w:hAnsi="Times New Roman" w:cs="Times New Roman"/>
        </w:rPr>
      </w:pPr>
    </w:p>
    <w:p w:rsidR="00E73252" w:rsidRDefault="00977E0C" w:rsidP="003D633D">
      <w:pPr>
        <w:rPr>
          <w:rFonts w:ascii="Times New Roman" w:hAnsi="Times New Roman" w:cs="Times New Roman"/>
        </w:rPr>
      </w:pPr>
      <w:r>
        <w:rPr>
          <w:rFonts w:ascii="Times New Roman" w:hAnsi="Times New Roman" w:cs="Times New Roman"/>
        </w:rPr>
        <w:t xml:space="preserve">Marcel </w:t>
      </w:r>
      <w:r w:rsidR="00E73252">
        <w:rPr>
          <w:rFonts w:ascii="Times New Roman" w:hAnsi="Times New Roman" w:cs="Times New Roman"/>
        </w:rPr>
        <w:t xml:space="preserve">Rotter:  international education could be more there; making a better world.  </w:t>
      </w:r>
    </w:p>
    <w:p w:rsidR="00E73252" w:rsidRDefault="00E73252" w:rsidP="003D633D">
      <w:pPr>
        <w:rPr>
          <w:rFonts w:ascii="Times New Roman" w:hAnsi="Times New Roman" w:cs="Times New Roman"/>
        </w:rPr>
      </w:pPr>
    </w:p>
    <w:p w:rsidR="00D5769D" w:rsidRDefault="00E73252" w:rsidP="003D633D">
      <w:pPr>
        <w:rPr>
          <w:rFonts w:ascii="Times New Roman" w:hAnsi="Times New Roman" w:cs="Times New Roman"/>
        </w:rPr>
      </w:pPr>
      <w:r>
        <w:rPr>
          <w:rFonts w:ascii="Times New Roman" w:hAnsi="Times New Roman" w:cs="Times New Roman"/>
        </w:rPr>
        <w:t>Jodie</w:t>
      </w:r>
      <w:r w:rsidR="00977E0C">
        <w:rPr>
          <w:rFonts w:ascii="Times New Roman" w:hAnsi="Times New Roman" w:cs="Times New Roman"/>
        </w:rPr>
        <w:t xml:space="preserve"> Hayob</w:t>
      </w:r>
      <w:r>
        <w:rPr>
          <w:rFonts w:ascii="Times New Roman" w:hAnsi="Times New Roman" w:cs="Times New Roman"/>
        </w:rPr>
        <w:t>: what is the longevity of pictures and</w:t>
      </w:r>
      <w:r w:rsidR="00977E0C">
        <w:rPr>
          <w:rFonts w:ascii="Times New Roman" w:hAnsi="Times New Roman" w:cs="Times New Roman"/>
        </w:rPr>
        <w:t xml:space="preserve"> how soon they go out of date?</w:t>
      </w:r>
    </w:p>
    <w:p w:rsidR="00D5769D" w:rsidRDefault="00D5769D" w:rsidP="003D633D">
      <w:pPr>
        <w:rPr>
          <w:rFonts w:ascii="Times New Roman" w:hAnsi="Times New Roman" w:cs="Times New Roman"/>
        </w:rPr>
      </w:pPr>
    </w:p>
    <w:p w:rsidR="00D5769D" w:rsidRDefault="00D5769D" w:rsidP="003D633D">
      <w:pPr>
        <w:rPr>
          <w:rFonts w:ascii="Times New Roman" w:hAnsi="Times New Roman" w:cs="Times New Roman"/>
        </w:rPr>
      </w:pPr>
      <w:r>
        <w:rPr>
          <w:rFonts w:ascii="Times New Roman" w:hAnsi="Times New Roman" w:cs="Times New Roman"/>
        </w:rPr>
        <w:t xml:space="preserve">Marlene:  </w:t>
      </w:r>
      <w:r w:rsidR="00E73252">
        <w:rPr>
          <w:rFonts w:ascii="Times New Roman" w:hAnsi="Times New Roman" w:cs="Times New Roman"/>
        </w:rPr>
        <w:t xml:space="preserve">What we are seeing is temporary.  The work we are seeing in the room today are intended to grab attention and to go to view book to get data points we are talking about. </w:t>
      </w:r>
      <w:r>
        <w:rPr>
          <w:rFonts w:ascii="Times New Roman" w:hAnsi="Times New Roman" w:cs="Times New Roman"/>
        </w:rPr>
        <w:t>She says that all of the things t</w:t>
      </w:r>
      <w:r w:rsidR="00D40592">
        <w:rPr>
          <w:rFonts w:ascii="Times New Roman" w:hAnsi="Times New Roman" w:cs="Times New Roman"/>
        </w:rPr>
        <w:t>hat together make us who we are</w:t>
      </w:r>
      <w:r>
        <w:rPr>
          <w:rFonts w:ascii="Times New Roman" w:hAnsi="Times New Roman" w:cs="Times New Roman"/>
        </w:rPr>
        <w:t>.</w:t>
      </w:r>
    </w:p>
    <w:p w:rsidR="00D5769D" w:rsidRDefault="00D5769D" w:rsidP="003D633D">
      <w:pPr>
        <w:rPr>
          <w:rFonts w:ascii="Times New Roman" w:hAnsi="Times New Roman" w:cs="Times New Roman"/>
        </w:rPr>
      </w:pPr>
    </w:p>
    <w:p w:rsidR="00D5769D" w:rsidRDefault="00D40592" w:rsidP="003D633D">
      <w:pPr>
        <w:rPr>
          <w:rFonts w:ascii="Times New Roman" w:hAnsi="Times New Roman" w:cs="Times New Roman"/>
        </w:rPr>
      </w:pPr>
      <w:r>
        <w:rPr>
          <w:rFonts w:ascii="Times New Roman" w:hAnsi="Times New Roman" w:cs="Times New Roman"/>
        </w:rPr>
        <w:t xml:space="preserve">Gregg </w:t>
      </w:r>
      <w:r w:rsidR="00D5769D">
        <w:rPr>
          <w:rFonts w:ascii="Times New Roman" w:hAnsi="Times New Roman" w:cs="Times New Roman"/>
        </w:rPr>
        <w:t>Stull:  we have hundreds of students who come to create art and make new work; none of this</w:t>
      </w:r>
      <w:r>
        <w:rPr>
          <w:rFonts w:ascii="Times New Roman" w:hAnsi="Times New Roman" w:cs="Times New Roman"/>
        </w:rPr>
        <w:t xml:space="preserve"> current brand</w:t>
      </w:r>
      <w:r w:rsidR="00D5769D">
        <w:rPr>
          <w:rFonts w:ascii="Times New Roman" w:hAnsi="Times New Roman" w:cs="Times New Roman"/>
        </w:rPr>
        <w:t xml:space="preserve"> speaks to creative side of learning; we need to be more of a destination to for those students. </w:t>
      </w:r>
    </w:p>
    <w:p w:rsidR="00D5769D" w:rsidRDefault="00D5769D" w:rsidP="003D633D">
      <w:pPr>
        <w:rPr>
          <w:rFonts w:ascii="Times New Roman" w:hAnsi="Times New Roman" w:cs="Times New Roman"/>
        </w:rPr>
      </w:pPr>
    </w:p>
    <w:p w:rsidR="00F60211" w:rsidRDefault="00D5769D" w:rsidP="003D633D">
      <w:pPr>
        <w:rPr>
          <w:rFonts w:ascii="Times New Roman" w:hAnsi="Times New Roman" w:cs="Times New Roman"/>
        </w:rPr>
      </w:pPr>
      <w:r>
        <w:rPr>
          <w:rFonts w:ascii="Times New Roman" w:hAnsi="Times New Roman" w:cs="Times New Roman"/>
        </w:rPr>
        <w:t xml:space="preserve">They added creativity to strategy poster they were writing on. </w:t>
      </w:r>
    </w:p>
    <w:p w:rsidR="00F60211" w:rsidRDefault="00F60211" w:rsidP="003D633D">
      <w:pPr>
        <w:rPr>
          <w:rFonts w:ascii="Times New Roman" w:hAnsi="Times New Roman" w:cs="Times New Roman"/>
        </w:rPr>
      </w:pPr>
    </w:p>
    <w:p w:rsidR="00D5769D" w:rsidRDefault="00D5769D" w:rsidP="003D633D">
      <w:pPr>
        <w:rPr>
          <w:rFonts w:ascii="Times New Roman" w:hAnsi="Times New Roman" w:cs="Times New Roman"/>
        </w:rPr>
      </w:pPr>
      <w:r>
        <w:rPr>
          <w:rFonts w:ascii="Times New Roman" w:hAnsi="Times New Roman" w:cs="Times New Roman"/>
        </w:rPr>
        <w:t>Marlene:  the brand personality traits also could have the creative</w:t>
      </w:r>
    </w:p>
    <w:p w:rsidR="00D40592" w:rsidRDefault="00D40592" w:rsidP="003D633D">
      <w:pPr>
        <w:rPr>
          <w:rFonts w:ascii="Times New Roman" w:hAnsi="Times New Roman" w:cs="Times New Roman"/>
        </w:rPr>
      </w:pPr>
    </w:p>
    <w:p w:rsidR="00D71F72" w:rsidRDefault="00D40592" w:rsidP="003D633D">
      <w:pPr>
        <w:rPr>
          <w:rFonts w:ascii="Times New Roman" w:hAnsi="Times New Roman" w:cs="Times New Roman"/>
        </w:rPr>
      </w:pPr>
      <w:r>
        <w:rPr>
          <w:rFonts w:ascii="Times New Roman" w:hAnsi="Times New Roman" w:cs="Times New Roman"/>
        </w:rPr>
        <w:t>Many faculty</w:t>
      </w:r>
      <w:r w:rsidR="00D71F72">
        <w:rPr>
          <w:rFonts w:ascii="Times New Roman" w:hAnsi="Times New Roman" w:cs="Times New Roman"/>
        </w:rPr>
        <w:t xml:space="preserve"> mentioned that the</w:t>
      </w:r>
      <w:r>
        <w:rPr>
          <w:rFonts w:ascii="Times New Roman" w:hAnsi="Times New Roman" w:cs="Times New Roman"/>
        </w:rPr>
        <w:t>y liked the picture w</w:t>
      </w:r>
      <w:r w:rsidR="00D71F72">
        <w:rPr>
          <w:rFonts w:ascii="Times New Roman" w:hAnsi="Times New Roman" w:cs="Times New Roman"/>
        </w:rPr>
        <w:t xml:space="preserve">here the student is standing on the column.   </w:t>
      </w:r>
    </w:p>
    <w:p w:rsidR="00D71F72" w:rsidRDefault="00D71F72" w:rsidP="003D633D">
      <w:pPr>
        <w:rPr>
          <w:rFonts w:ascii="Times New Roman" w:hAnsi="Times New Roman" w:cs="Times New Roman"/>
        </w:rPr>
      </w:pPr>
    </w:p>
    <w:p w:rsidR="00D71F72" w:rsidRDefault="00D71F72" w:rsidP="003D633D">
      <w:pPr>
        <w:rPr>
          <w:rFonts w:ascii="Times New Roman" w:hAnsi="Times New Roman" w:cs="Times New Roman"/>
        </w:rPr>
      </w:pPr>
      <w:r>
        <w:rPr>
          <w:rFonts w:ascii="Times New Roman" w:hAnsi="Times New Roman" w:cs="Times New Roman"/>
        </w:rPr>
        <w:t>Anna B: she said that they had had a great dea</w:t>
      </w:r>
      <w:r w:rsidR="00FA77D6">
        <w:rPr>
          <w:rFonts w:ascii="Times New Roman" w:hAnsi="Times New Roman" w:cs="Times New Roman"/>
        </w:rPr>
        <w:t>l of negative feedback about that</w:t>
      </w:r>
      <w:r>
        <w:rPr>
          <w:rFonts w:ascii="Times New Roman" w:hAnsi="Times New Roman" w:cs="Times New Roman"/>
        </w:rPr>
        <w:t xml:space="preserve"> picture</w:t>
      </w:r>
    </w:p>
    <w:p w:rsidR="00D71F72" w:rsidRDefault="00D71F72" w:rsidP="003D633D">
      <w:pPr>
        <w:rPr>
          <w:rFonts w:ascii="Times New Roman" w:hAnsi="Times New Roman" w:cs="Times New Roman"/>
        </w:rPr>
      </w:pPr>
    </w:p>
    <w:p w:rsidR="000537E8" w:rsidRDefault="002D418F" w:rsidP="003D633D">
      <w:pPr>
        <w:rPr>
          <w:rFonts w:ascii="Times New Roman" w:hAnsi="Times New Roman" w:cs="Times New Roman"/>
        </w:rPr>
      </w:pPr>
      <w:r>
        <w:rPr>
          <w:rFonts w:ascii="Times New Roman" w:hAnsi="Times New Roman" w:cs="Times New Roman"/>
        </w:rPr>
        <w:t>Debra Schleef</w:t>
      </w:r>
      <w:r w:rsidR="00D71F72">
        <w:rPr>
          <w:rFonts w:ascii="Times New Roman" w:hAnsi="Times New Roman" w:cs="Times New Roman"/>
        </w:rPr>
        <w:t xml:space="preserve"> mentioned this idea that people don’t know who we are; doesn’t matter what this says if they haven’t even heard of us; even in Maryland</w:t>
      </w:r>
      <w:r w:rsidR="000537E8">
        <w:rPr>
          <w:rFonts w:ascii="Times New Roman" w:hAnsi="Times New Roman" w:cs="Times New Roman"/>
        </w:rPr>
        <w:t xml:space="preserve">; earlier in the leadership council, can we still use the word “selective” – do we still maintain the right to say we have small classes? </w:t>
      </w:r>
    </w:p>
    <w:p w:rsidR="000537E8" w:rsidRDefault="000537E8" w:rsidP="003D633D">
      <w:pPr>
        <w:rPr>
          <w:rFonts w:ascii="Times New Roman" w:hAnsi="Times New Roman" w:cs="Times New Roman"/>
        </w:rPr>
      </w:pPr>
    </w:p>
    <w:p w:rsidR="00743618" w:rsidRDefault="00743618" w:rsidP="003D633D">
      <w:pPr>
        <w:rPr>
          <w:rFonts w:ascii="Times New Roman" w:hAnsi="Times New Roman" w:cs="Times New Roman"/>
        </w:rPr>
      </w:pPr>
      <w:r>
        <w:rPr>
          <w:rFonts w:ascii="Times New Roman" w:hAnsi="Times New Roman" w:cs="Times New Roman"/>
        </w:rPr>
        <w:t>Marlene: asked who the students are we want in the classrooms.</w:t>
      </w:r>
    </w:p>
    <w:p w:rsidR="00743618" w:rsidRDefault="00743618" w:rsidP="003D633D">
      <w:pPr>
        <w:rPr>
          <w:rFonts w:ascii="Times New Roman" w:hAnsi="Times New Roman" w:cs="Times New Roman"/>
        </w:rPr>
      </w:pPr>
    </w:p>
    <w:p w:rsidR="00743618" w:rsidRDefault="00743618" w:rsidP="003D633D">
      <w:pPr>
        <w:rPr>
          <w:rFonts w:ascii="Times New Roman" w:hAnsi="Times New Roman" w:cs="Times New Roman"/>
        </w:rPr>
      </w:pPr>
      <w:r>
        <w:rPr>
          <w:rFonts w:ascii="Times New Roman" w:hAnsi="Times New Roman" w:cs="Times New Roman"/>
        </w:rPr>
        <w:t>Steve Greenlaw:  said he didn’t see this student in his classroom</w:t>
      </w:r>
    </w:p>
    <w:p w:rsidR="00743618" w:rsidRDefault="00743618" w:rsidP="003D633D">
      <w:pPr>
        <w:rPr>
          <w:rFonts w:ascii="Times New Roman" w:hAnsi="Times New Roman" w:cs="Times New Roman"/>
        </w:rPr>
      </w:pPr>
    </w:p>
    <w:p w:rsidR="00743618" w:rsidRDefault="00FA77D6" w:rsidP="003D633D">
      <w:pPr>
        <w:rPr>
          <w:rFonts w:ascii="Times New Roman" w:hAnsi="Times New Roman" w:cs="Times New Roman"/>
        </w:rPr>
      </w:pPr>
      <w:r>
        <w:rPr>
          <w:rFonts w:ascii="Times New Roman" w:hAnsi="Times New Roman" w:cs="Times New Roman"/>
        </w:rPr>
        <w:t xml:space="preserve">Miriam </w:t>
      </w:r>
      <w:r w:rsidR="00743618">
        <w:rPr>
          <w:rFonts w:ascii="Times New Roman" w:hAnsi="Times New Roman" w:cs="Times New Roman"/>
        </w:rPr>
        <w:t>Liss:  added that students who we want ar</w:t>
      </w:r>
      <w:r>
        <w:rPr>
          <w:rFonts w:ascii="Times New Roman" w:hAnsi="Times New Roman" w:cs="Times New Roman"/>
        </w:rPr>
        <w:t>e idealistic students who care</w:t>
      </w:r>
    </w:p>
    <w:p w:rsidR="00743618" w:rsidRDefault="00743618" w:rsidP="003D633D">
      <w:pPr>
        <w:rPr>
          <w:rFonts w:ascii="Times New Roman" w:hAnsi="Times New Roman" w:cs="Times New Roman"/>
        </w:rPr>
      </w:pPr>
    </w:p>
    <w:p w:rsidR="00743618" w:rsidRDefault="00FA77D6" w:rsidP="003D633D">
      <w:pPr>
        <w:rPr>
          <w:rFonts w:ascii="Times New Roman" w:hAnsi="Times New Roman" w:cs="Times New Roman"/>
        </w:rPr>
      </w:pPr>
      <w:r>
        <w:rPr>
          <w:rFonts w:ascii="Times New Roman" w:hAnsi="Times New Roman" w:cs="Times New Roman"/>
        </w:rPr>
        <w:t xml:space="preserve">Courtney </w:t>
      </w:r>
      <w:r w:rsidR="00743618">
        <w:rPr>
          <w:rFonts w:ascii="Times New Roman" w:hAnsi="Times New Roman" w:cs="Times New Roman"/>
        </w:rPr>
        <w:t xml:space="preserve">Clayton: said that she did see these students in her classroom, perhaps because she is in education; mentioned that student at UMW from New Jersey and asked how she found out about it, and she said that it was </w:t>
      </w:r>
      <w:r>
        <w:rPr>
          <w:rFonts w:ascii="Times New Roman" w:hAnsi="Times New Roman" w:cs="Times New Roman"/>
        </w:rPr>
        <w:t>one of her favorite teachers who had gone here.</w:t>
      </w:r>
    </w:p>
    <w:p w:rsidR="00D71F72" w:rsidRDefault="00D71F72" w:rsidP="003D633D">
      <w:pPr>
        <w:rPr>
          <w:rFonts w:ascii="Times New Roman" w:hAnsi="Times New Roman" w:cs="Times New Roman"/>
        </w:rPr>
      </w:pPr>
    </w:p>
    <w:p w:rsidR="00AD48A1" w:rsidRDefault="00FA77D6" w:rsidP="003D633D">
      <w:pPr>
        <w:rPr>
          <w:rFonts w:ascii="Times New Roman" w:hAnsi="Times New Roman" w:cs="Times New Roman"/>
        </w:rPr>
      </w:pPr>
      <w:r>
        <w:rPr>
          <w:rFonts w:ascii="Times New Roman" w:hAnsi="Times New Roman" w:cs="Times New Roman"/>
        </w:rPr>
        <w:t xml:space="preserve">Miriam </w:t>
      </w:r>
      <w:r w:rsidR="00743618">
        <w:rPr>
          <w:rFonts w:ascii="Times New Roman" w:hAnsi="Times New Roman" w:cs="Times New Roman"/>
        </w:rPr>
        <w:t xml:space="preserve">Liss: mentioned the relationships that students develop with faculty because we don’t have graduate assistants. </w:t>
      </w:r>
    </w:p>
    <w:p w:rsidR="00FA77D6" w:rsidRDefault="00FA77D6" w:rsidP="003D633D">
      <w:pPr>
        <w:rPr>
          <w:rFonts w:ascii="Times New Roman" w:hAnsi="Times New Roman" w:cs="Times New Roman"/>
        </w:rPr>
      </w:pPr>
    </w:p>
    <w:p w:rsidR="00AD48A1" w:rsidRDefault="00AD48A1" w:rsidP="003D633D">
      <w:pPr>
        <w:rPr>
          <w:rFonts w:ascii="Times New Roman" w:hAnsi="Times New Roman" w:cs="Times New Roman"/>
        </w:rPr>
      </w:pPr>
      <w:r>
        <w:rPr>
          <w:rFonts w:ascii="Times New Roman" w:hAnsi="Times New Roman" w:cs="Times New Roman"/>
        </w:rPr>
        <w:t>Marlene: said that the term “relationship” was awk</w:t>
      </w:r>
      <w:r w:rsidR="00FA77D6">
        <w:rPr>
          <w:rFonts w:ascii="Times New Roman" w:hAnsi="Times New Roman" w:cs="Times New Roman"/>
        </w:rPr>
        <w:t>ward for some students, but the students</w:t>
      </w:r>
      <w:r>
        <w:rPr>
          <w:rFonts w:ascii="Times New Roman" w:hAnsi="Times New Roman" w:cs="Times New Roman"/>
        </w:rPr>
        <w:t xml:space="preserve"> said that the piece about “innovative and accessible master teachers” </w:t>
      </w:r>
      <w:r w:rsidR="00FA77D6">
        <w:rPr>
          <w:rFonts w:ascii="Times New Roman" w:hAnsi="Times New Roman" w:cs="Times New Roman"/>
        </w:rPr>
        <w:t xml:space="preserve">was part of what they loved about UMW. </w:t>
      </w:r>
      <w:r>
        <w:rPr>
          <w:rFonts w:ascii="Times New Roman" w:hAnsi="Times New Roman" w:cs="Times New Roman"/>
        </w:rPr>
        <w:t xml:space="preserve"> </w:t>
      </w:r>
    </w:p>
    <w:p w:rsidR="00AD48A1" w:rsidRDefault="00AD48A1" w:rsidP="003D633D">
      <w:pPr>
        <w:rPr>
          <w:rFonts w:ascii="Times New Roman" w:hAnsi="Times New Roman" w:cs="Times New Roman"/>
        </w:rPr>
      </w:pPr>
    </w:p>
    <w:p w:rsidR="001C6A74" w:rsidRDefault="00FA77D6" w:rsidP="003D633D">
      <w:pPr>
        <w:rPr>
          <w:rFonts w:ascii="Times New Roman" w:hAnsi="Times New Roman" w:cs="Times New Roman"/>
        </w:rPr>
      </w:pPr>
      <w:r>
        <w:rPr>
          <w:rFonts w:ascii="Times New Roman" w:hAnsi="Times New Roman" w:cs="Times New Roman"/>
        </w:rPr>
        <w:t xml:space="preserve">David </w:t>
      </w:r>
      <w:r w:rsidR="00AD48A1">
        <w:rPr>
          <w:rFonts w:ascii="Times New Roman" w:hAnsi="Times New Roman" w:cs="Times New Roman"/>
        </w:rPr>
        <w:t xml:space="preserve">Rettinger:  honor system gets in here, but maybe worth a bit of a bump up in way strategy gets put into communication. Thinks that number four is great. Number three has outside of the classroom notion, but one thing we do well is inter-relating what we do in the classroom to outside of the classroom. </w:t>
      </w:r>
      <w:r w:rsidR="001C6A74">
        <w:rPr>
          <w:rFonts w:ascii="Times New Roman" w:hAnsi="Times New Roman" w:cs="Times New Roman"/>
        </w:rPr>
        <w:t xml:space="preserve">We do things that no one else has done – </w:t>
      </w:r>
      <w:r w:rsidR="0005798F">
        <w:rPr>
          <w:rFonts w:ascii="Times New Roman" w:hAnsi="Times New Roman" w:cs="Times New Roman"/>
        </w:rPr>
        <w:t>seamless</w:t>
      </w:r>
      <w:r w:rsidR="001C6A74">
        <w:rPr>
          <w:rFonts w:ascii="Times New Roman" w:hAnsi="Times New Roman" w:cs="Times New Roman"/>
        </w:rPr>
        <w:t xml:space="preserve"> wrap-around learning that transcends the classroom. </w:t>
      </w:r>
    </w:p>
    <w:p w:rsidR="00812E22" w:rsidRDefault="00812E22" w:rsidP="003D633D">
      <w:pPr>
        <w:rPr>
          <w:rFonts w:ascii="Times New Roman" w:hAnsi="Times New Roman" w:cs="Times New Roman"/>
        </w:rPr>
      </w:pPr>
    </w:p>
    <w:p w:rsidR="00812E22" w:rsidRDefault="00812E22" w:rsidP="003D633D">
      <w:pPr>
        <w:rPr>
          <w:rFonts w:ascii="Times New Roman" w:hAnsi="Times New Roman" w:cs="Times New Roman"/>
        </w:rPr>
      </w:pPr>
      <w:r>
        <w:rPr>
          <w:rFonts w:ascii="Times New Roman" w:hAnsi="Times New Roman" w:cs="Times New Roman"/>
        </w:rPr>
        <w:t xml:space="preserve">Marlene: she answered that this is addressed in the “so what?” question.  </w:t>
      </w:r>
    </w:p>
    <w:p w:rsidR="00812E22" w:rsidRDefault="00812E22" w:rsidP="003D633D">
      <w:pPr>
        <w:rPr>
          <w:rFonts w:ascii="Times New Roman" w:hAnsi="Times New Roman" w:cs="Times New Roman"/>
        </w:rPr>
      </w:pPr>
    </w:p>
    <w:p w:rsidR="00812E22" w:rsidRDefault="00812E22" w:rsidP="003D633D">
      <w:pPr>
        <w:rPr>
          <w:rFonts w:ascii="Times New Roman" w:hAnsi="Times New Roman" w:cs="Times New Roman"/>
        </w:rPr>
      </w:pPr>
      <w:r>
        <w:rPr>
          <w:rFonts w:ascii="Times New Roman" w:hAnsi="Times New Roman" w:cs="Times New Roman"/>
        </w:rPr>
        <w:t>Jodie:</w:t>
      </w:r>
      <w:r w:rsidR="00FA77D6">
        <w:rPr>
          <w:rFonts w:ascii="Times New Roman" w:hAnsi="Times New Roman" w:cs="Times New Roman"/>
        </w:rPr>
        <w:t xml:space="preserve"> Hayob</w:t>
      </w:r>
      <w:r>
        <w:rPr>
          <w:rFonts w:ascii="Times New Roman" w:hAnsi="Times New Roman" w:cs="Times New Roman"/>
        </w:rPr>
        <w:t xml:space="preserve"> maybe what Gregg was getting at was put part of the “creating something new” in the so what.</w:t>
      </w:r>
    </w:p>
    <w:p w:rsidR="00812E22" w:rsidRDefault="00812E22" w:rsidP="003D633D">
      <w:pPr>
        <w:rPr>
          <w:rFonts w:ascii="Times New Roman" w:hAnsi="Times New Roman" w:cs="Times New Roman"/>
        </w:rPr>
      </w:pPr>
    </w:p>
    <w:p w:rsidR="00812E22" w:rsidRDefault="00812E22" w:rsidP="003D633D">
      <w:pPr>
        <w:rPr>
          <w:rFonts w:ascii="Times New Roman" w:hAnsi="Times New Roman" w:cs="Times New Roman"/>
        </w:rPr>
      </w:pPr>
      <w:r>
        <w:rPr>
          <w:rFonts w:ascii="Times New Roman" w:hAnsi="Times New Roman" w:cs="Times New Roman"/>
        </w:rPr>
        <w:t>Marlene:  this is what they send out to the “for whom?” category, or in the “so what?” category</w:t>
      </w:r>
    </w:p>
    <w:p w:rsidR="00812E22" w:rsidRDefault="00812E22" w:rsidP="003D633D">
      <w:pPr>
        <w:rPr>
          <w:rFonts w:ascii="Times New Roman" w:hAnsi="Times New Roman" w:cs="Times New Roman"/>
        </w:rPr>
      </w:pPr>
    </w:p>
    <w:p w:rsidR="00812E22" w:rsidRDefault="00812E22" w:rsidP="003D633D">
      <w:pPr>
        <w:rPr>
          <w:rFonts w:ascii="Times New Roman" w:hAnsi="Times New Roman" w:cs="Times New Roman"/>
        </w:rPr>
      </w:pPr>
      <w:r>
        <w:rPr>
          <w:rFonts w:ascii="Times New Roman" w:hAnsi="Times New Roman" w:cs="Times New Roman"/>
        </w:rPr>
        <w:t>Gregg:  he said his sense is that we want smart Art students, but Art students who look at programs don’t want academically challenging and intellectual challenge</w:t>
      </w:r>
      <w:r w:rsidR="00FA77D6">
        <w:rPr>
          <w:rFonts w:ascii="Times New Roman" w:hAnsi="Times New Roman" w:cs="Times New Roman"/>
        </w:rPr>
        <w:t>, per se</w:t>
      </w:r>
      <w:r>
        <w:rPr>
          <w:rFonts w:ascii="Times New Roman" w:hAnsi="Times New Roman" w:cs="Times New Roman"/>
        </w:rPr>
        <w:t xml:space="preserve">. So part of language is potentially off-putting to potential students; so words need to reflect </w:t>
      </w:r>
      <w:r w:rsidR="00FA77D6">
        <w:rPr>
          <w:rFonts w:ascii="Times New Roman" w:hAnsi="Times New Roman" w:cs="Times New Roman"/>
        </w:rPr>
        <w:t>we want passionate and creative students</w:t>
      </w:r>
      <w:r>
        <w:rPr>
          <w:rFonts w:ascii="Times New Roman" w:hAnsi="Times New Roman" w:cs="Times New Roman"/>
        </w:rPr>
        <w:t xml:space="preserve">. </w:t>
      </w:r>
    </w:p>
    <w:p w:rsidR="00812E22" w:rsidRDefault="00812E22" w:rsidP="003D633D">
      <w:pPr>
        <w:rPr>
          <w:rFonts w:ascii="Times New Roman" w:hAnsi="Times New Roman" w:cs="Times New Roman"/>
        </w:rPr>
      </w:pPr>
    </w:p>
    <w:p w:rsidR="00812E22" w:rsidRDefault="00812E22" w:rsidP="003D633D">
      <w:pPr>
        <w:rPr>
          <w:rFonts w:ascii="Times New Roman" w:hAnsi="Times New Roman" w:cs="Times New Roman"/>
        </w:rPr>
      </w:pPr>
      <w:r>
        <w:rPr>
          <w:rFonts w:ascii="Times New Roman" w:hAnsi="Times New Roman" w:cs="Times New Roman"/>
        </w:rPr>
        <w:t>Marlene:  went to “so what?”, and asked where Gregg saw it needed to be added.</w:t>
      </w:r>
    </w:p>
    <w:p w:rsidR="00812E22" w:rsidRDefault="00812E22" w:rsidP="003D633D">
      <w:pPr>
        <w:rPr>
          <w:rFonts w:ascii="Times New Roman" w:hAnsi="Times New Roman" w:cs="Times New Roman"/>
        </w:rPr>
      </w:pPr>
    </w:p>
    <w:p w:rsidR="00812E22" w:rsidRDefault="00812E22" w:rsidP="003D633D">
      <w:pPr>
        <w:rPr>
          <w:rFonts w:ascii="Times New Roman" w:hAnsi="Times New Roman" w:cs="Times New Roman"/>
        </w:rPr>
      </w:pPr>
      <w:r>
        <w:rPr>
          <w:rFonts w:ascii="Times New Roman" w:hAnsi="Times New Roman" w:cs="Times New Roman"/>
        </w:rPr>
        <w:t>Gregg: said creative part was then in the “for whom” category</w:t>
      </w:r>
    </w:p>
    <w:p w:rsidR="00812E22" w:rsidRDefault="00812E22" w:rsidP="003D633D">
      <w:pPr>
        <w:rPr>
          <w:rFonts w:ascii="Times New Roman" w:hAnsi="Times New Roman" w:cs="Times New Roman"/>
        </w:rPr>
      </w:pPr>
    </w:p>
    <w:p w:rsidR="00812E22" w:rsidRDefault="00812E22" w:rsidP="003D633D">
      <w:pPr>
        <w:rPr>
          <w:rFonts w:ascii="Times New Roman" w:hAnsi="Times New Roman" w:cs="Times New Roman"/>
        </w:rPr>
      </w:pPr>
      <w:r>
        <w:rPr>
          <w:rFonts w:ascii="Times New Roman" w:hAnsi="Times New Roman" w:cs="Times New Roman"/>
        </w:rPr>
        <w:t xml:space="preserve">Marlene: asked us to talk more about adjectives in the “for whom?” </w:t>
      </w:r>
    </w:p>
    <w:p w:rsidR="00812E22" w:rsidRDefault="00812E22" w:rsidP="003D633D">
      <w:pPr>
        <w:rPr>
          <w:rFonts w:ascii="Times New Roman" w:hAnsi="Times New Roman" w:cs="Times New Roman"/>
        </w:rPr>
      </w:pPr>
    </w:p>
    <w:p w:rsidR="00812E22" w:rsidRDefault="00343836" w:rsidP="003D633D">
      <w:pPr>
        <w:rPr>
          <w:rFonts w:ascii="Times New Roman" w:hAnsi="Times New Roman" w:cs="Times New Roman"/>
        </w:rPr>
      </w:pPr>
      <w:r>
        <w:rPr>
          <w:rFonts w:ascii="Times New Roman" w:hAnsi="Times New Roman" w:cs="Times New Roman"/>
        </w:rPr>
        <w:t xml:space="preserve">Miriam </w:t>
      </w:r>
      <w:r w:rsidR="00812E22">
        <w:rPr>
          <w:rFonts w:ascii="Times New Roman" w:hAnsi="Times New Roman" w:cs="Times New Roman"/>
        </w:rPr>
        <w:t>Liss: said what about putting in language in the “for whom?” that talks about social consciousness.</w:t>
      </w:r>
    </w:p>
    <w:p w:rsidR="00603271" w:rsidRDefault="00603271" w:rsidP="003D633D">
      <w:pPr>
        <w:rPr>
          <w:rFonts w:ascii="Times New Roman" w:hAnsi="Times New Roman" w:cs="Times New Roman"/>
        </w:rPr>
      </w:pPr>
    </w:p>
    <w:p w:rsidR="002D418F" w:rsidRDefault="00603271" w:rsidP="003D633D">
      <w:pPr>
        <w:rPr>
          <w:rFonts w:ascii="Times New Roman" w:hAnsi="Times New Roman" w:cs="Times New Roman"/>
        </w:rPr>
      </w:pPr>
      <w:r>
        <w:rPr>
          <w:rFonts w:ascii="Times New Roman" w:hAnsi="Times New Roman" w:cs="Times New Roman"/>
        </w:rPr>
        <w:t xml:space="preserve">Philip Pierce:  raised idea of “active” in brand since this could mean physically active, socially active, etc. </w:t>
      </w:r>
    </w:p>
    <w:p w:rsidR="002D418F" w:rsidRDefault="002D418F" w:rsidP="003D633D">
      <w:pPr>
        <w:rPr>
          <w:rFonts w:ascii="Times New Roman" w:hAnsi="Times New Roman" w:cs="Times New Roman"/>
        </w:rPr>
      </w:pPr>
    </w:p>
    <w:p w:rsidR="00603271" w:rsidRDefault="00BE141C" w:rsidP="003D633D">
      <w:pPr>
        <w:rPr>
          <w:rFonts w:ascii="Times New Roman" w:hAnsi="Times New Roman" w:cs="Times New Roman"/>
        </w:rPr>
      </w:pPr>
      <w:r>
        <w:rPr>
          <w:rFonts w:ascii="Times New Roman" w:hAnsi="Times New Roman" w:cs="Times New Roman"/>
        </w:rPr>
        <w:t xml:space="preserve">Smita Jain </w:t>
      </w:r>
      <w:r w:rsidR="002D418F">
        <w:rPr>
          <w:rFonts w:ascii="Times New Roman" w:hAnsi="Times New Roman" w:cs="Times New Roman"/>
        </w:rPr>
        <w:t xml:space="preserve">Oxford: said could take off the name “UMW”, and the brand platform would look like any other school. </w:t>
      </w:r>
      <w:r w:rsidR="00D43CC7">
        <w:rPr>
          <w:rFonts w:ascii="Times New Roman" w:hAnsi="Times New Roman" w:cs="Times New Roman"/>
        </w:rPr>
        <w:t>We have to think about what makes UMW unique.</w:t>
      </w:r>
    </w:p>
    <w:p w:rsidR="00511C3B" w:rsidRDefault="00511C3B" w:rsidP="003D633D">
      <w:pPr>
        <w:rPr>
          <w:rFonts w:ascii="Times New Roman" w:hAnsi="Times New Roman" w:cs="Times New Roman"/>
        </w:rPr>
      </w:pPr>
    </w:p>
    <w:p w:rsidR="00D96301" w:rsidRDefault="00FF4D53" w:rsidP="003D633D">
      <w:pPr>
        <w:rPr>
          <w:rFonts w:ascii="Times New Roman" w:hAnsi="Times New Roman" w:cs="Times New Roman"/>
        </w:rPr>
      </w:pPr>
      <w:r>
        <w:rPr>
          <w:rFonts w:ascii="Times New Roman" w:hAnsi="Times New Roman" w:cs="Times New Roman"/>
        </w:rPr>
        <w:t>President:  said he couldn’t agree more with what Smita</w:t>
      </w:r>
      <w:r w:rsidR="00BE141C">
        <w:rPr>
          <w:rFonts w:ascii="Times New Roman" w:hAnsi="Times New Roman" w:cs="Times New Roman"/>
        </w:rPr>
        <w:t xml:space="preserve"> Jain </w:t>
      </w:r>
      <w:r w:rsidR="002D418F">
        <w:rPr>
          <w:rFonts w:ascii="Times New Roman" w:hAnsi="Times New Roman" w:cs="Times New Roman"/>
        </w:rPr>
        <w:t>Oxford</w:t>
      </w:r>
      <w:r>
        <w:rPr>
          <w:rFonts w:ascii="Times New Roman" w:hAnsi="Times New Roman" w:cs="Times New Roman"/>
        </w:rPr>
        <w:t xml:space="preserve"> is saying.  He says that he thinks about what differentiates us. One of the reasons he wants them to come back is to identify distinguishing features of this university. Has hard time putting words around the sense of community here. </w:t>
      </w:r>
      <w:r w:rsidR="00D96301">
        <w:rPr>
          <w:rFonts w:ascii="Times New Roman" w:hAnsi="Times New Roman" w:cs="Times New Roman"/>
        </w:rPr>
        <w:t>He says that is the challenge about how to pick up our distinguishing characteristics.</w:t>
      </w:r>
    </w:p>
    <w:p w:rsidR="00D96301" w:rsidRDefault="00D96301" w:rsidP="003D633D">
      <w:pPr>
        <w:rPr>
          <w:rFonts w:ascii="Times New Roman" w:hAnsi="Times New Roman" w:cs="Times New Roman"/>
        </w:rPr>
      </w:pPr>
    </w:p>
    <w:p w:rsidR="00D96301" w:rsidRDefault="00D96301" w:rsidP="003D633D">
      <w:pPr>
        <w:rPr>
          <w:rFonts w:ascii="Times New Roman" w:hAnsi="Times New Roman" w:cs="Times New Roman"/>
        </w:rPr>
      </w:pPr>
      <w:r>
        <w:rPr>
          <w:rFonts w:ascii="Times New Roman" w:hAnsi="Times New Roman" w:cs="Times New Roman"/>
        </w:rPr>
        <w:t xml:space="preserve">Gregg:  For Whom?  We want students who care deeply; who are into whatever it is they come to study or have the ability. </w:t>
      </w:r>
    </w:p>
    <w:p w:rsidR="00D96301" w:rsidRDefault="00D96301" w:rsidP="003D633D">
      <w:pPr>
        <w:rPr>
          <w:rFonts w:ascii="Times New Roman" w:hAnsi="Times New Roman" w:cs="Times New Roman"/>
        </w:rPr>
      </w:pPr>
    </w:p>
    <w:p w:rsidR="00BD6C99" w:rsidRDefault="00D96301" w:rsidP="003D633D">
      <w:pPr>
        <w:rPr>
          <w:rFonts w:ascii="Times New Roman" w:hAnsi="Times New Roman" w:cs="Times New Roman"/>
        </w:rPr>
      </w:pPr>
      <w:r>
        <w:rPr>
          <w:rFonts w:ascii="Times New Roman" w:hAnsi="Times New Roman" w:cs="Times New Roman"/>
        </w:rPr>
        <w:t>Ph</w:t>
      </w:r>
      <w:r w:rsidR="00BD6C99">
        <w:rPr>
          <w:rFonts w:ascii="Times New Roman" w:hAnsi="Times New Roman" w:cs="Times New Roman"/>
        </w:rPr>
        <w:t>il</w:t>
      </w:r>
      <w:r>
        <w:rPr>
          <w:rFonts w:ascii="Times New Roman" w:hAnsi="Times New Roman" w:cs="Times New Roman"/>
        </w:rPr>
        <w:t xml:space="preserve">ip:  when talked about passion, talked about the idea of the “fanatic” and what the “fanatic” means; it can mean anything; strategy of going to fan identity and how identifies with product; </w:t>
      </w:r>
      <w:r w:rsidR="00E10C84">
        <w:rPr>
          <w:rFonts w:ascii="Times New Roman" w:hAnsi="Times New Roman" w:cs="Times New Roman"/>
        </w:rPr>
        <w:t xml:space="preserve">the </w:t>
      </w:r>
      <w:r w:rsidR="0005798F">
        <w:rPr>
          <w:rFonts w:ascii="Times New Roman" w:hAnsi="Times New Roman" w:cs="Times New Roman"/>
        </w:rPr>
        <w:t>fanatic</w:t>
      </w:r>
      <w:r w:rsidR="00E10C84">
        <w:rPr>
          <w:rFonts w:ascii="Times New Roman" w:hAnsi="Times New Roman" w:cs="Times New Roman"/>
        </w:rPr>
        <w:t xml:space="preserve"> of being active or the arts</w:t>
      </w:r>
    </w:p>
    <w:p w:rsidR="00AD48A1" w:rsidRDefault="00AD48A1" w:rsidP="003D633D">
      <w:pPr>
        <w:rPr>
          <w:rFonts w:ascii="Times New Roman" w:hAnsi="Times New Roman" w:cs="Times New Roman"/>
        </w:rPr>
      </w:pPr>
    </w:p>
    <w:p w:rsidR="002F4097" w:rsidRDefault="002F4097" w:rsidP="003D633D">
      <w:pPr>
        <w:rPr>
          <w:rFonts w:ascii="Times New Roman" w:hAnsi="Times New Roman" w:cs="Times New Roman"/>
        </w:rPr>
      </w:pPr>
      <w:r>
        <w:rPr>
          <w:rFonts w:ascii="Times New Roman" w:hAnsi="Times New Roman" w:cs="Times New Roman"/>
        </w:rPr>
        <w:t>Gregg: said that it should be in the “for whom?” category – passionate</w:t>
      </w:r>
    </w:p>
    <w:p w:rsidR="002F4097" w:rsidRDefault="002F4097" w:rsidP="003D633D">
      <w:pPr>
        <w:rPr>
          <w:rFonts w:ascii="Times New Roman" w:hAnsi="Times New Roman" w:cs="Times New Roman"/>
        </w:rPr>
      </w:pPr>
    </w:p>
    <w:p w:rsidR="00DF186D" w:rsidRDefault="002F4097" w:rsidP="003D633D">
      <w:pPr>
        <w:rPr>
          <w:rFonts w:ascii="Times New Roman" w:hAnsi="Times New Roman" w:cs="Times New Roman"/>
        </w:rPr>
      </w:pPr>
      <w:r>
        <w:rPr>
          <w:rFonts w:ascii="Times New Roman" w:hAnsi="Times New Roman" w:cs="Times New Roman"/>
        </w:rPr>
        <w:t>Marlene: went back to the “for whom?” category;</w:t>
      </w:r>
      <w:r w:rsidR="00D3204E">
        <w:rPr>
          <w:rFonts w:ascii="Times New Roman" w:hAnsi="Times New Roman" w:cs="Times New Roman"/>
        </w:rPr>
        <w:t xml:space="preserve"> </w:t>
      </w:r>
      <w:r w:rsidR="0005798F">
        <w:rPr>
          <w:rFonts w:ascii="Times New Roman" w:hAnsi="Times New Roman" w:cs="Times New Roman"/>
        </w:rPr>
        <w:t>we</w:t>
      </w:r>
      <w:r>
        <w:rPr>
          <w:rFonts w:ascii="Times New Roman" w:hAnsi="Times New Roman" w:cs="Times New Roman"/>
        </w:rPr>
        <w:t xml:space="preserve"> attract talented, passionate, and intellectually curious students who want rigorous </w:t>
      </w:r>
      <w:r w:rsidR="009A7CFB">
        <w:rPr>
          <w:rFonts w:ascii="Times New Roman" w:hAnsi="Times New Roman" w:cs="Times New Roman"/>
        </w:rPr>
        <w:t xml:space="preserve">academics in a supportive, </w:t>
      </w:r>
      <w:r>
        <w:rPr>
          <w:rFonts w:ascii="Times New Roman" w:hAnsi="Times New Roman" w:cs="Times New Roman"/>
        </w:rPr>
        <w:t xml:space="preserve">active community that values and instills honor and integrity. </w:t>
      </w:r>
    </w:p>
    <w:p w:rsidR="00DF186D" w:rsidRDefault="00DF186D" w:rsidP="003D633D">
      <w:pPr>
        <w:rPr>
          <w:rFonts w:ascii="Times New Roman" w:hAnsi="Times New Roman" w:cs="Times New Roman"/>
        </w:rPr>
      </w:pPr>
    </w:p>
    <w:p w:rsidR="00F21F3F" w:rsidRDefault="00906BEA" w:rsidP="003D633D">
      <w:pPr>
        <w:rPr>
          <w:rFonts w:ascii="Times New Roman" w:hAnsi="Times New Roman" w:cs="Times New Roman"/>
        </w:rPr>
      </w:pPr>
      <w:r>
        <w:rPr>
          <w:rFonts w:ascii="Times New Roman" w:hAnsi="Times New Roman" w:cs="Times New Roman"/>
        </w:rPr>
        <w:t xml:space="preserve">Bob:  said when you are asking students about high-performing students, this is almost a self-selecting kind of thing; they use different tactics to get them because they are much more analytical in their decision-making. This has real impact on how marketing is done. </w:t>
      </w:r>
    </w:p>
    <w:p w:rsidR="00F21F3F" w:rsidRDefault="00F21F3F" w:rsidP="003D633D">
      <w:pPr>
        <w:rPr>
          <w:rFonts w:ascii="Times New Roman" w:hAnsi="Times New Roman" w:cs="Times New Roman"/>
        </w:rPr>
      </w:pPr>
    </w:p>
    <w:p w:rsidR="00F21F3F" w:rsidRDefault="00F21F3F" w:rsidP="003D633D">
      <w:pPr>
        <w:rPr>
          <w:rFonts w:ascii="Times New Roman" w:hAnsi="Times New Roman" w:cs="Times New Roman"/>
        </w:rPr>
      </w:pPr>
      <w:r>
        <w:rPr>
          <w:rFonts w:ascii="Times New Roman" w:hAnsi="Times New Roman" w:cs="Times New Roman"/>
        </w:rPr>
        <w:t xml:space="preserve">Marlene:  have to market to lowest common denominator that you set; there needs to be criteria for focus groups; did break high school prospects apart based on their GPAs; these were carefully tested to high-performing students who really liked this. </w:t>
      </w:r>
    </w:p>
    <w:p w:rsidR="00406EBD" w:rsidRDefault="00406EBD" w:rsidP="003D633D">
      <w:pPr>
        <w:rPr>
          <w:rFonts w:ascii="Times New Roman" w:hAnsi="Times New Roman" w:cs="Times New Roman"/>
        </w:rPr>
      </w:pPr>
    </w:p>
    <w:p w:rsidR="00406EBD" w:rsidRDefault="00406EBD" w:rsidP="003D633D">
      <w:pPr>
        <w:rPr>
          <w:rFonts w:ascii="Times New Roman" w:hAnsi="Times New Roman" w:cs="Times New Roman"/>
        </w:rPr>
      </w:pPr>
      <w:r>
        <w:rPr>
          <w:rFonts w:ascii="Times New Roman" w:hAnsi="Times New Roman" w:cs="Times New Roman"/>
        </w:rPr>
        <w:t>Dean F</w:t>
      </w:r>
      <w:r w:rsidR="00D43CC7">
        <w:rPr>
          <w:rFonts w:ascii="Times New Roman" w:hAnsi="Times New Roman" w:cs="Times New Roman"/>
        </w:rPr>
        <w:t>inkelstein</w:t>
      </w:r>
      <w:r>
        <w:rPr>
          <w:rFonts w:ascii="Times New Roman" w:hAnsi="Times New Roman" w:cs="Times New Roman"/>
        </w:rPr>
        <w:t>.:  want intellectually curious students; faculty member prize these students</w:t>
      </w:r>
    </w:p>
    <w:p w:rsidR="00406EBD" w:rsidRDefault="00406EBD" w:rsidP="003D633D">
      <w:pPr>
        <w:rPr>
          <w:rFonts w:ascii="Times New Roman" w:hAnsi="Times New Roman" w:cs="Times New Roman"/>
        </w:rPr>
      </w:pPr>
    </w:p>
    <w:p w:rsidR="00583612" w:rsidRDefault="00583612" w:rsidP="003D633D">
      <w:pPr>
        <w:rPr>
          <w:rFonts w:ascii="Times New Roman" w:hAnsi="Times New Roman" w:cs="Times New Roman"/>
        </w:rPr>
      </w:pPr>
      <w:r>
        <w:rPr>
          <w:rFonts w:ascii="Times New Roman" w:hAnsi="Times New Roman" w:cs="Times New Roman"/>
        </w:rPr>
        <w:t>Bob: said college search sites will see UMW information based on the traits</w:t>
      </w:r>
    </w:p>
    <w:p w:rsidR="00583612" w:rsidRDefault="00583612" w:rsidP="003D633D">
      <w:pPr>
        <w:rPr>
          <w:rFonts w:ascii="Times New Roman" w:hAnsi="Times New Roman" w:cs="Times New Roman"/>
        </w:rPr>
      </w:pPr>
    </w:p>
    <w:p w:rsidR="00DF186D" w:rsidRDefault="00583612" w:rsidP="003D633D">
      <w:pPr>
        <w:rPr>
          <w:rFonts w:ascii="Times New Roman" w:hAnsi="Times New Roman" w:cs="Times New Roman"/>
        </w:rPr>
      </w:pPr>
      <w:r>
        <w:rPr>
          <w:rFonts w:ascii="Times New Roman" w:hAnsi="Times New Roman" w:cs="Times New Roman"/>
        </w:rPr>
        <w:t xml:space="preserve">Marlene: went through categories from the top; </w:t>
      </w:r>
      <w:r w:rsidR="0005139F">
        <w:rPr>
          <w:rFonts w:ascii="Times New Roman" w:hAnsi="Times New Roman" w:cs="Times New Roman"/>
        </w:rPr>
        <w:t xml:space="preserve"> </w:t>
      </w:r>
      <w:r w:rsidR="00165F88">
        <w:rPr>
          <w:rFonts w:ascii="Times New Roman" w:hAnsi="Times New Roman" w:cs="Times New Roman"/>
        </w:rPr>
        <w:t>the “So What?” piece will add socially conscious</w:t>
      </w:r>
    </w:p>
    <w:p w:rsidR="00DF186D" w:rsidRDefault="00DF186D" w:rsidP="003D633D">
      <w:pPr>
        <w:rPr>
          <w:rFonts w:ascii="Times New Roman" w:hAnsi="Times New Roman" w:cs="Times New Roman"/>
        </w:rPr>
      </w:pPr>
    </w:p>
    <w:p w:rsidR="0035243B" w:rsidRDefault="00D43CC7" w:rsidP="003D633D">
      <w:pPr>
        <w:rPr>
          <w:rFonts w:ascii="Times New Roman" w:hAnsi="Times New Roman" w:cs="Times New Roman"/>
        </w:rPr>
      </w:pPr>
      <w:r>
        <w:rPr>
          <w:rFonts w:ascii="Times New Roman" w:hAnsi="Times New Roman" w:cs="Times New Roman"/>
        </w:rPr>
        <w:t>Jona</w:t>
      </w:r>
      <w:r w:rsidR="0035243B">
        <w:rPr>
          <w:rFonts w:ascii="Times New Roman" w:hAnsi="Times New Roman" w:cs="Times New Roman"/>
        </w:rPr>
        <w:t>tha</w:t>
      </w:r>
      <w:r>
        <w:rPr>
          <w:rFonts w:ascii="Times New Roman" w:hAnsi="Times New Roman" w:cs="Times New Roman"/>
        </w:rPr>
        <w:t>n Levin:</w:t>
      </w:r>
      <w:r w:rsidR="0035243B">
        <w:rPr>
          <w:rFonts w:ascii="Times New Roman" w:hAnsi="Times New Roman" w:cs="Times New Roman"/>
        </w:rPr>
        <w:t xml:space="preserve">  said supportive is number one that we r</w:t>
      </w:r>
      <w:r>
        <w:rPr>
          <w:rFonts w:ascii="Times New Roman" w:hAnsi="Times New Roman" w:cs="Times New Roman"/>
        </w:rPr>
        <w:t>ank against in student ratings</w:t>
      </w:r>
    </w:p>
    <w:p w:rsidR="0035243B" w:rsidRDefault="0035243B" w:rsidP="003D633D">
      <w:pPr>
        <w:rPr>
          <w:rFonts w:ascii="Times New Roman" w:hAnsi="Times New Roman" w:cs="Times New Roman"/>
        </w:rPr>
      </w:pPr>
    </w:p>
    <w:p w:rsidR="00D43CC7" w:rsidRDefault="0035243B" w:rsidP="003D633D">
      <w:pPr>
        <w:rPr>
          <w:rFonts w:ascii="Times New Roman" w:hAnsi="Times New Roman" w:cs="Times New Roman"/>
        </w:rPr>
      </w:pPr>
      <w:r>
        <w:rPr>
          <w:rFonts w:ascii="Times New Roman" w:hAnsi="Times New Roman" w:cs="Times New Roman"/>
        </w:rPr>
        <w:t>Jodie</w:t>
      </w:r>
      <w:r w:rsidR="00D43CC7">
        <w:rPr>
          <w:rFonts w:ascii="Times New Roman" w:hAnsi="Times New Roman" w:cs="Times New Roman"/>
        </w:rPr>
        <w:t xml:space="preserve"> Hayob</w:t>
      </w:r>
      <w:r>
        <w:rPr>
          <w:rFonts w:ascii="Times New Roman" w:hAnsi="Times New Roman" w:cs="Times New Roman"/>
        </w:rPr>
        <w:t>:  thinks that supportive could be “hand holding</w:t>
      </w:r>
      <w:r w:rsidR="00393EEC">
        <w:rPr>
          <w:rFonts w:ascii="Times New Roman" w:hAnsi="Times New Roman" w:cs="Times New Roman"/>
        </w:rPr>
        <w:t>”</w:t>
      </w:r>
    </w:p>
    <w:p w:rsidR="00393EEC" w:rsidRDefault="00393EEC" w:rsidP="003D633D">
      <w:pPr>
        <w:rPr>
          <w:rFonts w:ascii="Times New Roman" w:hAnsi="Times New Roman" w:cs="Times New Roman"/>
        </w:rPr>
      </w:pPr>
    </w:p>
    <w:p w:rsidR="00366819" w:rsidRDefault="00393EEC" w:rsidP="003D633D">
      <w:pPr>
        <w:rPr>
          <w:rFonts w:ascii="Times New Roman" w:hAnsi="Times New Roman" w:cs="Times New Roman"/>
        </w:rPr>
      </w:pPr>
      <w:r>
        <w:rPr>
          <w:rFonts w:ascii="Times New Roman" w:hAnsi="Times New Roman" w:cs="Times New Roman"/>
        </w:rPr>
        <w:t xml:space="preserve">Gregg: said that in all experiences here extends beyond classroom, but brand promise ignores everything else that is the student experience that we are talking about above; seems like we are so much more than that. </w:t>
      </w:r>
      <w:r w:rsidR="00366819">
        <w:rPr>
          <w:rFonts w:ascii="Times New Roman" w:hAnsi="Times New Roman" w:cs="Times New Roman"/>
        </w:rPr>
        <w:t xml:space="preserve"> </w:t>
      </w:r>
    </w:p>
    <w:p w:rsidR="00366819" w:rsidRDefault="00366819" w:rsidP="003D633D">
      <w:pPr>
        <w:rPr>
          <w:rFonts w:ascii="Times New Roman" w:hAnsi="Times New Roman" w:cs="Times New Roman"/>
        </w:rPr>
      </w:pPr>
    </w:p>
    <w:p w:rsidR="00366819" w:rsidRDefault="00366819" w:rsidP="003D633D">
      <w:pPr>
        <w:rPr>
          <w:rFonts w:ascii="Times New Roman" w:hAnsi="Times New Roman" w:cs="Times New Roman"/>
        </w:rPr>
      </w:pPr>
      <w:r>
        <w:rPr>
          <w:rFonts w:ascii="Times New Roman" w:hAnsi="Times New Roman" w:cs="Times New Roman"/>
        </w:rPr>
        <w:t>Lynne</w:t>
      </w:r>
      <w:r w:rsidR="00954468">
        <w:rPr>
          <w:rFonts w:ascii="Times New Roman" w:hAnsi="Times New Roman" w:cs="Times New Roman"/>
        </w:rPr>
        <w:t xml:space="preserve"> Richardson</w:t>
      </w:r>
      <w:r>
        <w:rPr>
          <w:rFonts w:ascii="Times New Roman" w:hAnsi="Times New Roman" w:cs="Times New Roman"/>
        </w:rPr>
        <w:t xml:space="preserve">:  </w:t>
      </w:r>
      <w:r w:rsidR="00954468">
        <w:rPr>
          <w:rFonts w:ascii="Times New Roman" w:hAnsi="Times New Roman" w:cs="Times New Roman"/>
        </w:rPr>
        <w:t xml:space="preserve">Said COB </w:t>
      </w:r>
      <w:r>
        <w:rPr>
          <w:rFonts w:ascii="Times New Roman" w:hAnsi="Times New Roman" w:cs="Times New Roman"/>
        </w:rPr>
        <w:t xml:space="preserve">came up with their vision statement:  “learning and engagement” </w:t>
      </w:r>
    </w:p>
    <w:p w:rsidR="00366819" w:rsidRDefault="00366819" w:rsidP="003D633D">
      <w:pPr>
        <w:rPr>
          <w:rFonts w:ascii="Times New Roman" w:hAnsi="Times New Roman" w:cs="Times New Roman"/>
        </w:rPr>
      </w:pPr>
    </w:p>
    <w:p w:rsidR="00486E70" w:rsidRDefault="00954468" w:rsidP="003D633D">
      <w:pPr>
        <w:rPr>
          <w:rFonts w:ascii="Times New Roman" w:hAnsi="Times New Roman" w:cs="Times New Roman"/>
        </w:rPr>
      </w:pPr>
      <w:r>
        <w:rPr>
          <w:rFonts w:ascii="Times New Roman" w:hAnsi="Times New Roman" w:cs="Times New Roman"/>
        </w:rPr>
        <w:t>Jon</w:t>
      </w:r>
      <w:r w:rsidR="00CE5CEF">
        <w:rPr>
          <w:rFonts w:ascii="Times New Roman" w:hAnsi="Times New Roman" w:cs="Times New Roman"/>
        </w:rPr>
        <w:t>athan</w:t>
      </w:r>
      <w:r>
        <w:rPr>
          <w:rFonts w:ascii="Times New Roman" w:hAnsi="Times New Roman" w:cs="Times New Roman"/>
        </w:rPr>
        <w:t xml:space="preserve"> Levin</w:t>
      </w:r>
      <w:r w:rsidR="00CE5CEF">
        <w:rPr>
          <w:rFonts w:ascii="Times New Roman" w:hAnsi="Times New Roman" w:cs="Times New Roman"/>
        </w:rPr>
        <w:t>:  back to rigorous academi</w:t>
      </w:r>
      <w:r w:rsidR="009A7EFA">
        <w:rPr>
          <w:rFonts w:ascii="Times New Roman" w:hAnsi="Times New Roman" w:cs="Times New Roman"/>
        </w:rPr>
        <w:t>cs:  two s</w:t>
      </w:r>
      <w:r w:rsidR="00CE5CEF">
        <w:rPr>
          <w:rFonts w:ascii="Times New Roman" w:hAnsi="Times New Roman" w:cs="Times New Roman"/>
        </w:rPr>
        <w:t>chools we struggle to compete with are w</w:t>
      </w:r>
      <w:r w:rsidR="009A7EFA">
        <w:rPr>
          <w:rFonts w:ascii="Times New Roman" w:hAnsi="Times New Roman" w:cs="Times New Roman"/>
        </w:rPr>
        <w:t>ith Christopher Newport and Wil</w:t>
      </w:r>
      <w:r w:rsidR="00CE5CEF">
        <w:rPr>
          <w:rFonts w:ascii="Times New Roman" w:hAnsi="Times New Roman" w:cs="Times New Roman"/>
        </w:rPr>
        <w:t>liam and Mary;  CN is not as strong on academics</w:t>
      </w:r>
      <w:r w:rsidR="009A7EFA">
        <w:rPr>
          <w:rFonts w:ascii="Times New Roman" w:hAnsi="Times New Roman" w:cs="Times New Roman"/>
        </w:rPr>
        <w:t xml:space="preserve">, and W &amp; M bit of a grind and not as supportive.  </w:t>
      </w:r>
    </w:p>
    <w:p w:rsidR="00486E70" w:rsidRDefault="00486E70" w:rsidP="003D633D">
      <w:pPr>
        <w:rPr>
          <w:rFonts w:ascii="Times New Roman" w:hAnsi="Times New Roman" w:cs="Times New Roman"/>
        </w:rPr>
      </w:pPr>
    </w:p>
    <w:p w:rsidR="00366819" w:rsidRDefault="00486E70" w:rsidP="003D633D">
      <w:pPr>
        <w:rPr>
          <w:rFonts w:ascii="Times New Roman" w:hAnsi="Times New Roman" w:cs="Times New Roman"/>
        </w:rPr>
      </w:pPr>
      <w:r>
        <w:rPr>
          <w:rFonts w:ascii="Times New Roman" w:hAnsi="Times New Roman" w:cs="Times New Roman"/>
        </w:rPr>
        <w:t>Had to stop conversation at 5:40pm due to UFC meeting.</w:t>
      </w:r>
    </w:p>
    <w:p w:rsidR="00D5769D" w:rsidRDefault="00D5769D" w:rsidP="003D633D">
      <w:pPr>
        <w:rPr>
          <w:rFonts w:ascii="Times New Roman" w:hAnsi="Times New Roman" w:cs="Times New Roman"/>
        </w:rPr>
      </w:pPr>
    </w:p>
    <w:p w:rsidR="003D633D" w:rsidRPr="00275BFC" w:rsidRDefault="003D633D" w:rsidP="003D633D">
      <w:pPr>
        <w:rPr>
          <w:rFonts w:ascii="Times New Roman" w:hAnsi="Times New Roman" w:cs="Times New Roman"/>
        </w:rPr>
      </w:pPr>
    </w:p>
    <w:p w:rsidR="00A04358" w:rsidRDefault="00CC0C6B" w:rsidP="00A04358">
      <w:pPr>
        <w:rPr>
          <w:rFonts w:ascii="Times New Roman" w:hAnsi="Times New Roman" w:cs="Times New Roman"/>
        </w:rPr>
      </w:pPr>
      <w:r>
        <w:rPr>
          <w:rFonts w:ascii="Times New Roman" w:hAnsi="Times New Roman" w:cs="Times New Roman"/>
        </w:rPr>
        <w:t>I</w:t>
      </w:r>
      <w:r w:rsidR="003D633D">
        <w:rPr>
          <w:rFonts w:ascii="Times New Roman" w:hAnsi="Times New Roman" w:cs="Times New Roman"/>
        </w:rPr>
        <w:t>I</w:t>
      </w:r>
      <w:r>
        <w:rPr>
          <w:rFonts w:ascii="Times New Roman" w:hAnsi="Times New Roman" w:cs="Times New Roman"/>
        </w:rPr>
        <w:t>I</w:t>
      </w:r>
      <w:r w:rsidR="00A04358" w:rsidRPr="00DF401E">
        <w:rPr>
          <w:rFonts w:ascii="Times New Roman" w:hAnsi="Times New Roman" w:cs="Times New Roman"/>
        </w:rPr>
        <w:t xml:space="preserve">. </w:t>
      </w:r>
      <w:r w:rsidR="00A04358" w:rsidRPr="00DF401E">
        <w:rPr>
          <w:rFonts w:ascii="Times New Roman" w:hAnsi="Times New Roman" w:cs="Times New Roman"/>
        </w:rPr>
        <w:tab/>
        <w:t xml:space="preserve">Approval of Minutes from </w:t>
      </w:r>
      <w:r w:rsidR="009E1C2A">
        <w:rPr>
          <w:rFonts w:ascii="Times New Roman" w:hAnsi="Times New Roman" w:cs="Times New Roman"/>
        </w:rPr>
        <w:t>October 16</w:t>
      </w:r>
      <w:r>
        <w:rPr>
          <w:rFonts w:ascii="Times New Roman" w:hAnsi="Times New Roman" w:cs="Times New Roman"/>
        </w:rPr>
        <w:t>, 2013</w:t>
      </w:r>
    </w:p>
    <w:p w:rsidR="00275BFC" w:rsidRPr="00DF401E" w:rsidRDefault="00275BFC" w:rsidP="00A04358">
      <w:pPr>
        <w:rPr>
          <w:rFonts w:ascii="Times New Roman" w:hAnsi="Times New Roman" w:cs="Times New Roman"/>
        </w:rPr>
      </w:pPr>
    </w:p>
    <w:p w:rsidR="00275BFC" w:rsidRPr="00DF401E" w:rsidRDefault="00275BFC" w:rsidP="00A04358">
      <w:pPr>
        <w:rPr>
          <w:rFonts w:ascii="Times New Roman" w:hAnsi="Times New Roman" w:cs="Times New Roman"/>
        </w:rPr>
      </w:pPr>
      <w:r>
        <w:rPr>
          <w:rFonts w:ascii="Times New Roman" w:hAnsi="Times New Roman" w:cs="Times New Roman"/>
        </w:rPr>
        <w:t>IV</w:t>
      </w:r>
      <w:r w:rsidR="00A04358" w:rsidRPr="00DF401E">
        <w:rPr>
          <w:rFonts w:ascii="Times New Roman" w:hAnsi="Times New Roman" w:cs="Times New Roman"/>
        </w:rPr>
        <w:t xml:space="preserve">. </w:t>
      </w:r>
      <w:r w:rsidR="00A04358" w:rsidRPr="00DF401E">
        <w:rPr>
          <w:rFonts w:ascii="Times New Roman" w:hAnsi="Times New Roman" w:cs="Times New Roman"/>
        </w:rPr>
        <w:tab/>
        <w:t>Reports</w:t>
      </w:r>
    </w:p>
    <w:p w:rsidR="00A04358" w:rsidRPr="00DF401E" w:rsidRDefault="00A04358" w:rsidP="00A04358">
      <w:pPr>
        <w:rPr>
          <w:rFonts w:ascii="Times New Roman" w:hAnsi="Times New Roman" w:cs="Times New Roman"/>
        </w:rPr>
      </w:pPr>
      <w:r w:rsidRPr="00DF401E">
        <w:rPr>
          <w:rFonts w:ascii="Times New Roman" w:hAnsi="Times New Roman" w:cs="Times New Roman"/>
        </w:rPr>
        <w:tab/>
        <w:t>A. President’s Report</w:t>
      </w:r>
      <w:r w:rsidR="00CC0C6B">
        <w:rPr>
          <w:rFonts w:ascii="Times New Roman" w:hAnsi="Times New Roman" w:cs="Times New Roman"/>
        </w:rPr>
        <w:t xml:space="preserve"> </w:t>
      </w:r>
    </w:p>
    <w:p w:rsidR="00FF746C" w:rsidRDefault="00A04358" w:rsidP="00A04358">
      <w:pPr>
        <w:rPr>
          <w:rFonts w:ascii="Times New Roman" w:hAnsi="Times New Roman" w:cs="Times New Roman"/>
        </w:rPr>
      </w:pPr>
      <w:r w:rsidRPr="00DF401E">
        <w:rPr>
          <w:rFonts w:ascii="Times New Roman" w:hAnsi="Times New Roman" w:cs="Times New Roman"/>
        </w:rPr>
        <w:tab/>
        <w:t>B. Provost’s Report</w:t>
      </w:r>
    </w:p>
    <w:p w:rsidR="005D7104" w:rsidRDefault="005D7104" w:rsidP="00847F7D">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FF746C">
        <w:rPr>
          <w:rFonts w:ascii="Times New Roman" w:hAnsi="Times New Roman" w:cs="Times New Roman"/>
        </w:rPr>
        <w:t>issue of walki</w:t>
      </w:r>
      <w:r w:rsidR="00B45ED5">
        <w:rPr>
          <w:rFonts w:ascii="Times New Roman" w:hAnsi="Times New Roman" w:cs="Times New Roman"/>
        </w:rPr>
        <w:t>ng in commencement. Went to the University Academic Affairs Committee</w:t>
      </w:r>
      <w:r w:rsidR="00FF746C">
        <w:rPr>
          <w:rFonts w:ascii="Times New Roman" w:hAnsi="Times New Roman" w:cs="Times New Roman"/>
        </w:rPr>
        <w:t>. They voted to change the policy</w:t>
      </w:r>
      <w:r w:rsidR="00A70F8B">
        <w:rPr>
          <w:rFonts w:ascii="Times New Roman" w:hAnsi="Times New Roman" w:cs="Times New Roman"/>
        </w:rPr>
        <w:t xml:space="preserve"> from </w:t>
      </w:r>
      <w:r w:rsidR="00FF746C">
        <w:rPr>
          <w:rFonts w:ascii="Times New Roman" w:hAnsi="Times New Roman" w:cs="Times New Roman"/>
        </w:rPr>
        <w:t xml:space="preserve">one </w:t>
      </w:r>
      <w:r w:rsidR="00A70F8B">
        <w:rPr>
          <w:rFonts w:ascii="Times New Roman" w:hAnsi="Times New Roman" w:cs="Times New Roman"/>
        </w:rPr>
        <w:t>that says students have</w:t>
      </w:r>
      <w:r w:rsidR="00FF746C">
        <w:rPr>
          <w:rFonts w:ascii="Times New Roman" w:hAnsi="Times New Roman" w:cs="Times New Roman"/>
        </w:rPr>
        <w:t xml:space="preserve"> to complete all requirements to walk</w:t>
      </w:r>
      <w:r w:rsidR="00A70F8B">
        <w:rPr>
          <w:rFonts w:ascii="Times New Roman" w:hAnsi="Times New Roman" w:cs="Times New Roman"/>
        </w:rPr>
        <w:t xml:space="preserve"> to recommending</w:t>
      </w:r>
      <w:r w:rsidR="00FF746C">
        <w:rPr>
          <w:rFonts w:ascii="Times New Roman" w:hAnsi="Times New Roman" w:cs="Times New Roman"/>
        </w:rPr>
        <w:t xml:space="preserve"> a change to say that one could walk in commencement if one is within that number of credits to graduating. Wouldn’t get a diploma at that time. Should be within striking distance of completing degree. Common</w:t>
      </w:r>
      <w:r w:rsidR="00A70F8B">
        <w:rPr>
          <w:rFonts w:ascii="Times New Roman" w:hAnsi="Times New Roman" w:cs="Times New Roman"/>
        </w:rPr>
        <w:t xml:space="preserve"> in other VA institutions. Christopher Newport</w:t>
      </w:r>
      <w:r w:rsidR="00FF746C">
        <w:rPr>
          <w:rFonts w:ascii="Times New Roman" w:hAnsi="Times New Roman" w:cs="Times New Roman"/>
        </w:rPr>
        <w:t xml:space="preserve"> and UVA don</w:t>
      </w:r>
      <w:r w:rsidR="00A70F8B">
        <w:rPr>
          <w:rFonts w:ascii="Times New Roman" w:hAnsi="Times New Roman" w:cs="Times New Roman"/>
        </w:rPr>
        <w:t>’t, but others do. Institution Provost came</w:t>
      </w:r>
      <w:r w:rsidR="00FF746C">
        <w:rPr>
          <w:rFonts w:ascii="Times New Roman" w:hAnsi="Times New Roman" w:cs="Times New Roman"/>
        </w:rPr>
        <w:t xml:space="preserve"> from was 4 credits or fewer from graduation. Point was made at academic affairs committee that sometimes course doesn’t run in summer so w</w:t>
      </w:r>
      <w:r w:rsidR="00A70F8B">
        <w:rPr>
          <w:rFonts w:ascii="Times New Roman" w:hAnsi="Times New Roman" w:cs="Times New Roman"/>
        </w:rPr>
        <w:t>oul</w:t>
      </w:r>
      <w:r w:rsidR="00B45ED5">
        <w:rPr>
          <w:rFonts w:ascii="Times New Roman" w:hAnsi="Times New Roman" w:cs="Times New Roman"/>
        </w:rPr>
        <w:t>d have to go to fall.   The University Academic Affairs</w:t>
      </w:r>
      <w:r w:rsidR="00FF746C">
        <w:rPr>
          <w:rFonts w:ascii="Times New Roman" w:hAnsi="Times New Roman" w:cs="Times New Roman"/>
        </w:rPr>
        <w:t xml:space="preserve"> motion is 9 or fewer credit hours.  i.e. two science classes could be 8 credits. Provost went to student government association. Senate had asked for something similar. </w:t>
      </w:r>
      <w:r>
        <w:rPr>
          <w:rFonts w:ascii="Times New Roman" w:hAnsi="Times New Roman" w:cs="Times New Roman"/>
        </w:rPr>
        <w:t xml:space="preserve">He said it is increasingly common, and he supports it. </w:t>
      </w:r>
    </w:p>
    <w:p w:rsidR="00C53794" w:rsidRDefault="005D7104" w:rsidP="00A70F8B">
      <w:pPr>
        <w:ind w:left="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President supports it. </w:t>
      </w:r>
      <w:r w:rsidR="006C323C">
        <w:rPr>
          <w:rFonts w:ascii="Times New Roman" w:hAnsi="Times New Roman" w:cs="Times New Roman"/>
        </w:rPr>
        <w:t xml:space="preserve"> </w:t>
      </w:r>
    </w:p>
    <w:p w:rsidR="00847F7D" w:rsidRDefault="00A70F8B" w:rsidP="00A70F8B">
      <w:pPr>
        <w:ind w:left="720"/>
        <w:rPr>
          <w:rFonts w:ascii="Times New Roman" w:hAnsi="Times New Roman" w:cs="Times New Roman"/>
        </w:rPr>
      </w:pPr>
      <w:r>
        <w:rPr>
          <w:rFonts w:ascii="Times New Roman" w:hAnsi="Times New Roman" w:cs="Times New Roman"/>
        </w:rPr>
        <w:t>-</w:t>
      </w:r>
      <w:r>
        <w:rPr>
          <w:rFonts w:ascii="Times New Roman" w:hAnsi="Times New Roman" w:cs="Times New Roman"/>
        </w:rPr>
        <w:tab/>
        <w:t>A</w:t>
      </w:r>
      <w:r w:rsidR="00C53794">
        <w:rPr>
          <w:rFonts w:ascii="Times New Roman" w:hAnsi="Times New Roman" w:cs="Times New Roman"/>
        </w:rPr>
        <w:t>bout 20 or 30 students who fall out right at time for degree</w:t>
      </w:r>
    </w:p>
    <w:p w:rsidR="00847F7D" w:rsidRDefault="00A70F8B" w:rsidP="00847F7D">
      <w:pPr>
        <w:ind w:left="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Suggestion was made </w:t>
      </w:r>
      <w:r w:rsidR="00847F7D">
        <w:rPr>
          <w:rFonts w:ascii="Times New Roman" w:hAnsi="Times New Roman" w:cs="Times New Roman"/>
        </w:rPr>
        <w:t>to</w:t>
      </w:r>
      <w:r>
        <w:rPr>
          <w:rFonts w:ascii="Times New Roman" w:hAnsi="Times New Roman" w:cs="Times New Roman"/>
        </w:rPr>
        <w:t xml:space="preserve"> have it as</w:t>
      </w:r>
      <w:r w:rsidR="00847F7D">
        <w:rPr>
          <w:rFonts w:ascii="Times New Roman" w:hAnsi="Times New Roman" w:cs="Times New Roman"/>
        </w:rPr>
        <w:t xml:space="preserve"> 8 credits</w:t>
      </w:r>
      <w:r>
        <w:rPr>
          <w:rFonts w:ascii="Times New Roman" w:hAnsi="Times New Roman" w:cs="Times New Roman"/>
        </w:rPr>
        <w:t>, rather than 9</w:t>
      </w:r>
    </w:p>
    <w:p w:rsidR="008530D7" w:rsidRDefault="00847F7D" w:rsidP="00847F7D">
      <w:pPr>
        <w:ind w:left="144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Gayle had discussion with COB, and they were not in favor; part of what will help is that there will be language changed at commencement, but that not everyone is getting a diploma today. </w:t>
      </w:r>
    </w:p>
    <w:p w:rsidR="008530D7" w:rsidRDefault="008530D7" w:rsidP="00847F7D">
      <w:pPr>
        <w:ind w:left="144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Mary suggested not putting 9 credits for graduate students</w:t>
      </w:r>
    </w:p>
    <w:p w:rsidR="00A70F8B" w:rsidRDefault="008530D7" w:rsidP="00A70F8B">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John </w:t>
      </w:r>
      <w:r w:rsidR="00A70F8B">
        <w:rPr>
          <w:rFonts w:ascii="Times New Roman" w:hAnsi="Times New Roman" w:cs="Times New Roman"/>
        </w:rPr>
        <w:t xml:space="preserve">Morello </w:t>
      </w:r>
      <w:r>
        <w:rPr>
          <w:rFonts w:ascii="Times New Roman" w:hAnsi="Times New Roman" w:cs="Times New Roman"/>
        </w:rPr>
        <w:t xml:space="preserve">said motion was working off of undergraduate catalogue, not graduate </w:t>
      </w:r>
    </w:p>
    <w:p w:rsidR="00BD6913" w:rsidRDefault="00A70F8B" w:rsidP="00A70F8B">
      <w:pPr>
        <w:ind w:left="144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Members of UFC</w:t>
      </w:r>
      <w:r w:rsidR="00B45ED5">
        <w:rPr>
          <w:rFonts w:ascii="Times New Roman" w:hAnsi="Times New Roman" w:cs="Times New Roman"/>
        </w:rPr>
        <w:t xml:space="preserve"> decided to send it back to University Academic Affairs Committee</w:t>
      </w:r>
      <w:r>
        <w:rPr>
          <w:rFonts w:ascii="Times New Roman" w:hAnsi="Times New Roman" w:cs="Times New Roman"/>
        </w:rPr>
        <w:t xml:space="preserve"> to have them consider an </w:t>
      </w:r>
      <w:r w:rsidR="0005798F">
        <w:rPr>
          <w:rFonts w:ascii="Times New Roman" w:hAnsi="Times New Roman" w:cs="Times New Roman"/>
        </w:rPr>
        <w:t>8-credit</w:t>
      </w:r>
      <w:r>
        <w:rPr>
          <w:rFonts w:ascii="Times New Roman" w:hAnsi="Times New Roman" w:cs="Times New Roman"/>
        </w:rPr>
        <w:t xml:space="preserve"> limit, rather than 9 credits</w:t>
      </w:r>
    </w:p>
    <w:p w:rsidR="00847F7D" w:rsidRDefault="00BD6913" w:rsidP="00A70F8B">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The Provost will talk to the College governing bodies about graduate students in terms of credit completion</w:t>
      </w:r>
    </w:p>
    <w:p w:rsidR="00FF746C" w:rsidRDefault="00FF746C" w:rsidP="00A04358">
      <w:pPr>
        <w:rPr>
          <w:rFonts w:ascii="Times New Roman" w:hAnsi="Times New Roman" w:cs="Times New Roman"/>
        </w:rPr>
      </w:pPr>
    </w:p>
    <w:p w:rsidR="00A04358" w:rsidRPr="00DF401E" w:rsidRDefault="00A04358" w:rsidP="00A04358">
      <w:pPr>
        <w:rPr>
          <w:rFonts w:ascii="Times New Roman" w:hAnsi="Times New Roman" w:cs="Times New Roman"/>
        </w:rPr>
      </w:pPr>
    </w:p>
    <w:p w:rsidR="00A70F8B" w:rsidRDefault="00A04358" w:rsidP="00A04358">
      <w:pPr>
        <w:rPr>
          <w:rFonts w:ascii="Times New Roman" w:hAnsi="Times New Roman" w:cs="Times New Roman"/>
        </w:rPr>
      </w:pPr>
      <w:r w:rsidRPr="00DF401E">
        <w:rPr>
          <w:rFonts w:ascii="Times New Roman" w:hAnsi="Times New Roman" w:cs="Times New Roman"/>
        </w:rPr>
        <w:tab/>
        <w:t>C. Deans’ Reports</w:t>
      </w:r>
      <w:r w:rsidR="00CC0C6B">
        <w:rPr>
          <w:rFonts w:ascii="Times New Roman" w:hAnsi="Times New Roman" w:cs="Times New Roman"/>
        </w:rPr>
        <w:t xml:space="preserve"> (written attachmen</w:t>
      </w:r>
      <w:r w:rsidR="009F0136">
        <w:rPr>
          <w:rFonts w:ascii="Times New Roman" w:hAnsi="Times New Roman" w:cs="Times New Roman"/>
        </w:rPr>
        <w:t>t from Dean Finkelstein</w:t>
      </w:r>
      <w:r w:rsidR="00CC0C6B">
        <w:rPr>
          <w:rFonts w:ascii="Times New Roman" w:hAnsi="Times New Roman" w:cs="Times New Roman"/>
        </w:rPr>
        <w:t>)</w:t>
      </w:r>
    </w:p>
    <w:p w:rsidR="00A04358" w:rsidRPr="00DF401E" w:rsidRDefault="00A04358" w:rsidP="00A04358">
      <w:pPr>
        <w:rPr>
          <w:rFonts w:ascii="Times New Roman" w:hAnsi="Times New Roman" w:cs="Times New Roman"/>
        </w:rPr>
      </w:pPr>
    </w:p>
    <w:p w:rsidR="00A04358" w:rsidRPr="00DF401E" w:rsidRDefault="00A04358" w:rsidP="00A04358">
      <w:pPr>
        <w:rPr>
          <w:rFonts w:ascii="Times New Roman" w:hAnsi="Times New Roman" w:cs="Times New Roman"/>
        </w:rPr>
      </w:pPr>
      <w:r w:rsidRPr="00DF401E">
        <w:rPr>
          <w:rFonts w:ascii="Times New Roman" w:hAnsi="Times New Roman" w:cs="Times New Roman"/>
        </w:rPr>
        <w:tab/>
        <w:t>D. UFC Chair’s Report</w:t>
      </w:r>
      <w:r w:rsidR="00A70F8B">
        <w:rPr>
          <w:rFonts w:ascii="Times New Roman" w:hAnsi="Times New Roman" w:cs="Times New Roman"/>
        </w:rPr>
        <w:t xml:space="preserve"> – none due to time constraints</w:t>
      </w:r>
    </w:p>
    <w:p w:rsidR="00275BFC" w:rsidRDefault="00275BFC" w:rsidP="00A04358">
      <w:pPr>
        <w:rPr>
          <w:rFonts w:ascii="Times New Roman" w:hAnsi="Times New Roman" w:cs="Times New Roman"/>
        </w:rPr>
      </w:pPr>
    </w:p>
    <w:p w:rsidR="003D633D" w:rsidRPr="00275BFC" w:rsidRDefault="003D633D" w:rsidP="00A04358">
      <w:pPr>
        <w:rPr>
          <w:rFonts w:ascii="Times New Roman" w:hAnsi="Times New Roman" w:cs="Times New Roman"/>
        </w:rPr>
      </w:pPr>
      <w:r>
        <w:rPr>
          <w:rFonts w:ascii="Times New Roman" w:hAnsi="Times New Roman" w:cs="Times New Roman"/>
        </w:rPr>
        <w:t>V.</w:t>
      </w:r>
      <w:r>
        <w:rPr>
          <w:rFonts w:ascii="Times New Roman" w:hAnsi="Times New Roman" w:cs="Times New Roman"/>
        </w:rPr>
        <w:tab/>
        <w:t>Old Business</w:t>
      </w:r>
      <w:r w:rsidR="006924C7">
        <w:rPr>
          <w:rFonts w:ascii="Times New Roman" w:hAnsi="Times New Roman" w:cs="Times New Roman"/>
        </w:rPr>
        <w:t xml:space="preserve"> - none</w:t>
      </w:r>
    </w:p>
    <w:p w:rsidR="00275BFC" w:rsidRPr="00DF401E" w:rsidRDefault="00275BFC" w:rsidP="00A04358">
      <w:pPr>
        <w:rPr>
          <w:rFonts w:ascii="Times New Roman" w:hAnsi="Times New Roman" w:cs="Times New Roman"/>
        </w:rPr>
      </w:pPr>
    </w:p>
    <w:p w:rsidR="00536ED7" w:rsidRPr="00DF401E" w:rsidRDefault="00A04358" w:rsidP="000A32CB">
      <w:pPr>
        <w:rPr>
          <w:rFonts w:ascii="Times New Roman" w:hAnsi="Times New Roman" w:cs="Times New Roman"/>
        </w:rPr>
      </w:pPr>
      <w:r w:rsidRPr="00DF401E">
        <w:rPr>
          <w:rFonts w:ascii="Times New Roman" w:hAnsi="Times New Roman" w:cs="Times New Roman"/>
        </w:rPr>
        <w:t>V</w:t>
      </w:r>
      <w:r w:rsidR="00275BFC">
        <w:rPr>
          <w:rFonts w:ascii="Times New Roman" w:hAnsi="Times New Roman" w:cs="Times New Roman"/>
        </w:rPr>
        <w:t>I</w:t>
      </w:r>
      <w:r w:rsidRPr="00DF401E">
        <w:rPr>
          <w:rFonts w:ascii="Times New Roman" w:hAnsi="Times New Roman" w:cs="Times New Roman"/>
        </w:rPr>
        <w:t xml:space="preserve">. </w:t>
      </w:r>
      <w:r w:rsidRPr="00DF401E">
        <w:rPr>
          <w:rFonts w:ascii="Times New Roman" w:hAnsi="Times New Roman" w:cs="Times New Roman"/>
        </w:rPr>
        <w:tab/>
        <w:t>New Business</w:t>
      </w:r>
    </w:p>
    <w:p w:rsidR="00275BFC" w:rsidRDefault="00275BFC" w:rsidP="00A04358">
      <w:pPr>
        <w:rPr>
          <w:rFonts w:ascii="Times New Roman" w:hAnsi="Times New Roman" w:cs="Times New Roman"/>
        </w:rPr>
      </w:pPr>
    </w:p>
    <w:p w:rsidR="00C04092" w:rsidRDefault="003D633D" w:rsidP="00A04358">
      <w:pPr>
        <w:rPr>
          <w:rFonts w:ascii="Times New Roman" w:hAnsi="Times New Roman" w:cs="Times New Roman"/>
        </w:rPr>
      </w:pPr>
      <w:r>
        <w:rPr>
          <w:rFonts w:ascii="Times New Roman" w:hAnsi="Times New Roman" w:cs="Times New Roman"/>
        </w:rPr>
        <w:tab/>
        <w:t>A. Motion about Faculty Club (below)</w:t>
      </w:r>
      <w:r w:rsidR="00005D5F">
        <w:rPr>
          <w:rFonts w:ascii="Times New Roman" w:hAnsi="Times New Roman" w:cs="Times New Roman"/>
        </w:rPr>
        <w:t xml:space="preserve">  Neil Tibert</w:t>
      </w:r>
    </w:p>
    <w:p w:rsidR="003D4BE6" w:rsidRDefault="00A70F8B" w:rsidP="00A70F8B">
      <w:pPr>
        <w:rPr>
          <w:rFonts w:ascii="Times New Roman" w:hAnsi="Times New Roman" w:cs="Times New Roman"/>
        </w:rPr>
      </w:pPr>
      <w:r>
        <w:rPr>
          <w:rFonts w:ascii="Times New Roman" w:hAnsi="Times New Roman" w:cs="Times New Roman"/>
        </w:rPr>
        <w:tab/>
        <w:t>- sitting in for Angela</w:t>
      </w:r>
    </w:p>
    <w:p w:rsidR="003D4BE6" w:rsidRDefault="00A70F8B" w:rsidP="003D4BE6">
      <w:pPr>
        <w:ind w:left="720"/>
        <w:rPr>
          <w:rFonts w:ascii="Times New Roman" w:hAnsi="Times New Roman" w:cs="Times New Roman"/>
        </w:rPr>
      </w:pPr>
      <w:r>
        <w:rPr>
          <w:rFonts w:ascii="Times New Roman" w:hAnsi="Times New Roman" w:cs="Times New Roman"/>
        </w:rPr>
        <w:t xml:space="preserve">- </w:t>
      </w:r>
      <w:r w:rsidR="003D4BE6">
        <w:rPr>
          <w:rFonts w:ascii="Times New Roman" w:hAnsi="Times New Roman" w:cs="Times New Roman"/>
        </w:rPr>
        <w:t xml:space="preserve">there was an initiative a while back, </w:t>
      </w:r>
      <w:r>
        <w:rPr>
          <w:rFonts w:ascii="Times New Roman" w:hAnsi="Times New Roman" w:cs="Times New Roman"/>
        </w:rPr>
        <w:t xml:space="preserve">but now </w:t>
      </w:r>
      <w:r w:rsidR="003D4BE6">
        <w:rPr>
          <w:rFonts w:ascii="Times New Roman" w:hAnsi="Times New Roman" w:cs="Times New Roman"/>
        </w:rPr>
        <w:t xml:space="preserve">with new construction, there may be a space we can find. </w:t>
      </w:r>
    </w:p>
    <w:p w:rsidR="003D4BE6" w:rsidRDefault="003D4BE6" w:rsidP="00E440CA">
      <w:pPr>
        <w:ind w:left="720"/>
        <w:rPr>
          <w:rFonts w:ascii="Times New Roman" w:hAnsi="Times New Roman" w:cs="Times New Roman"/>
        </w:rPr>
      </w:pPr>
      <w:r>
        <w:rPr>
          <w:rFonts w:ascii="Times New Roman" w:hAnsi="Times New Roman" w:cs="Times New Roman"/>
        </w:rPr>
        <w:t>- President asked about whether or not there would be alcohol; he asked because of ABC license</w:t>
      </w:r>
      <w:r w:rsidR="00A70F8B">
        <w:rPr>
          <w:rFonts w:ascii="Times New Roman" w:hAnsi="Times New Roman" w:cs="Times New Roman"/>
        </w:rPr>
        <w:t xml:space="preserve"> that is currently available in Seacobeck</w:t>
      </w:r>
    </w:p>
    <w:p w:rsidR="003D4BE6" w:rsidRDefault="003D4BE6" w:rsidP="00A04358">
      <w:pPr>
        <w:rPr>
          <w:rFonts w:ascii="Times New Roman" w:hAnsi="Times New Roman" w:cs="Times New Roman"/>
        </w:rPr>
      </w:pPr>
      <w:r>
        <w:rPr>
          <w:rFonts w:ascii="Times New Roman" w:hAnsi="Times New Roman" w:cs="Times New Roman"/>
        </w:rPr>
        <w:tab/>
        <w:t xml:space="preserve">- </w:t>
      </w:r>
      <w:r w:rsidR="00A70F8B">
        <w:rPr>
          <w:rFonts w:ascii="Times New Roman" w:hAnsi="Times New Roman" w:cs="Times New Roman"/>
        </w:rPr>
        <w:t>yes,</w:t>
      </w:r>
      <w:r>
        <w:rPr>
          <w:rFonts w:ascii="Times New Roman" w:hAnsi="Times New Roman" w:cs="Times New Roman"/>
        </w:rPr>
        <w:t xml:space="preserve"> there would be beverages and food for sale</w:t>
      </w:r>
    </w:p>
    <w:p w:rsidR="003D4BE6" w:rsidRDefault="003D4BE6" w:rsidP="00A04358">
      <w:pPr>
        <w:rPr>
          <w:rFonts w:ascii="Times New Roman" w:hAnsi="Times New Roman" w:cs="Times New Roman"/>
        </w:rPr>
      </w:pPr>
      <w:r>
        <w:rPr>
          <w:rFonts w:ascii="Times New Roman" w:hAnsi="Times New Roman" w:cs="Times New Roman"/>
        </w:rPr>
        <w:tab/>
        <w:t xml:space="preserve">- </w:t>
      </w:r>
      <w:r w:rsidR="00A70F8B">
        <w:rPr>
          <w:rFonts w:ascii="Times New Roman" w:hAnsi="Times New Roman" w:cs="Times New Roman"/>
        </w:rPr>
        <w:t>it was suggested that we get the space and then association would form</w:t>
      </w:r>
    </w:p>
    <w:p w:rsidR="007A1B71" w:rsidRDefault="007A1B71" w:rsidP="00A04358">
      <w:pPr>
        <w:rPr>
          <w:rFonts w:ascii="Times New Roman" w:hAnsi="Times New Roman" w:cs="Times New Roman"/>
        </w:rPr>
      </w:pPr>
      <w:r>
        <w:rPr>
          <w:rFonts w:ascii="Times New Roman" w:hAnsi="Times New Roman" w:cs="Times New Roman"/>
        </w:rPr>
        <w:tab/>
      </w:r>
    </w:p>
    <w:p w:rsidR="00A70F8B" w:rsidRDefault="007A1B71" w:rsidP="00A04358">
      <w:pPr>
        <w:rPr>
          <w:rFonts w:ascii="Times New Roman" w:hAnsi="Times New Roman" w:cs="Times New Roman"/>
        </w:rPr>
      </w:pPr>
      <w:r>
        <w:rPr>
          <w:rFonts w:ascii="Times New Roman" w:hAnsi="Times New Roman" w:cs="Times New Roman"/>
        </w:rPr>
        <w:t xml:space="preserve">- </w:t>
      </w:r>
      <w:r w:rsidR="00A70F8B">
        <w:rPr>
          <w:rFonts w:ascii="Times New Roman" w:hAnsi="Times New Roman" w:cs="Times New Roman"/>
        </w:rPr>
        <w:tab/>
        <w:t xml:space="preserve">motion made by Debra Schleef to pass </w:t>
      </w:r>
    </w:p>
    <w:p w:rsidR="007A1B71" w:rsidRDefault="00A70F8B" w:rsidP="00A70F8B">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A1B71">
        <w:rPr>
          <w:rFonts w:ascii="Times New Roman" w:hAnsi="Times New Roman" w:cs="Times New Roman"/>
        </w:rPr>
        <w:t>Courtney</w:t>
      </w:r>
      <w:r>
        <w:rPr>
          <w:rFonts w:ascii="Times New Roman" w:hAnsi="Times New Roman" w:cs="Times New Roman"/>
        </w:rPr>
        <w:t xml:space="preserve"> Clayton</w:t>
      </w:r>
      <w:r w:rsidR="007A1B71">
        <w:rPr>
          <w:rFonts w:ascii="Times New Roman" w:hAnsi="Times New Roman" w:cs="Times New Roman"/>
        </w:rPr>
        <w:t xml:space="preserve"> seconded</w:t>
      </w:r>
    </w:p>
    <w:p w:rsidR="003D633D" w:rsidRDefault="007A1B71" w:rsidP="00A04358">
      <w:pPr>
        <w:rPr>
          <w:rFonts w:ascii="Times New Roman" w:hAnsi="Times New Roman" w:cs="Times New Roman"/>
        </w:rPr>
      </w:pPr>
      <w:r>
        <w:rPr>
          <w:rFonts w:ascii="Times New Roman" w:hAnsi="Times New Roman" w:cs="Times New Roman"/>
        </w:rPr>
        <w:t xml:space="preserve">- </w:t>
      </w:r>
      <w:r w:rsidR="00A70F8B">
        <w:rPr>
          <w:rFonts w:ascii="Times New Roman" w:hAnsi="Times New Roman" w:cs="Times New Roman"/>
        </w:rPr>
        <w:tab/>
      </w:r>
      <w:r>
        <w:rPr>
          <w:rFonts w:ascii="Times New Roman" w:hAnsi="Times New Roman" w:cs="Times New Roman"/>
        </w:rPr>
        <w:t>motion passed</w:t>
      </w:r>
    </w:p>
    <w:p w:rsidR="00AB34BC" w:rsidRDefault="00AB34BC" w:rsidP="00AB34BC">
      <w:pPr>
        <w:rPr>
          <w:rFonts w:ascii="Times New Roman" w:hAnsi="Times New Roman" w:cs="Times New Roman"/>
        </w:rPr>
      </w:pPr>
    </w:p>
    <w:p w:rsidR="00AB34BC" w:rsidRDefault="00AB34BC" w:rsidP="00746F31">
      <w:pPr>
        <w:ind w:firstLine="720"/>
        <w:rPr>
          <w:rFonts w:ascii="Times New Roman" w:hAnsi="Times New Roman" w:cs="Times New Roman"/>
        </w:rPr>
      </w:pPr>
      <w:r>
        <w:rPr>
          <w:rFonts w:ascii="Times New Roman" w:hAnsi="Times New Roman" w:cs="Times New Roman"/>
        </w:rPr>
        <w:t>B</w:t>
      </w:r>
      <w:r w:rsidR="00C8608A">
        <w:rPr>
          <w:rFonts w:ascii="Times New Roman" w:hAnsi="Times New Roman" w:cs="Times New Roman"/>
        </w:rPr>
        <w:t xml:space="preserve">. </w:t>
      </w:r>
      <w:r w:rsidR="00275BFC">
        <w:rPr>
          <w:rFonts w:ascii="Times New Roman" w:hAnsi="Times New Roman" w:cs="Times New Roman"/>
        </w:rPr>
        <w:t>Minutes only:</w:t>
      </w:r>
    </w:p>
    <w:p w:rsidR="00746F31" w:rsidRDefault="00AB34BC" w:rsidP="00AB34BC">
      <w:pPr>
        <w:ind w:left="720" w:firstLine="720"/>
        <w:rPr>
          <w:rFonts w:ascii="Times New Roman" w:hAnsi="Times New Roman" w:cs="Times New Roman"/>
        </w:rPr>
      </w:pPr>
      <w:r>
        <w:rPr>
          <w:rFonts w:ascii="Times New Roman" w:hAnsi="Times New Roman" w:cs="Times New Roman"/>
        </w:rPr>
        <w:t>UBAC</w:t>
      </w:r>
      <w:r w:rsidR="009F0136">
        <w:rPr>
          <w:rFonts w:ascii="Times New Roman" w:hAnsi="Times New Roman" w:cs="Times New Roman"/>
        </w:rPr>
        <w:t xml:space="preserve"> (attached)</w:t>
      </w:r>
      <w:r w:rsidR="00A70F8B">
        <w:rPr>
          <w:rFonts w:ascii="Times New Roman" w:hAnsi="Times New Roman" w:cs="Times New Roman"/>
        </w:rPr>
        <w:t xml:space="preserve"> – not addressed</w:t>
      </w:r>
    </w:p>
    <w:p w:rsidR="00746F31" w:rsidRDefault="00746F31" w:rsidP="00746F31">
      <w:pPr>
        <w:rPr>
          <w:rFonts w:ascii="Times New Roman" w:hAnsi="Times New Roman" w:cs="Times New Roman"/>
        </w:rPr>
      </w:pPr>
    </w:p>
    <w:p w:rsidR="00746F31" w:rsidRDefault="00746F31" w:rsidP="00746F31">
      <w:pPr>
        <w:rPr>
          <w:rFonts w:ascii="Times New Roman" w:hAnsi="Times New Roman" w:cs="Times New Roman"/>
        </w:rPr>
      </w:pPr>
      <w:r>
        <w:rPr>
          <w:rFonts w:ascii="Times New Roman" w:hAnsi="Times New Roman" w:cs="Times New Roman"/>
        </w:rPr>
        <w:tab/>
        <w:t>C. UCC new course proposals: (attached)</w:t>
      </w:r>
    </w:p>
    <w:p w:rsidR="00746F31" w:rsidRDefault="00746F31" w:rsidP="00746F31">
      <w:pPr>
        <w:rPr>
          <w:rFonts w:ascii="Times New Roman" w:hAnsi="Times New Roman" w:cs="Times New Roman"/>
        </w:rPr>
      </w:pPr>
      <w:r>
        <w:rPr>
          <w:rFonts w:ascii="Times New Roman" w:hAnsi="Times New Roman" w:cs="Times New Roman"/>
        </w:rPr>
        <w:tab/>
      </w:r>
      <w:r>
        <w:rPr>
          <w:rFonts w:ascii="Times New Roman" w:hAnsi="Times New Roman" w:cs="Times New Roman"/>
        </w:rPr>
        <w:tab/>
        <w:t>- passed</w:t>
      </w:r>
    </w:p>
    <w:p w:rsidR="00AB34BC" w:rsidRDefault="00AB34BC" w:rsidP="00746F31">
      <w:pPr>
        <w:rPr>
          <w:rFonts w:ascii="Times New Roman" w:hAnsi="Times New Roman" w:cs="Times New Roman"/>
        </w:rPr>
      </w:pPr>
    </w:p>
    <w:p w:rsidR="00624134" w:rsidRPr="00DF401E" w:rsidRDefault="00624134" w:rsidP="00A04358">
      <w:pPr>
        <w:rPr>
          <w:rFonts w:ascii="Times New Roman" w:hAnsi="Times New Roman" w:cs="Times New Roman"/>
        </w:rPr>
      </w:pPr>
    </w:p>
    <w:p w:rsidR="00275BFC" w:rsidRDefault="00A04358" w:rsidP="00A04358">
      <w:pPr>
        <w:rPr>
          <w:rFonts w:ascii="Times New Roman" w:hAnsi="Times New Roman" w:cs="Times New Roman"/>
        </w:rPr>
      </w:pPr>
      <w:r w:rsidRPr="00DF401E">
        <w:rPr>
          <w:rFonts w:ascii="Times New Roman" w:hAnsi="Times New Roman" w:cs="Times New Roman"/>
        </w:rPr>
        <w:t>VI</w:t>
      </w:r>
      <w:r w:rsidR="00275BFC">
        <w:rPr>
          <w:rFonts w:ascii="Times New Roman" w:hAnsi="Times New Roman" w:cs="Times New Roman"/>
        </w:rPr>
        <w:t>I</w:t>
      </w:r>
      <w:r w:rsidRPr="00DF401E">
        <w:rPr>
          <w:rFonts w:ascii="Times New Roman" w:hAnsi="Times New Roman" w:cs="Times New Roman"/>
        </w:rPr>
        <w:t xml:space="preserve">. </w:t>
      </w:r>
      <w:r w:rsidRPr="00DF401E">
        <w:rPr>
          <w:rFonts w:ascii="Times New Roman" w:hAnsi="Times New Roman" w:cs="Times New Roman"/>
        </w:rPr>
        <w:tab/>
        <w:t>Announcements</w:t>
      </w:r>
    </w:p>
    <w:p w:rsidR="000F2B5D" w:rsidRDefault="000F2B5D" w:rsidP="000F2B5D">
      <w:pPr>
        <w:ind w:firstLine="720"/>
        <w:rPr>
          <w:rFonts w:ascii="Times New Roman" w:hAnsi="Times New Roman" w:cs="Times New Roman"/>
        </w:rPr>
      </w:pPr>
    </w:p>
    <w:p w:rsidR="00A70F8B" w:rsidRDefault="00A04358" w:rsidP="006359EA">
      <w:pPr>
        <w:rPr>
          <w:rFonts w:ascii="Times New Roman" w:hAnsi="Times New Roman" w:cs="Times New Roman"/>
        </w:rPr>
      </w:pPr>
      <w:r w:rsidRPr="00DF401E">
        <w:rPr>
          <w:rFonts w:ascii="Times New Roman" w:hAnsi="Times New Roman" w:cs="Times New Roman"/>
        </w:rPr>
        <w:t>VII</w:t>
      </w:r>
      <w:r w:rsidR="00275BFC">
        <w:rPr>
          <w:rFonts w:ascii="Times New Roman" w:hAnsi="Times New Roman" w:cs="Times New Roman"/>
        </w:rPr>
        <w:t>I</w:t>
      </w:r>
      <w:r w:rsidRPr="00DF401E">
        <w:rPr>
          <w:rFonts w:ascii="Times New Roman" w:hAnsi="Times New Roman" w:cs="Times New Roman"/>
        </w:rPr>
        <w:t>.</w:t>
      </w:r>
      <w:r w:rsidRPr="00DF401E">
        <w:rPr>
          <w:rFonts w:ascii="Times New Roman" w:hAnsi="Times New Roman" w:cs="Times New Roman"/>
        </w:rPr>
        <w:tab/>
        <w:t>Adjournment</w:t>
      </w:r>
      <w:r w:rsidR="00A70F8B">
        <w:rPr>
          <w:rFonts w:ascii="Times New Roman" w:hAnsi="Times New Roman" w:cs="Times New Roman"/>
        </w:rPr>
        <w:t xml:space="preserve">:    </w:t>
      </w:r>
      <w:r w:rsidR="006359EA">
        <w:rPr>
          <w:rFonts w:ascii="Times New Roman" w:hAnsi="Times New Roman" w:cs="Times New Roman"/>
        </w:rPr>
        <w:t xml:space="preserve">6:11pm </w:t>
      </w:r>
    </w:p>
    <w:p w:rsidR="00A70F8B" w:rsidRDefault="00A70F8B" w:rsidP="006359EA">
      <w:pPr>
        <w:rPr>
          <w:rFonts w:ascii="Times New Roman" w:hAnsi="Times New Roman" w:cs="Times New Roman"/>
        </w:rPr>
      </w:pPr>
    </w:p>
    <w:p w:rsidR="00D40D1B" w:rsidRPr="006359EA" w:rsidRDefault="006359EA" w:rsidP="006359EA">
      <w:pPr>
        <w:rPr>
          <w:rFonts w:ascii="Times New Roman" w:hAnsi="Times New Roman" w:cs="Times New Roman"/>
        </w:rPr>
      </w:pPr>
      <w:r>
        <w:rPr>
          <w:rFonts w:ascii="Times New Roman" w:hAnsi="Times New Roman" w:cs="Times New Roman"/>
        </w:rPr>
        <w:t xml:space="preserve">    </w:t>
      </w:r>
      <w:r w:rsidR="00D40D1B" w:rsidRPr="006359EA">
        <w:rPr>
          <w:rFonts w:ascii="Times New Roman" w:hAnsi="Times New Roman" w:cs="Times New Roman"/>
        </w:rPr>
        <w:br w:type="page"/>
      </w:r>
    </w:p>
    <w:p w:rsidR="003D633D" w:rsidRDefault="003D633D" w:rsidP="003D633D">
      <w:pPr>
        <w:pStyle w:val="PlainText"/>
      </w:pPr>
      <w:r>
        <w:t>Motion on University Faculty Club</w:t>
      </w:r>
    </w:p>
    <w:p w:rsidR="003D633D" w:rsidRDefault="003D633D" w:rsidP="003D633D">
      <w:pPr>
        <w:pStyle w:val="PlainText"/>
      </w:pPr>
    </w:p>
    <w:p w:rsidR="003D633D" w:rsidRDefault="003D633D" w:rsidP="003D633D">
      <w:pPr>
        <w:pStyle w:val="PlainText"/>
      </w:pPr>
      <w:r>
        <w:t>Whereas: The University does not currently have a formal club or social organization to foster collegial camaraderie; and the University does not maintain a dedicated space to house social and/or nonacademic functions.</w:t>
      </w:r>
    </w:p>
    <w:p w:rsidR="003D633D" w:rsidRDefault="003D633D" w:rsidP="003D633D">
      <w:pPr>
        <w:pStyle w:val="PlainText"/>
      </w:pPr>
    </w:p>
    <w:p w:rsidR="003D633D" w:rsidRDefault="003D633D" w:rsidP="003D633D">
      <w:pPr>
        <w:pStyle w:val="PlainText"/>
      </w:pPr>
      <w:r>
        <w:t xml:space="preserve">Motion: I move that the University Faculty Council endorse the creation of a University Faculty Club that includes all full-time members of the teaching and administrative faculty from the CAS, COB, and COE and to request of the Master Planning Committee that </w:t>
      </w:r>
      <w:r w:rsidR="0005798F">
        <w:t>it make</w:t>
      </w:r>
      <w:r>
        <w:t xml:space="preserve"> available or designate a permanent room or space in an existing or future building on the Fredericksburg Campus to be utilized by the newly formed Faculty Club for a variety of functions that are primarily nonacademic in nature.</w:t>
      </w:r>
    </w:p>
    <w:p w:rsidR="003D633D" w:rsidRDefault="003D633D" w:rsidP="003D633D">
      <w:pPr>
        <w:pStyle w:val="PlainText"/>
      </w:pPr>
    </w:p>
    <w:p w:rsidR="003D633D" w:rsidRDefault="003D633D" w:rsidP="003D633D">
      <w:pPr>
        <w:pStyle w:val="PlainText"/>
      </w:pPr>
      <w:r>
        <w:t xml:space="preserve">Rationale:  Many Universities and Colleges endorse and support Faculty Clubs and organizations that sponsor functions outside of official academic business.  The Club might offer holiday dinners and socials, ceremonies (e.g., honor society inductions Phi Beta Kappa), meeting space (e.g., AAUP), and/or nonacademic functions hosted by the Dean/Provost/President (e.g., receptions for new faculty, fall kick-off, President's or Dean's </w:t>
      </w:r>
      <w:r w:rsidR="0005798F">
        <w:t>Book clubs</w:t>
      </w:r>
      <w:r>
        <w:t xml:space="preserve">). Recurring events might include bi-monthly or weekly socials where members might meet with colleagues at week's end to enjoy reprieve from our teaching, research, and service responsibilities. Social interactions of this nature will inevitably promote closer interaction between teaching and administrative faculty and may foster discussions that are academic in nature (new projects or collaborations). In order for this club to exist, the University will need to make available to the newly formed club a designated room in one of the campus buildings that might include Seacobeck Hall, Eagle Landing, the new Campus Center, or any newly acquired properties adjacent to College Avenue. Given that these functions will not be au gratis, as is the case for many University sponsored faculty events, the costs of operation will be minimal to the University. There will, however, be necessary cleaning and maintenance of the space provided by facilities services, as well as utilities, such that this club will require a modest operating budget shared equitably between the CAS, COE, and COB. The establishment of a Faculty Club at the University of Mary Washington will, without question, help to improve faculty morale and serve as a venue to enjoy informal gatherings of faculty from all of our academic disciplines. A version of this motion was submitted by </w:t>
      </w:r>
      <w:r w:rsidR="00346CD5">
        <w:t>Neil Tibert, Dept. of Earth</w:t>
      </w:r>
      <w:r>
        <w:t xml:space="preserve"> and Environmental Science</w:t>
      </w:r>
      <w:r w:rsidR="00346CD5">
        <w:t>s</w:t>
      </w:r>
      <w:r>
        <w:t>, and passed unanimously in the Nov. 6, 2013 CAS Faculty Senate.</w:t>
      </w:r>
    </w:p>
    <w:p w:rsidR="003D633D" w:rsidRDefault="003D633D" w:rsidP="003D633D">
      <w:pPr>
        <w:pStyle w:val="PlainText"/>
      </w:pPr>
    </w:p>
    <w:p w:rsidR="005C2897" w:rsidRPr="00DF401E" w:rsidRDefault="005C2897" w:rsidP="00A04358">
      <w:pPr>
        <w:rPr>
          <w:rFonts w:ascii="Times New Roman" w:hAnsi="Times New Roman" w:cs="Times New Roman"/>
        </w:rPr>
      </w:pPr>
    </w:p>
    <w:sectPr w:rsidR="005C2897" w:rsidRPr="00DF401E" w:rsidSect="003467C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148B0"/>
    <w:multiLevelType w:val="hybridMultilevel"/>
    <w:tmpl w:val="54C462D0"/>
    <w:lvl w:ilvl="0" w:tplc="EF402D5A">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A04358"/>
    <w:rsid w:val="00005D5F"/>
    <w:rsid w:val="0005139F"/>
    <w:rsid w:val="000537E8"/>
    <w:rsid w:val="00057387"/>
    <w:rsid w:val="0005798F"/>
    <w:rsid w:val="00060196"/>
    <w:rsid w:val="00062D96"/>
    <w:rsid w:val="00064265"/>
    <w:rsid w:val="00092EC6"/>
    <w:rsid w:val="00095D34"/>
    <w:rsid w:val="000A32CB"/>
    <w:rsid w:val="000B5818"/>
    <w:rsid w:val="000C24EE"/>
    <w:rsid w:val="000D445A"/>
    <w:rsid w:val="000F233B"/>
    <w:rsid w:val="000F2B5D"/>
    <w:rsid w:val="00147B51"/>
    <w:rsid w:val="00151F10"/>
    <w:rsid w:val="00156E99"/>
    <w:rsid w:val="00165F88"/>
    <w:rsid w:val="00166528"/>
    <w:rsid w:val="001901B4"/>
    <w:rsid w:val="001B181E"/>
    <w:rsid w:val="001C53AD"/>
    <w:rsid w:val="001C6A74"/>
    <w:rsid w:val="001C7294"/>
    <w:rsid w:val="00267CA9"/>
    <w:rsid w:val="00275BFC"/>
    <w:rsid w:val="00290FC4"/>
    <w:rsid w:val="0029233D"/>
    <w:rsid w:val="002A31D7"/>
    <w:rsid w:val="002A7508"/>
    <w:rsid w:val="002C5587"/>
    <w:rsid w:val="002D418F"/>
    <w:rsid w:val="002E0A09"/>
    <w:rsid w:val="002F4097"/>
    <w:rsid w:val="00337CBC"/>
    <w:rsid w:val="00343836"/>
    <w:rsid w:val="00345F01"/>
    <w:rsid w:val="003467C4"/>
    <w:rsid w:val="00346CD5"/>
    <w:rsid w:val="0035243B"/>
    <w:rsid w:val="00357370"/>
    <w:rsid w:val="00366819"/>
    <w:rsid w:val="00372C1E"/>
    <w:rsid w:val="00393EEC"/>
    <w:rsid w:val="003B0B47"/>
    <w:rsid w:val="003B22C6"/>
    <w:rsid w:val="003B4B8B"/>
    <w:rsid w:val="003C3AEE"/>
    <w:rsid w:val="003D15EC"/>
    <w:rsid w:val="003D4BE6"/>
    <w:rsid w:val="003D633D"/>
    <w:rsid w:val="003F29CD"/>
    <w:rsid w:val="00406EBD"/>
    <w:rsid w:val="00415339"/>
    <w:rsid w:val="004253EF"/>
    <w:rsid w:val="00434ED5"/>
    <w:rsid w:val="004528A0"/>
    <w:rsid w:val="004811BC"/>
    <w:rsid w:val="00486E70"/>
    <w:rsid w:val="004943A8"/>
    <w:rsid w:val="004B3F2A"/>
    <w:rsid w:val="00507F5A"/>
    <w:rsid w:val="00511C3B"/>
    <w:rsid w:val="00534A10"/>
    <w:rsid w:val="00534BA3"/>
    <w:rsid w:val="00536ED7"/>
    <w:rsid w:val="00550F35"/>
    <w:rsid w:val="005574A4"/>
    <w:rsid w:val="005734B7"/>
    <w:rsid w:val="00583612"/>
    <w:rsid w:val="005B18F0"/>
    <w:rsid w:val="005C2897"/>
    <w:rsid w:val="005D7104"/>
    <w:rsid w:val="005E1F15"/>
    <w:rsid w:val="00603271"/>
    <w:rsid w:val="00613343"/>
    <w:rsid w:val="00624134"/>
    <w:rsid w:val="00634FA2"/>
    <w:rsid w:val="006359EA"/>
    <w:rsid w:val="006609BF"/>
    <w:rsid w:val="00663ADF"/>
    <w:rsid w:val="006715CD"/>
    <w:rsid w:val="00677D12"/>
    <w:rsid w:val="00685D3D"/>
    <w:rsid w:val="006924C7"/>
    <w:rsid w:val="00692F8C"/>
    <w:rsid w:val="006A5CCD"/>
    <w:rsid w:val="006B4248"/>
    <w:rsid w:val="006C323C"/>
    <w:rsid w:val="00701643"/>
    <w:rsid w:val="007223BA"/>
    <w:rsid w:val="00743618"/>
    <w:rsid w:val="00746F31"/>
    <w:rsid w:val="007544F3"/>
    <w:rsid w:val="00761DD5"/>
    <w:rsid w:val="00764CF5"/>
    <w:rsid w:val="007A1B71"/>
    <w:rsid w:val="007D7798"/>
    <w:rsid w:val="007E7C8B"/>
    <w:rsid w:val="008042AE"/>
    <w:rsid w:val="008074AF"/>
    <w:rsid w:val="00812E22"/>
    <w:rsid w:val="0083123D"/>
    <w:rsid w:val="00847F7D"/>
    <w:rsid w:val="008530D7"/>
    <w:rsid w:val="00855FAB"/>
    <w:rsid w:val="00867287"/>
    <w:rsid w:val="00874A87"/>
    <w:rsid w:val="0088308C"/>
    <w:rsid w:val="008B3AEC"/>
    <w:rsid w:val="008D3130"/>
    <w:rsid w:val="008F78C0"/>
    <w:rsid w:val="00904981"/>
    <w:rsid w:val="00906BEA"/>
    <w:rsid w:val="00912FB4"/>
    <w:rsid w:val="00926ABC"/>
    <w:rsid w:val="00943873"/>
    <w:rsid w:val="009510EF"/>
    <w:rsid w:val="00952321"/>
    <w:rsid w:val="00954468"/>
    <w:rsid w:val="00960551"/>
    <w:rsid w:val="0097420F"/>
    <w:rsid w:val="00977E0C"/>
    <w:rsid w:val="00987107"/>
    <w:rsid w:val="009A3502"/>
    <w:rsid w:val="009A6A20"/>
    <w:rsid w:val="009A7CFB"/>
    <w:rsid w:val="009A7EFA"/>
    <w:rsid w:val="009B1A2E"/>
    <w:rsid w:val="009C0E85"/>
    <w:rsid w:val="009D31DC"/>
    <w:rsid w:val="009D6487"/>
    <w:rsid w:val="009E1C2A"/>
    <w:rsid w:val="009F0136"/>
    <w:rsid w:val="00A04358"/>
    <w:rsid w:val="00A15F75"/>
    <w:rsid w:val="00A23174"/>
    <w:rsid w:val="00A27C2E"/>
    <w:rsid w:val="00A5431F"/>
    <w:rsid w:val="00A55245"/>
    <w:rsid w:val="00A70F8B"/>
    <w:rsid w:val="00A938DD"/>
    <w:rsid w:val="00A96ABA"/>
    <w:rsid w:val="00AB34BC"/>
    <w:rsid w:val="00AB34E7"/>
    <w:rsid w:val="00AD48A1"/>
    <w:rsid w:val="00B07E3F"/>
    <w:rsid w:val="00B1625B"/>
    <w:rsid w:val="00B45ED5"/>
    <w:rsid w:val="00B462CA"/>
    <w:rsid w:val="00B72E0C"/>
    <w:rsid w:val="00B76E16"/>
    <w:rsid w:val="00B901F3"/>
    <w:rsid w:val="00B90C4D"/>
    <w:rsid w:val="00BB1DF8"/>
    <w:rsid w:val="00BB1F56"/>
    <w:rsid w:val="00BB2598"/>
    <w:rsid w:val="00BB5E97"/>
    <w:rsid w:val="00BD6913"/>
    <w:rsid w:val="00BD6C99"/>
    <w:rsid w:val="00BE141C"/>
    <w:rsid w:val="00BE697D"/>
    <w:rsid w:val="00C02477"/>
    <w:rsid w:val="00C04092"/>
    <w:rsid w:val="00C10388"/>
    <w:rsid w:val="00C1643F"/>
    <w:rsid w:val="00C23F93"/>
    <w:rsid w:val="00C34C18"/>
    <w:rsid w:val="00C53794"/>
    <w:rsid w:val="00C8608A"/>
    <w:rsid w:val="00CA67C7"/>
    <w:rsid w:val="00CC0C6B"/>
    <w:rsid w:val="00CC362B"/>
    <w:rsid w:val="00CE5CEF"/>
    <w:rsid w:val="00CF08F7"/>
    <w:rsid w:val="00D3204E"/>
    <w:rsid w:val="00D40592"/>
    <w:rsid w:val="00D40D1B"/>
    <w:rsid w:val="00D43CC7"/>
    <w:rsid w:val="00D5769D"/>
    <w:rsid w:val="00D67BAA"/>
    <w:rsid w:val="00D71F72"/>
    <w:rsid w:val="00D81207"/>
    <w:rsid w:val="00D96301"/>
    <w:rsid w:val="00DD4F2C"/>
    <w:rsid w:val="00DF186D"/>
    <w:rsid w:val="00DF401E"/>
    <w:rsid w:val="00E10C84"/>
    <w:rsid w:val="00E40927"/>
    <w:rsid w:val="00E41104"/>
    <w:rsid w:val="00E440CA"/>
    <w:rsid w:val="00E52429"/>
    <w:rsid w:val="00E62103"/>
    <w:rsid w:val="00E65D16"/>
    <w:rsid w:val="00E67AD2"/>
    <w:rsid w:val="00E73252"/>
    <w:rsid w:val="00E9203F"/>
    <w:rsid w:val="00EC6DDE"/>
    <w:rsid w:val="00F21F3F"/>
    <w:rsid w:val="00F303C1"/>
    <w:rsid w:val="00F525C8"/>
    <w:rsid w:val="00F60211"/>
    <w:rsid w:val="00F60C66"/>
    <w:rsid w:val="00F844C3"/>
    <w:rsid w:val="00F92042"/>
    <w:rsid w:val="00F953A5"/>
    <w:rsid w:val="00FA77D6"/>
    <w:rsid w:val="00FD7AA2"/>
    <w:rsid w:val="00FE0A32"/>
    <w:rsid w:val="00FF15C8"/>
    <w:rsid w:val="00FF4D53"/>
    <w:rsid w:val="00FF746C"/>
  </w:rsids>
  <m:mathPr>
    <m:mathFont m:val="Times New Roman Bold Ital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B181E"/>
    <w:rPr>
      <w:color w:val="0000FF" w:themeColor="hyperlink"/>
      <w:u w:val="single"/>
    </w:rPr>
  </w:style>
  <w:style w:type="character" w:styleId="FollowedHyperlink">
    <w:name w:val="FollowedHyperlink"/>
    <w:basedOn w:val="DefaultParagraphFont"/>
    <w:uiPriority w:val="99"/>
    <w:semiHidden/>
    <w:unhideWhenUsed/>
    <w:rsid w:val="004811BC"/>
    <w:rPr>
      <w:color w:val="800080" w:themeColor="followedHyperlink"/>
      <w:u w:val="single"/>
    </w:rPr>
  </w:style>
  <w:style w:type="paragraph" w:styleId="PlainText">
    <w:name w:val="Plain Text"/>
    <w:basedOn w:val="Normal"/>
    <w:link w:val="PlainTextChar"/>
    <w:uiPriority w:val="99"/>
    <w:semiHidden/>
    <w:unhideWhenUsed/>
    <w:rsid w:val="003D633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D633D"/>
    <w:rPr>
      <w:rFonts w:ascii="Consolas" w:hAnsi="Consolas"/>
      <w:sz w:val="21"/>
      <w:szCs w:val="21"/>
    </w:rPr>
  </w:style>
  <w:style w:type="paragraph" w:styleId="ListParagraph">
    <w:name w:val="List Paragraph"/>
    <w:basedOn w:val="Normal"/>
    <w:uiPriority w:val="34"/>
    <w:qFormat/>
    <w:rsid w:val="00FE0A32"/>
    <w:pPr>
      <w:ind w:left="720"/>
      <w:contextualSpacing/>
    </w:pPr>
  </w:style>
  <w:style w:type="character" w:styleId="CommentReference">
    <w:name w:val="annotation reference"/>
    <w:basedOn w:val="DefaultParagraphFont"/>
    <w:uiPriority w:val="99"/>
    <w:semiHidden/>
    <w:unhideWhenUsed/>
    <w:rsid w:val="00B1625B"/>
    <w:rPr>
      <w:sz w:val="16"/>
      <w:szCs w:val="16"/>
    </w:rPr>
  </w:style>
  <w:style w:type="paragraph" w:styleId="CommentText">
    <w:name w:val="annotation text"/>
    <w:basedOn w:val="Normal"/>
    <w:link w:val="CommentTextChar"/>
    <w:uiPriority w:val="99"/>
    <w:semiHidden/>
    <w:unhideWhenUsed/>
    <w:rsid w:val="00B1625B"/>
    <w:pPr>
      <w:spacing w:line="240" w:lineRule="auto"/>
    </w:pPr>
    <w:rPr>
      <w:sz w:val="20"/>
      <w:szCs w:val="20"/>
    </w:rPr>
  </w:style>
  <w:style w:type="character" w:customStyle="1" w:styleId="CommentTextChar">
    <w:name w:val="Comment Text Char"/>
    <w:basedOn w:val="DefaultParagraphFont"/>
    <w:link w:val="CommentText"/>
    <w:uiPriority w:val="99"/>
    <w:semiHidden/>
    <w:rsid w:val="00B1625B"/>
    <w:rPr>
      <w:sz w:val="20"/>
      <w:szCs w:val="20"/>
    </w:rPr>
  </w:style>
  <w:style w:type="paragraph" w:styleId="CommentSubject">
    <w:name w:val="annotation subject"/>
    <w:basedOn w:val="CommentText"/>
    <w:next w:val="CommentText"/>
    <w:link w:val="CommentSubjectChar"/>
    <w:uiPriority w:val="99"/>
    <w:semiHidden/>
    <w:unhideWhenUsed/>
    <w:rsid w:val="00B1625B"/>
    <w:rPr>
      <w:b/>
      <w:bCs/>
    </w:rPr>
  </w:style>
  <w:style w:type="character" w:customStyle="1" w:styleId="CommentSubjectChar">
    <w:name w:val="Comment Subject Char"/>
    <w:basedOn w:val="CommentTextChar"/>
    <w:link w:val="CommentSubject"/>
    <w:uiPriority w:val="99"/>
    <w:semiHidden/>
    <w:rsid w:val="00B1625B"/>
    <w:rPr>
      <w:b/>
      <w:bCs/>
    </w:rPr>
  </w:style>
  <w:style w:type="paragraph" w:styleId="BalloonText">
    <w:name w:val="Balloon Text"/>
    <w:basedOn w:val="Normal"/>
    <w:link w:val="BalloonTextChar"/>
    <w:uiPriority w:val="99"/>
    <w:semiHidden/>
    <w:unhideWhenUsed/>
    <w:rsid w:val="00B162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9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2280</Words>
  <Characters>13001</Characters>
  <Application>Microsoft Macintosh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Courtney Clayton</cp:lastModifiedBy>
  <cp:revision>7</cp:revision>
  <cp:lastPrinted>2013-09-16T18:28:00Z</cp:lastPrinted>
  <dcterms:created xsi:type="dcterms:W3CDTF">2013-12-04T14:28:00Z</dcterms:created>
  <dcterms:modified xsi:type="dcterms:W3CDTF">2013-12-04T14:48:00Z</dcterms:modified>
</cp:coreProperties>
</file>