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91" w:rsidRDefault="00205591" w:rsidP="00205591">
      <w:pPr>
        <w:jc w:val="center"/>
        <w:rPr>
          <w:b/>
          <w:lang w:val="en-CA"/>
        </w:rPr>
      </w:pPr>
      <w:r>
        <w:rPr>
          <w:b/>
          <w:lang w:val="en-CA"/>
        </w:rPr>
        <w:t>Writing Intensive Program</w:t>
      </w:r>
    </w:p>
    <w:p w:rsidR="00205591" w:rsidRDefault="00205591" w:rsidP="00205591">
      <w:pPr>
        <w:jc w:val="center"/>
      </w:pPr>
      <w:r>
        <w:rPr>
          <w:b/>
          <w:lang w:val="en-CA"/>
        </w:rPr>
        <w:t>New Course Proposal Form</w:t>
      </w:r>
    </w:p>
    <w:p w:rsidR="00205591" w:rsidRDefault="00205591" w:rsidP="00205591"/>
    <w:p w:rsidR="00205591" w:rsidRDefault="005C2B23" w:rsidP="00205591">
      <w:pPr>
        <w:shd w:val="clear" w:color="auto" w:fill="FFFFFF"/>
        <w:spacing w:line="330" w:lineRule="atLeast"/>
        <w:rPr>
          <w:b/>
          <w:color w:val="333333"/>
        </w:rPr>
      </w:pPr>
      <w:r>
        <w:rPr>
          <w:b/>
          <w:color w:val="333333"/>
        </w:rPr>
        <w:t>D</w:t>
      </w:r>
      <w:r w:rsidR="00205591">
        <w:rPr>
          <w:b/>
          <w:color w:val="333333"/>
        </w:rPr>
        <w:t>epartment and discipline:</w:t>
      </w:r>
    </w:p>
    <w:p w:rsidR="00205591" w:rsidRDefault="00205591" w:rsidP="00205591">
      <w:pPr>
        <w:shd w:val="clear" w:color="auto" w:fill="FFFFFF"/>
        <w:spacing w:line="330" w:lineRule="atLeast"/>
        <w:rPr>
          <w:b/>
          <w:color w:val="333333"/>
        </w:rPr>
      </w:pPr>
    </w:p>
    <w:p w:rsidR="00205591" w:rsidRDefault="00205591" w:rsidP="00205591">
      <w:pPr>
        <w:shd w:val="clear" w:color="auto" w:fill="FFFFFF"/>
        <w:spacing w:line="330" w:lineRule="atLeast"/>
        <w:rPr>
          <w:b/>
          <w:color w:val="333333"/>
        </w:rPr>
      </w:pPr>
      <w:r>
        <w:rPr>
          <w:b/>
          <w:color w:val="333333"/>
        </w:rPr>
        <w:t>Course number and title:</w:t>
      </w:r>
    </w:p>
    <w:p w:rsidR="00205591" w:rsidRDefault="00205591" w:rsidP="00205591">
      <w:pPr>
        <w:shd w:val="clear" w:color="auto" w:fill="FFFFFF"/>
        <w:spacing w:line="330" w:lineRule="atLeast"/>
        <w:rPr>
          <w:b/>
          <w:color w:val="333333"/>
        </w:rPr>
      </w:pPr>
    </w:p>
    <w:p w:rsidR="00205591" w:rsidRDefault="00205591" w:rsidP="00205591">
      <w:pPr>
        <w:shd w:val="clear" w:color="auto" w:fill="FFFFFF"/>
        <w:spacing w:line="330" w:lineRule="atLeast"/>
        <w:rPr>
          <w:b/>
          <w:color w:val="333333"/>
        </w:rPr>
      </w:pPr>
      <w:r>
        <w:rPr>
          <w:b/>
          <w:color w:val="333333"/>
        </w:rPr>
        <w:t>Proposer’s signature: _______________________________</w:t>
      </w:r>
      <w:proofErr w:type="gramStart"/>
      <w:r>
        <w:rPr>
          <w:b/>
          <w:color w:val="333333"/>
        </w:rPr>
        <w:t>_  Date</w:t>
      </w:r>
      <w:proofErr w:type="gramEnd"/>
      <w:r>
        <w:rPr>
          <w:b/>
          <w:color w:val="333333"/>
        </w:rPr>
        <w:t>: ____________</w:t>
      </w:r>
    </w:p>
    <w:p w:rsidR="00205591" w:rsidRDefault="00205591" w:rsidP="00205591">
      <w:pPr>
        <w:shd w:val="clear" w:color="auto" w:fill="FFFFFF"/>
        <w:spacing w:line="330" w:lineRule="atLeast"/>
        <w:rPr>
          <w:b/>
          <w:color w:val="333333"/>
        </w:rPr>
      </w:pPr>
    </w:p>
    <w:p w:rsidR="00205591" w:rsidRDefault="00205591" w:rsidP="00205591">
      <w:pPr>
        <w:shd w:val="clear" w:color="auto" w:fill="FFFFFF"/>
        <w:spacing w:line="330" w:lineRule="atLeast"/>
        <w:rPr>
          <w:b/>
          <w:color w:val="333333"/>
        </w:rPr>
      </w:pPr>
      <w:r>
        <w:rPr>
          <w:b/>
          <w:color w:val="333333"/>
        </w:rPr>
        <w:t>Department Chair’s signature: ________________________</w:t>
      </w:r>
      <w:proofErr w:type="gramStart"/>
      <w:r>
        <w:rPr>
          <w:b/>
          <w:color w:val="333333"/>
        </w:rPr>
        <w:t>_  Date</w:t>
      </w:r>
      <w:proofErr w:type="gramEnd"/>
      <w:r>
        <w:rPr>
          <w:b/>
          <w:color w:val="333333"/>
        </w:rPr>
        <w:t>:____________</w:t>
      </w:r>
    </w:p>
    <w:p w:rsidR="00205591" w:rsidRDefault="00205591" w:rsidP="00205591">
      <w:pPr>
        <w:shd w:val="clear" w:color="auto" w:fill="FFFFFF"/>
        <w:spacing w:line="330" w:lineRule="atLeast"/>
        <w:rPr>
          <w:b/>
          <w:color w:val="333333"/>
        </w:rPr>
      </w:pPr>
    </w:p>
    <w:p w:rsidR="00205591" w:rsidRDefault="00205591" w:rsidP="00205591">
      <w:pPr>
        <w:rPr>
          <w:b/>
        </w:rPr>
      </w:pPr>
      <w:r>
        <w:rPr>
          <w:b/>
        </w:rPr>
        <w:t>WI designation is requested to begin:  fall ___    spring ___   year ____</w:t>
      </w:r>
    </w:p>
    <w:p w:rsidR="00205591" w:rsidRDefault="00205591" w:rsidP="00205591">
      <w:pPr>
        <w:rPr>
          <w:b/>
        </w:rPr>
      </w:pPr>
    </w:p>
    <w:p w:rsidR="00205591" w:rsidRDefault="00205591" w:rsidP="00205591">
      <w:pPr>
        <w:rPr>
          <w:b/>
        </w:rPr>
      </w:pPr>
      <w:r>
        <w:rPr>
          <w:b/>
        </w:rPr>
        <w:t xml:space="preserve">WI designation is requested for: </w:t>
      </w:r>
    </w:p>
    <w:p w:rsidR="00205591" w:rsidRDefault="00205591" w:rsidP="00205591">
      <w:pPr>
        <w:rPr>
          <w:b/>
        </w:rPr>
      </w:pPr>
    </w:p>
    <w:p w:rsidR="00205591" w:rsidRDefault="00205591" w:rsidP="00205591">
      <w:pPr>
        <w:numPr>
          <w:ilvl w:val="0"/>
          <w:numId w:val="1"/>
        </w:numPr>
      </w:pPr>
      <w:r>
        <w:t>_________ the course and the faculty member teaching this course (other faculty who teach the course will not have their courses designated WI automatically; other faculty will need to apply for WI designation independently)</w:t>
      </w:r>
    </w:p>
    <w:p w:rsidR="00205591" w:rsidRDefault="00205591" w:rsidP="00205591">
      <w:pPr>
        <w:ind w:left="720"/>
      </w:pPr>
    </w:p>
    <w:p w:rsidR="00205591" w:rsidRDefault="00205591" w:rsidP="00205591">
      <w:pPr>
        <w:numPr>
          <w:ilvl w:val="0"/>
          <w:numId w:val="1"/>
        </w:numPr>
      </w:pPr>
      <w:r>
        <w:t>_________the course regardless of instructor; the department chair accepts responsibility for ensuring that multiple sections maintain the core WI elements described in this proposal and approved.</w:t>
      </w:r>
    </w:p>
    <w:p w:rsidR="00205591" w:rsidRDefault="00205591" w:rsidP="00205591"/>
    <w:p w:rsidR="00205591" w:rsidRDefault="00205591" w:rsidP="00205591">
      <w:r>
        <w:rPr>
          <w:b/>
          <w:bCs/>
        </w:rPr>
        <w:t>1.  Your Course Learning Outcomes.</w:t>
      </w:r>
      <w:r>
        <w:t xml:space="preserve">  Briefly list the learning outcomes of your course.</w:t>
      </w:r>
    </w:p>
    <w:p w:rsidR="00205591" w:rsidRDefault="00205591" w:rsidP="00205591"/>
    <w:p w:rsidR="00205591" w:rsidRDefault="00205591" w:rsidP="00205591">
      <w:r>
        <w:rPr>
          <w:b/>
          <w:bCs/>
        </w:rPr>
        <w:t>2. WI Program Learning Outcomes</w:t>
      </w:r>
      <w:r>
        <w:t>.  Referring explicitly to the</w:t>
      </w:r>
      <w:r>
        <w:rPr>
          <w:b/>
          <w:bCs/>
        </w:rPr>
        <w:t xml:space="preserve"> WI Program Learning Outcomes</w:t>
      </w:r>
      <w:r>
        <w:t>, briefly describe how the writing component of the course will do the following:</w:t>
      </w:r>
    </w:p>
    <w:p w:rsidR="00205591" w:rsidRDefault="00205591" w:rsidP="00205591"/>
    <w:p w:rsidR="00205591" w:rsidRDefault="00205591" w:rsidP="00205591">
      <w:pPr>
        <w:pStyle w:val="ListParagraph"/>
        <w:numPr>
          <w:ilvl w:val="0"/>
          <w:numId w:val="2"/>
        </w:numPr>
        <w:rPr>
          <w:rFonts w:ascii="Times New Roman" w:hAnsi="Times New Roman"/>
          <w:sz w:val="24"/>
          <w:szCs w:val="24"/>
        </w:rPr>
      </w:pPr>
      <w:r>
        <w:rPr>
          <w:rFonts w:ascii="Times New Roman" w:hAnsi="Times New Roman"/>
          <w:b/>
          <w:sz w:val="24"/>
          <w:szCs w:val="24"/>
        </w:rPr>
        <w:t>Ideas:</w:t>
      </w:r>
      <w:r>
        <w:rPr>
          <w:rFonts w:ascii="Times New Roman" w:hAnsi="Times New Roman"/>
          <w:sz w:val="24"/>
          <w:szCs w:val="24"/>
        </w:rPr>
        <w:t xml:space="preserve"> Students will demonstrate satisfactory knowledge of the varying strategies to convey arguments, main ideas, and support/ evidence.</w:t>
      </w:r>
    </w:p>
    <w:p w:rsidR="00205591" w:rsidRDefault="00205591" w:rsidP="00205591">
      <w:pPr>
        <w:pStyle w:val="ListParagraph"/>
        <w:rPr>
          <w:rFonts w:ascii="Times New Roman" w:hAnsi="Times New Roman"/>
          <w:sz w:val="24"/>
          <w:szCs w:val="24"/>
        </w:rPr>
      </w:pPr>
    </w:p>
    <w:p w:rsidR="00205591" w:rsidRDefault="00205591" w:rsidP="00205591">
      <w:pPr>
        <w:pStyle w:val="ListParagraph"/>
        <w:numPr>
          <w:ilvl w:val="0"/>
          <w:numId w:val="2"/>
        </w:numPr>
        <w:rPr>
          <w:rFonts w:ascii="Times New Roman" w:hAnsi="Times New Roman"/>
          <w:sz w:val="24"/>
          <w:szCs w:val="24"/>
        </w:rPr>
      </w:pPr>
      <w:r>
        <w:rPr>
          <w:rFonts w:ascii="Times New Roman" w:hAnsi="Times New Roman"/>
          <w:b/>
          <w:sz w:val="24"/>
          <w:szCs w:val="24"/>
        </w:rPr>
        <w:t>Organization:</w:t>
      </w:r>
      <w:r>
        <w:rPr>
          <w:rFonts w:ascii="Times New Roman" w:hAnsi="Times New Roman"/>
          <w:sz w:val="24"/>
          <w:szCs w:val="24"/>
        </w:rPr>
        <w:t xml:space="preserve"> Students will demonstrate satisfactory knowledge of the varying patterns of composition organization and development.</w:t>
      </w:r>
    </w:p>
    <w:p w:rsidR="00205591" w:rsidRDefault="00205591" w:rsidP="00205591">
      <w:pPr>
        <w:pStyle w:val="ListParagraph"/>
        <w:rPr>
          <w:rFonts w:ascii="Times New Roman" w:hAnsi="Times New Roman"/>
          <w:sz w:val="24"/>
          <w:szCs w:val="24"/>
        </w:rPr>
      </w:pPr>
    </w:p>
    <w:p w:rsidR="00205591" w:rsidRDefault="00205591" w:rsidP="00205591">
      <w:pPr>
        <w:pStyle w:val="ListParagraph"/>
        <w:numPr>
          <w:ilvl w:val="0"/>
          <w:numId w:val="2"/>
        </w:numPr>
        <w:rPr>
          <w:rFonts w:ascii="Times New Roman" w:hAnsi="Times New Roman"/>
          <w:sz w:val="24"/>
          <w:szCs w:val="24"/>
        </w:rPr>
      </w:pPr>
      <w:r>
        <w:rPr>
          <w:rFonts w:ascii="Times New Roman" w:hAnsi="Times New Roman"/>
          <w:b/>
          <w:sz w:val="24"/>
          <w:szCs w:val="24"/>
        </w:rPr>
        <w:t>Rhetorical Situation:</w:t>
      </w:r>
      <w:r>
        <w:rPr>
          <w:rFonts w:ascii="Times New Roman" w:hAnsi="Times New Roman"/>
          <w:sz w:val="24"/>
          <w:szCs w:val="24"/>
        </w:rPr>
        <w:t xml:space="preserve"> Students will demonstrate knowledge of the audience, the role of the writer, and rhetorical strategies.</w:t>
      </w:r>
    </w:p>
    <w:p w:rsidR="00205591" w:rsidRDefault="00205591" w:rsidP="00205591">
      <w:pPr>
        <w:pStyle w:val="ListParagraph"/>
        <w:rPr>
          <w:rFonts w:ascii="Times New Roman" w:hAnsi="Times New Roman"/>
          <w:sz w:val="24"/>
          <w:szCs w:val="24"/>
        </w:rPr>
      </w:pPr>
    </w:p>
    <w:p w:rsidR="00205591" w:rsidRDefault="00205591" w:rsidP="00205591">
      <w:pPr>
        <w:pStyle w:val="ListParagraph"/>
        <w:numPr>
          <w:ilvl w:val="0"/>
          <w:numId w:val="2"/>
        </w:numPr>
        <w:rPr>
          <w:rFonts w:ascii="Times New Roman" w:hAnsi="Times New Roman"/>
          <w:sz w:val="24"/>
          <w:szCs w:val="24"/>
        </w:rPr>
      </w:pPr>
      <w:r>
        <w:rPr>
          <w:rFonts w:ascii="Times New Roman" w:hAnsi="Times New Roman"/>
          <w:b/>
          <w:sz w:val="24"/>
          <w:szCs w:val="24"/>
        </w:rPr>
        <w:t>Editing:</w:t>
      </w:r>
      <w:r>
        <w:rPr>
          <w:rFonts w:ascii="Times New Roman" w:hAnsi="Times New Roman"/>
          <w:sz w:val="24"/>
          <w:szCs w:val="24"/>
        </w:rPr>
        <w:t xml:space="preserve"> Students will demonstrate satisfactory knowledge of writing conventions and correctness.</w:t>
      </w:r>
    </w:p>
    <w:p w:rsidR="00205591" w:rsidRDefault="00205591" w:rsidP="00205591"/>
    <w:p w:rsidR="00881B1C" w:rsidRPr="00881B1C" w:rsidRDefault="00205591" w:rsidP="00881B1C">
      <w:pPr>
        <w:rPr>
          <w:rFonts w:eastAsia="Times New Roman"/>
          <w:color w:val="000000"/>
        </w:rPr>
      </w:pPr>
      <w:r>
        <w:rPr>
          <w:b/>
          <w:bCs/>
        </w:rPr>
        <w:t>3.  Specific Writing Activities.</w:t>
      </w:r>
      <w:r>
        <w:t xml:space="preserve">  List the writing activities, both formal writing assignments and any required informal writing activities (ungraded) and briefly describe their connections to WI expectations.</w:t>
      </w:r>
      <w:r w:rsidR="00881B1C" w:rsidRPr="00881B1C">
        <w:rPr>
          <w:rFonts w:ascii="Tahoma" w:eastAsia="Times New Roman" w:hAnsi="Tahoma" w:cs="Tahoma"/>
          <w:color w:val="000000"/>
          <w:sz w:val="20"/>
          <w:szCs w:val="20"/>
        </w:rPr>
        <w:t xml:space="preserve"> </w:t>
      </w:r>
      <w:r w:rsidR="00881B1C" w:rsidRPr="00881B1C">
        <w:rPr>
          <w:rFonts w:eastAsia="Times New Roman"/>
          <w:color w:val="000000"/>
        </w:rPr>
        <w:t xml:space="preserve">A Writing Intensive course must require at least twelve pages of clear prose in </w:t>
      </w:r>
      <w:r w:rsidR="00881B1C" w:rsidRPr="00881B1C">
        <w:rPr>
          <w:rFonts w:eastAsia="Times New Roman"/>
          <w:color w:val="000000"/>
        </w:rPr>
        <w:lastRenderedPageBreak/>
        <w:t>formats appropriate to the discipline involved - essays, laboratory reports, translations, creative writing, letters, etc. This requirement must be broken into a minimum of three assignments, reasonably spaced throughout the course, each of which should be marked and returned promptly with constructive comments. Though one essay test may be counted as one of these assignments, the final examination may not be since it cannot be returned during the semester. Besides this minimum requirement of writing to be graded, a WI course may and perhaps should require much informal, ungraded writing designed to further enhance students' understanding of and appreciation for course material and to prepare them for the course's formal writing.</w:t>
      </w:r>
    </w:p>
    <w:p w:rsidR="00881B1C" w:rsidRDefault="00881B1C" w:rsidP="00881B1C">
      <w:pPr>
        <w:rPr>
          <w:rFonts w:ascii="Tahoma" w:eastAsia="Times New Roman" w:hAnsi="Tahoma" w:cs="Tahoma"/>
          <w:color w:val="000000"/>
          <w:sz w:val="20"/>
          <w:szCs w:val="20"/>
        </w:rPr>
      </w:pPr>
    </w:p>
    <w:p w:rsidR="00205591" w:rsidRDefault="00205591" w:rsidP="00205591"/>
    <w:p w:rsidR="00205591" w:rsidRDefault="00205591" w:rsidP="00205591"/>
    <w:p w:rsidR="00205591" w:rsidRDefault="00205591" w:rsidP="00205591">
      <w:r>
        <w:t xml:space="preserve">A) </w:t>
      </w:r>
      <w:r>
        <w:rPr>
          <w:u w:val="single"/>
        </w:rPr>
        <w:t>Formal writing assignments</w:t>
      </w:r>
      <w:r>
        <w:t xml:space="preserve"> </w:t>
      </w:r>
    </w:p>
    <w:p w:rsidR="00205591" w:rsidRPr="003C62C8" w:rsidRDefault="00205591" w:rsidP="00205591">
      <w:pPr>
        <w:rPr>
          <w:b/>
        </w:rPr>
      </w:pPr>
      <w:r>
        <w:t xml:space="preserve">   </w:t>
      </w:r>
      <w:r w:rsidRPr="003C62C8">
        <w:rPr>
          <w:b/>
        </w:rPr>
        <w:t>Identify the types of assignments and required number of words/pages:</w:t>
      </w:r>
    </w:p>
    <w:p w:rsidR="00205591" w:rsidRDefault="00205591" w:rsidP="00205591"/>
    <w:p w:rsidR="00205591" w:rsidRDefault="00205591" w:rsidP="00205591">
      <w:pPr>
        <w:ind w:left="1440"/>
      </w:pPr>
      <w:r>
        <w:t>___Academic Summary</w:t>
      </w:r>
      <w:r>
        <w:tab/>
      </w:r>
    </w:p>
    <w:p w:rsidR="00205591" w:rsidRDefault="00205591" w:rsidP="00205591">
      <w:pPr>
        <w:ind w:left="1440"/>
      </w:pPr>
      <w:r>
        <w:t>___Position Paper</w:t>
      </w:r>
      <w:r>
        <w:tab/>
      </w:r>
      <w:r>
        <w:tab/>
      </w:r>
    </w:p>
    <w:p w:rsidR="00205591" w:rsidRDefault="00205591" w:rsidP="00205591">
      <w:pPr>
        <w:ind w:left="1440"/>
      </w:pPr>
      <w:r>
        <w:t>___Critical Analysis</w:t>
      </w:r>
      <w:r>
        <w:tab/>
      </w:r>
      <w:r>
        <w:tab/>
      </w:r>
    </w:p>
    <w:p w:rsidR="00205591" w:rsidRDefault="00205591" w:rsidP="00205591">
      <w:pPr>
        <w:ind w:left="1440"/>
      </w:pPr>
      <w:r>
        <w:t>___Argument</w:t>
      </w:r>
      <w:r>
        <w:tab/>
      </w:r>
      <w:r>
        <w:tab/>
      </w:r>
      <w:r>
        <w:tab/>
      </w:r>
    </w:p>
    <w:p w:rsidR="00205591" w:rsidRDefault="00205591" w:rsidP="00205591">
      <w:pPr>
        <w:ind w:left="1440"/>
      </w:pPr>
      <w:r>
        <w:t>___Research Report</w:t>
      </w:r>
      <w:r>
        <w:tab/>
      </w:r>
      <w:r>
        <w:tab/>
      </w:r>
    </w:p>
    <w:p w:rsidR="00205591" w:rsidRDefault="00205591" w:rsidP="00205591">
      <w:pPr>
        <w:ind w:left="1440"/>
      </w:pPr>
      <w:r>
        <w:t>___Research Synthesis</w:t>
      </w:r>
      <w:r>
        <w:tab/>
      </w:r>
    </w:p>
    <w:p w:rsidR="00205591" w:rsidRDefault="00205591" w:rsidP="00205591">
      <w:pPr>
        <w:ind w:left="1440"/>
      </w:pPr>
      <w:r>
        <w:t>___Exploratory Essay</w:t>
      </w:r>
      <w:r>
        <w:tab/>
      </w:r>
      <w:r>
        <w:tab/>
      </w:r>
    </w:p>
    <w:p w:rsidR="00205591" w:rsidRDefault="00205591" w:rsidP="00205591">
      <w:pPr>
        <w:ind w:left="1440"/>
      </w:pPr>
      <w:r>
        <w:t>___Creative Writing</w:t>
      </w:r>
      <w:r>
        <w:tab/>
      </w:r>
      <w:r>
        <w:tab/>
      </w:r>
    </w:p>
    <w:p w:rsidR="00205591" w:rsidRDefault="00205591" w:rsidP="00205591">
      <w:pPr>
        <w:ind w:left="1440"/>
      </w:pPr>
      <w:r>
        <w:t>___Blog Posts (graded)</w:t>
      </w:r>
      <w:r>
        <w:tab/>
      </w:r>
    </w:p>
    <w:p w:rsidR="00205591" w:rsidRDefault="00205591" w:rsidP="00205591">
      <w:pPr>
        <w:ind w:left="1440"/>
      </w:pPr>
      <w:r>
        <w:t>___Other:______________</w:t>
      </w:r>
      <w:r>
        <w:tab/>
      </w:r>
    </w:p>
    <w:p w:rsidR="00205591" w:rsidRDefault="00205591" w:rsidP="00205591"/>
    <w:p w:rsidR="00205591" w:rsidRDefault="00205591" w:rsidP="00205591">
      <w:r>
        <w:tab/>
        <w:t xml:space="preserve">Identify method(s) of feedback: </w:t>
      </w:r>
      <w:bookmarkStart w:id="0" w:name="_GoBack"/>
      <w:bookmarkEnd w:id="0"/>
    </w:p>
    <w:p w:rsidR="00205591" w:rsidRDefault="00205591" w:rsidP="00205591">
      <w:pPr>
        <w:ind w:firstLine="720"/>
      </w:pPr>
      <w:r>
        <w:tab/>
        <w:t>___rubric</w:t>
      </w:r>
    </w:p>
    <w:p w:rsidR="00205591" w:rsidRDefault="00205591" w:rsidP="00205591">
      <w:pPr>
        <w:ind w:firstLine="720"/>
      </w:pPr>
      <w:r>
        <w:tab/>
        <w:t>___written comments</w:t>
      </w:r>
    </w:p>
    <w:p w:rsidR="00205591" w:rsidRDefault="00205591" w:rsidP="00205591">
      <w:pPr>
        <w:ind w:firstLine="720"/>
      </w:pPr>
      <w:r>
        <w:tab/>
        <w:t>___small group or individual conferences</w:t>
      </w:r>
    </w:p>
    <w:p w:rsidR="00205591" w:rsidRDefault="00205591" w:rsidP="00205591">
      <w:pPr>
        <w:ind w:firstLine="720"/>
      </w:pPr>
      <w:r>
        <w:tab/>
        <w:t>___other:___________________________</w:t>
      </w:r>
    </w:p>
    <w:p w:rsidR="00205591" w:rsidRDefault="00205591" w:rsidP="00205591">
      <w:pPr>
        <w:ind w:firstLine="720"/>
      </w:pPr>
    </w:p>
    <w:p w:rsidR="00205591" w:rsidRDefault="00205591" w:rsidP="00205591">
      <w:pPr>
        <w:ind w:firstLine="720"/>
      </w:pPr>
      <w:r>
        <w:t>Identify students’ opportunities to show improvement:</w:t>
      </w:r>
    </w:p>
    <w:p w:rsidR="00205591" w:rsidRDefault="00205591" w:rsidP="00205591">
      <w:pPr>
        <w:ind w:firstLine="720"/>
      </w:pPr>
      <w:r>
        <w:tab/>
        <w:t>___ required revision</w:t>
      </w:r>
    </w:p>
    <w:p w:rsidR="00205591" w:rsidRDefault="00205591" w:rsidP="00205591">
      <w:pPr>
        <w:ind w:firstLine="720"/>
      </w:pPr>
      <w:r>
        <w:tab/>
        <w:t>___ sequenced repetition of similar assignment</w:t>
      </w:r>
    </w:p>
    <w:p w:rsidR="00205591" w:rsidRDefault="00205591" w:rsidP="00205591">
      <w:pPr>
        <w:ind w:firstLine="720"/>
      </w:pPr>
      <w:r>
        <w:tab/>
        <w:t>___other:______________________________</w:t>
      </w:r>
    </w:p>
    <w:p w:rsidR="00205591" w:rsidRDefault="00205591" w:rsidP="00205591"/>
    <w:p w:rsidR="00205591" w:rsidRDefault="00205591" w:rsidP="00205591">
      <w:r>
        <w:t xml:space="preserve">B) </w:t>
      </w:r>
      <w:r>
        <w:rPr>
          <w:u w:val="single"/>
        </w:rPr>
        <w:t>Informal writing assignments (ungraded)</w:t>
      </w:r>
    </w:p>
    <w:p w:rsidR="00205591" w:rsidRDefault="00205591" w:rsidP="00205591"/>
    <w:p w:rsidR="00205591" w:rsidRDefault="00205591" w:rsidP="00205591">
      <w:r>
        <w:tab/>
        <w:t>Identify the types of informal writing:</w:t>
      </w:r>
    </w:p>
    <w:p w:rsidR="00205591" w:rsidRDefault="00205591" w:rsidP="00205591">
      <w:pPr>
        <w:ind w:left="720" w:firstLine="720"/>
      </w:pPr>
      <w:r>
        <w:t xml:space="preserve">___in-class exploratory writing </w:t>
      </w:r>
    </w:p>
    <w:p w:rsidR="00205591" w:rsidRDefault="00205591" w:rsidP="00205591">
      <w:pPr>
        <w:ind w:left="1440"/>
      </w:pPr>
      <w:r>
        <w:t>___blog posts (ungraded)</w:t>
      </w:r>
      <w:r>
        <w:tab/>
      </w:r>
      <w:r>
        <w:tab/>
      </w:r>
    </w:p>
    <w:p w:rsidR="00205591" w:rsidRDefault="00205591" w:rsidP="00205591">
      <w:pPr>
        <w:ind w:left="1440"/>
      </w:pPr>
      <w:r>
        <w:t>___journal (ungraded)</w:t>
      </w:r>
      <w:r>
        <w:tab/>
      </w:r>
    </w:p>
    <w:p w:rsidR="00205591" w:rsidRDefault="00205591" w:rsidP="00205591">
      <w:pPr>
        <w:ind w:left="1440"/>
      </w:pPr>
      <w:r>
        <w:t>___homework exploratory writing</w:t>
      </w:r>
      <w:r>
        <w:tab/>
      </w:r>
      <w:r>
        <w:tab/>
      </w:r>
    </w:p>
    <w:p w:rsidR="00205591" w:rsidRDefault="00205591" w:rsidP="00205591">
      <w:pPr>
        <w:ind w:left="1440"/>
      </w:pPr>
      <w:r>
        <w:t>___drafts</w:t>
      </w:r>
      <w:r>
        <w:tab/>
      </w:r>
      <w:r>
        <w:tab/>
      </w:r>
    </w:p>
    <w:p w:rsidR="00205591" w:rsidRDefault="00205591" w:rsidP="00205591">
      <w:pPr>
        <w:ind w:left="1440"/>
      </w:pPr>
      <w:r>
        <w:t>___personal reflections</w:t>
      </w:r>
      <w:r>
        <w:tab/>
      </w:r>
    </w:p>
    <w:p w:rsidR="00205591" w:rsidRDefault="00205591" w:rsidP="00205591">
      <w:pPr>
        <w:ind w:left="1440"/>
      </w:pPr>
      <w:r>
        <w:t>___Other:______________</w:t>
      </w:r>
      <w:r>
        <w:tab/>
      </w:r>
    </w:p>
    <w:p w:rsidR="00205591" w:rsidRDefault="00205591" w:rsidP="00205591"/>
    <w:p w:rsidR="00205591" w:rsidRDefault="00205591" w:rsidP="00205591">
      <w:r>
        <w:lastRenderedPageBreak/>
        <w:tab/>
        <w:t>Estimate the number of words/pages/posts of required informal writing:  _______</w:t>
      </w:r>
    </w:p>
    <w:p w:rsidR="00205591" w:rsidRDefault="00205591" w:rsidP="00205591">
      <w:pPr>
        <w:ind w:firstLine="720"/>
      </w:pPr>
    </w:p>
    <w:p w:rsidR="00205591" w:rsidRDefault="00205591" w:rsidP="00205591"/>
    <w:p w:rsidR="00205591" w:rsidRDefault="00205591" w:rsidP="00205591">
      <w:pPr>
        <w:rPr>
          <w:b/>
          <w:bCs/>
        </w:rPr>
      </w:pPr>
      <w:r>
        <w:rPr>
          <w:b/>
          <w:bCs/>
        </w:rPr>
        <w:t>4.  Attach a syllabus and any other supplementary materials which illustrate the ways your course meets WI Program expectations (instructional handouts, grading rubrics, assignments, etc.)</w:t>
      </w:r>
    </w:p>
    <w:p w:rsidR="00205591" w:rsidRDefault="00205591" w:rsidP="00205591">
      <w:pPr>
        <w:rPr>
          <w:b/>
          <w:bCs/>
        </w:rPr>
      </w:pPr>
    </w:p>
    <w:p w:rsidR="00205591" w:rsidRDefault="005C2B23" w:rsidP="00205591">
      <w:pPr>
        <w:rPr>
          <w:b/>
          <w:bCs/>
        </w:rPr>
      </w:pPr>
      <w:r>
        <w:rPr>
          <w:b/>
          <w:bCs/>
        </w:rPr>
        <w:t>F</w:t>
      </w:r>
      <w:r w:rsidR="00205591">
        <w:rPr>
          <w:b/>
          <w:bCs/>
        </w:rPr>
        <w:t>or submission deadlines please go to the Writing Intensive Program website:</w:t>
      </w:r>
    </w:p>
    <w:p w:rsidR="005F4DB3" w:rsidRDefault="00205591">
      <w:r>
        <w:rPr>
          <w:b/>
          <w:bCs/>
        </w:rPr>
        <w:t>http://academics.umw.edu/writing-intensive/</w:t>
      </w:r>
    </w:p>
    <w:sectPr w:rsidR="005F4DB3" w:rsidSect="005C2B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1C" w:rsidRDefault="00881B1C" w:rsidP="00881B1C">
      <w:r>
        <w:separator/>
      </w:r>
    </w:p>
  </w:endnote>
  <w:endnote w:type="continuationSeparator" w:id="0">
    <w:p w:rsidR="00881B1C" w:rsidRDefault="00881B1C" w:rsidP="0088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517"/>
      <w:docPartObj>
        <w:docPartGallery w:val="Page Numbers (Bottom of Page)"/>
        <w:docPartUnique/>
      </w:docPartObj>
    </w:sdtPr>
    <w:sdtEndPr>
      <w:rPr>
        <w:noProof/>
      </w:rPr>
    </w:sdtEndPr>
    <w:sdtContent>
      <w:p w:rsidR="00881B1C" w:rsidRDefault="00881B1C">
        <w:pPr>
          <w:pStyle w:val="Footer"/>
          <w:jc w:val="right"/>
        </w:pPr>
        <w:r>
          <w:fldChar w:fldCharType="begin"/>
        </w:r>
        <w:r>
          <w:instrText xml:space="preserve"> PAGE   \* MERGEFORMAT </w:instrText>
        </w:r>
        <w:r>
          <w:fldChar w:fldCharType="separate"/>
        </w:r>
        <w:r w:rsidR="003C62C8">
          <w:rPr>
            <w:noProof/>
          </w:rPr>
          <w:t>2</w:t>
        </w:r>
        <w:r>
          <w:rPr>
            <w:noProof/>
          </w:rPr>
          <w:fldChar w:fldCharType="end"/>
        </w:r>
      </w:p>
    </w:sdtContent>
  </w:sdt>
  <w:p w:rsidR="00881B1C" w:rsidRDefault="0088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1C" w:rsidRDefault="00881B1C" w:rsidP="00881B1C">
      <w:r>
        <w:separator/>
      </w:r>
    </w:p>
  </w:footnote>
  <w:footnote w:type="continuationSeparator" w:id="0">
    <w:p w:rsidR="00881B1C" w:rsidRDefault="00881B1C" w:rsidP="00881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1C" w:rsidRDefault="00881B1C">
    <w:pPr>
      <w:pStyle w:val="Header"/>
    </w:pPr>
  </w:p>
  <w:p w:rsidR="00881B1C" w:rsidRDefault="00881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5487"/>
    <w:multiLevelType w:val="hybridMultilevel"/>
    <w:tmpl w:val="855EEC12"/>
    <w:lvl w:ilvl="0" w:tplc="C8F86C2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8D76C18"/>
    <w:multiLevelType w:val="hybridMultilevel"/>
    <w:tmpl w:val="CA62BD20"/>
    <w:lvl w:ilvl="0" w:tplc="2F4024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91"/>
    <w:rsid w:val="00205591"/>
    <w:rsid w:val="002E4891"/>
    <w:rsid w:val="003C62C8"/>
    <w:rsid w:val="005C2B23"/>
    <w:rsid w:val="005F4DB3"/>
    <w:rsid w:val="00881B1C"/>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91"/>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91"/>
    <w:pPr>
      <w:widowControl/>
      <w:autoSpaceDE/>
      <w:autoSpaceDN/>
      <w:adjustRightInd/>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881B1C"/>
    <w:pPr>
      <w:tabs>
        <w:tab w:val="center" w:pos="4680"/>
        <w:tab w:val="right" w:pos="9360"/>
      </w:tabs>
    </w:pPr>
  </w:style>
  <w:style w:type="character" w:customStyle="1" w:styleId="HeaderChar">
    <w:name w:val="Header Char"/>
    <w:basedOn w:val="DefaultParagraphFont"/>
    <w:link w:val="Header"/>
    <w:uiPriority w:val="99"/>
    <w:rsid w:val="00881B1C"/>
    <w:rPr>
      <w:rFonts w:eastAsiaTheme="minorEastAsia"/>
    </w:rPr>
  </w:style>
  <w:style w:type="paragraph" w:styleId="Footer">
    <w:name w:val="footer"/>
    <w:basedOn w:val="Normal"/>
    <w:link w:val="FooterChar"/>
    <w:uiPriority w:val="99"/>
    <w:unhideWhenUsed/>
    <w:rsid w:val="00881B1C"/>
    <w:pPr>
      <w:tabs>
        <w:tab w:val="center" w:pos="4680"/>
        <w:tab w:val="right" w:pos="9360"/>
      </w:tabs>
    </w:pPr>
  </w:style>
  <w:style w:type="character" w:customStyle="1" w:styleId="FooterChar">
    <w:name w:val="Footer Char"/>
    <w:basedOn w:val="DefaultParagraphFont"/>
    <w:link w:val="Footer"/>
    <w:uiPriority w:val="99"/>
    <w:rsid w:val="00881B1C"/>
    <w:rPr>
      <w:rFonts w:eastAsiaTheme="minorEastAsia"/>
    </w:rPr>
  </w:style>
  <w:style w:type="paragraph" w:styleId="BalloonText">
    <w:name w:val="Balloon Text"/>
    <w:basedOn w:val="Normal"/>
    <w:link w:val="BalloonTextChar"/>
    <w:uiPriority w:val="99"/>
    <w:semiHidden/>
    <w:unhideWhenUsed/>
    <w:rsid w:val="00881B1C"/>
    <w:rPr>
      <w:rFonts w:ascii="Tahoma" w:hAnsi="Tahoma" w:cs="Tahoma"/>
      <w:sz w:val="16"/>
      <w:szCs w:val="16"/>
    </w:rPr>
  </w:style>
  <w:style w:type="character" w:customStyle="1" w:styleId="BalloonTextChar">
    <w:name w:val="Balloon Text Char"/>
    <w:basedOn w:val="DefaultParagraphFont"/>
    <w:link w:val="BalloonText"/>
    <w:uiPriority w:val="99"/>
    <w:semiHidden/>
    <w:rsid w:val="00881B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91"/>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91"/>
    <w:pPr>
      <w:widowControl/>
      <w:autoSpaceDE/>
      <w:autoSpaceDN/>
      <w:adjustRightInd/>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881B1C"/>
    <w:pPr>
      <w:tabs>
        <w:tab w:val="center" w:pos="4680"/>
        <w:tab w:val="right" w:pos="9360"/>
      </w:tabs>
    </w:pPr>
  </w:style>
  <w:style w:type="character" w:customStyle="1" w:styleId="HeaderChar">
    <w:name w:val="Header Char"/>
    <w:basedOn w:val="DefaultParagraphFont"/>
    <w:link w:val="Header"/>
    <w:uiPriority w:val="99"/>
    <w:rsid w:val="00881B1C"/>
    <w:rPr>
      <w:rFonts w:eastAsiaTheme="minorEastAsia"/>
    </w:rPr>
  </w:style>
  <w:style w:type="paragraph" w:styleId="Footer">
    <w:name w:val="footer"/>
    <w:basedOn w:val="Normal"/>
    <w:link w:val="FooterChar"/>
    <w:uiPriority w:val="99"/>
    <w:unhideWhenUsed/>
    <w:rsid w:val="00881B1C"/>
    <w:pPr>
      <w:tabs>
        <w:tab w:val="center" w:pos="4680"/>
        <w:tab w:val="right" w:pos="9360"/>
      </w:tabs>
    </w:pPr>
  </w:style>
  <w:style w:type="character" w:customStyle="1" w:styleId="FooterChar">
    <w:name w:val="Footer Char"/>
    <w:basedOn w:val="DefaultParagraphFont"/>
    <w:link w:val="Footer"/>
    <w:uiPriority w:val="99"/>
    <w:rsid w:val="00881B1C"/>
    <w:rPr>
      <w:rFonts w:eastAsiaTheme="minorEastAsia"/>
    </w:rPr>
  </w:style>
  <w:style w:type="paragraph" w:styleId="BalloonText">
    <w:name w:val="Balloon Text"/>
    <w:basedOn w:val="Normal"/>
    <w:link w:val="BalloonTextChar"/>
    <w:uiPriority w:val="99"/>
    <w:semiHidden/>
    <w:unhideWhenUsed/>
    <w:rsid w:val="00881B1C"/>
    <w:rPr>
      <w:rFonts w:ascii="Tahoma" w:hAnsi="Tahoma" w:cs="Tahoma"/>
      <w:sz w:val="16"/>
      <w:szCs w:val="16"/>
    </w:rPr>
  </w:style>
  <w:style w:type="character" w:customStyle="1" w:styleId="BalloonTextChar">
    <w:name w:val="Balloon Text Char"/>
    <w:basedOn w:val="DefaultParagraphFont"/>
    <w:link w:val="BalloonText"/>
    <w:uiPriority w:val="99"/>
    <w:semiHidden/>
    <w:rsid w:val="00881B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876">
      <w:bodyDiv w:val="1"/>
      <w:marLeft w:val="0"/>
      <w:marRight w:val="0"/>
      <w:marTop w:val="0"/>
      <w:marBottom w:val="0"/>
      <w:divBdr>
        <w:top w:val="none" w:sz="0" w:space="0" w:color="auto"/>
        <w:left w:val="none" w:sz="0" w:space="0" w:color="auto"/>
        <w:bottom w:val="none" w:sz="0" w:space="0" w:color="auto"/>
        <w:right w:val="none" w:sz="0" w:space="0" w:color="auto"/>
      </w:divBdr>
    </w:div>
    <w:div w:id="16959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9D"/>
    <w:rsid w:val="006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AAA33B9A442B6BCE78A157E7CF5A8">
    <w:name w:val="483AAA33B9A442B6BCE78A157E7CF5A8"/>
    <w:rsid w:val="006F10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AAA33B9A442B6BCE78A157E7CF5A8">
    <w:name w:val="483AAA33B9A442B6BCE78A157E7CF5A8"/>
    <w:rsid w:val="006F1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2013-09-23T12:43:00Z</dcterms:created>
  <dcterms:modified xsi:type="dcterms:W3CDTF">2013-09-23T12:43:00Z</dcterms:modified>
</cp:coreProperties>
</file>